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25930">
        <w:rPr>
          <w:rFonts w:ascii="Kokila" w:hAnsi="Kokila" w:cs="Kokila" w:hint="cs"/>
          <w:sz w:val="36"/>
          <w:szCs w:val="36"/>
          <w:cs/>
        </w:rPr>
        <w:t>२१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625930">
        <w:rPr>
          <w:rFonts w:ascii="Kokila" w:hAnsi="Kokila" w:cs="Kalimati" w:hint="cs"/>
          <w:b/>
          <w:bCs/>
          <w:sz w:val="24"/>
          <w:szCs w:val="24"/>
          <w:cs/>
        </w:rPr>
        <w:t>कौशलेन्द्र मिश्र रहेको गैरकानूनी सम्पत्ति आर्जन गरी</w:t>
      </w:r>
      <w:bookmarkStart w:id="0" w:name="_GoBack"/>
      <w:bookmarkEnd w:id="0"/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आयोगलाई चित्त नबुझी सम्मानित सर्वोच्च </w:t>
      </w:r>
      <w:r w:rsidR="009C5A12" w:rsidRPr="006976A1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="009C5A12" w:rsidRPr="006976A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625930" w:rsidRPr="007B2A48" w:rsidRDefault="00625930" w:rsidP="00625930">
      <w:pPr>
        <w:pStyle w:val="ListParagraph"/>
        <w:spacing w:after="0" w:line="240" w:lineRule="auto"/>
        <w:ind w:left="0" w:firstLine="450"/>
        <w:jc w:val="both"/>
        <w:rPr>
          <w:rFonts w:ascii="Calibri" w:eastAsia="Times New Roman" w:hAnsi="Calibri" w:cs="Kalimati"/>
          <w:sz w:val="24"/>
          <w:szCs w:val="24"/>
        </w:rPr>
      </w:pP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7B2A48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7B2A48">
        <w:rPr>
          <w:rFonts w:ascii="Calibri" w:eastAsia="Times New Roman" w:hAnsi="Calibri" w:cs="Kalimati" w:hint="cs"/>
          <w:sz w:val="24"/>
          <w:szCs w:val="24"/>
          <w:cs/>
        </w:rPr>
        <w:t xml:space="preserve"> बलरा नगरपालिका</w:t>
      </w:r>
      <w:r w:rsidRPr="007B2A48">
        <w:rPr>
          <w:rFonts w:ascii="Calibri" w:eastAsia="Times New Roman" w:hAnsi="Calibri" w:cs="Kalimati"/>
          <w:sz w:val="24"/>
          <w:szCs w:val="24"/>
          <w:lang w:val="pl-PL"/>
        </w:rPr>
        <w:t>,</w:t>
      </w:r>
      <w:r w:rsidRPr="007B2A48">
        <w:rPr>
          <w:rFonts w:ascii="Calibri" w:eastAsia="Times New Roman" w:hAnsi="Calibri" w:cs="Kalimati" w:hint="cs"/>
          <w:sz w:val="24"/>
          <w:szCs w:val="24"/>
          <w:lang w:val="pl-PL"/>
        </w:rPr>
        <w:t xml:space="preserve"> </w:t>
      </w:r>
      <w:r w:rsidRPr="007B2A48">
        <w:rPr>
          <w:rFonts w:ascii="Calibri" w:eastAsia="Times New Roman" w:hAnsi="Calibri" w:cs="Kalimati" w:hint="cs"/>
          <w:sz w:val="24"/>
          <w:szCs w:val="24"/>
          <w:cs/>
        </w:rPr>
        <w:t>सर्लाहीका (तत्काल जनस्वास्थ्य निरीक्षक/अधिकृत छैटौं तह) हाल जनस्वास्थ्य निरीक्ष</w:t>
      </w:r>
      <w:r w:rsidRPr="007B2A48">
        <w:rPr>
          <w:rFonts w:eastAsia="Times New Roman" w:cs="Kalimati" w:hint="cs"/>
          <w:sz w:val="24"/>
          <w:szCs w:val="24"/>
          <w:cs/>
        </w:rPr>
        <w:t>क/अधिकृत सातौ कौशलेन्द्र मिश्र उपर</w:t>
      </w:r>
      <w:r w:rsidRPr="007B2A48">
        <w:rPr>
          <w:rFonts w:ascii="Calibri" w:eastAsia="Times New Roman" w:hAnsi="Calibri" w:cs="Kalimati" w:hint="cs"/>
          <w:sz w:val="24"/>
          <w:szCs w:val="24"/>
          <w:cs/>
        </w:rPr>
        <w:t xml:space="preserve"> सार्वजनिक पदमा बहाल रहँदा</w:t>
      </w:r>
      <w:r w:rsidRPr="007B2A48">
        <w:rPr>
          <w:rFonts w:ascii="Calibri" w:eastAsia="Times New Roman" w:hAnsi="Calibri" w:cs="Kalimati"/>
          <w:sz w:val="24"/>
          <w:szCs w:val="24"/>
        </w:rPr>
        <w:t xml:space="preserve"> </w:t>
      </w:r>
      <w:r w:rsidRPr="007B2A48">
        <w:rPr>
          <w:rFonts w:ascii="Calibri" w:eastAsia="Times New Roman" w:hAnsi="Calibri" w:cs="Kalimati" w:hint="cs"/>
          <w:sz w:val="24"/>
          <w:szCs w:val="24"/>
          <w:cs/>
        </w:rPr>
        <w:t>गैरकानूनी रुपमा सम्पत्ति आर्जन गरी भ्रष्टाचार गरेकोले साबिक भ्रष्टाचार निवारण ऐन</w:t>
      </w:r>
      <w:r w:rsidRPr="007B2A48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7B2A48">
        <w:rPr>
          <w:rFonts w:ascii="Calibri" w:eastAsia="Times New Roman" w:hAnsi="Calibri" w:cs="Kalimati" w:hint="cs"/>
          <w:sz w:val="24"/>
          <w:szCs w:val="24"/>
          <w:cs/>
        </w:rPr>
        <w:t>२०१७ को दफा १५ र सो कसुरलाई निरन्तरता दिएको प्रचलित भ्रष्टाचार निवारण ऐन</w:t>
      </w:r>
      <w:r w:rsidRPr="007B2A48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7B2A48">
        <w:rPr>
          <w:rFonts w:ascii="Calibri" w:eastAsia="Times New Roman" w:hAnsi="Calibri" w:cs="Kalimati" w:hint="cs"/>
          <w:sz w:val="24"/>
          <w:szCs w:val="24"/>
          <w:cs/>
        </w:rPr>
        <w:t>२०५९ को दफा २० को उपदफा (१) बमोजिमको कसुर</w:t>
      </w:r>
      <w:r w:rsidRPr="007B2A48">
        <w:rPr>
          <w:rFonts w:eastAsia="Times New Roman" w:cs="Kalimati" w:hint="cs"/>
          <w:sz w:val="24"/>
          <w:szCs w:val="24"/>
          <w:cs/>
        </w:rPr>
        <w:t>मा</w:t>
      </w:r>
      <w:r w:rsidRPr="007B2A48">
        <w:rPr>
          <w:rFonts w:ascii="Calibri" w:eastAsia="Times New Roman" w:hAnsi="Calibri" w:cs="Kalimati" w:hint="cs"/>
          <w:sz w:val="24"/>
          <w:szCs w:val="24"/>
          <w:cs/>
        </w:rPr>
        <w:t xml:space="preserve"> बिगो रु.1</w:t>
      </w:r>
      <w:r w:rsidRPr="007B2A48">
        <w:rPr>
          <w:rFonts w:ascii="Calibri" w:eastAsia="Times New Roman" w:hAnsi="Calibri" w:cs="Kalimati" w:hint="cs"/>
          <w:sz w:val="24"/>
          <w:szCs w:val="24"/>
          <w:lang w:val="pl-PL"/>
        </w:rPr>
        <w:t>,</w:t>
      </w:r>
      <w:r w:rsidRPr="007B2A48">
        <w:rPr>
          <w:rFonts w:ascii="Calibri" w:eastAsia="Times New Roman" w:hAnsi="Calibri" w:cs="Kalimati" w:hint="cs"/>
          <w:sz w:val="24"/>
          <w:szCs w:val="24"/>
          <w:cs/>
        </w:rPr>
        <w:t>30</w:t>
      </w:r>
      <w:r w:rsidRPr="007B2A48">
        <w:rPr>
          <w:rFonts w:ascii="Calibri" w:eastAsia="Times New Roman" w:hAnsi="Calibri" w:cs="Kalimati" w:hint="cs"/>
          <w:sz w:val="24"/>
          <w:szCs w:val="24"/>
          <w:lang w:val="pl-PL"/>
        </w:rPr>
        <w:t>,</w:t>
      </w:r>
      <w:r w:rsidRPr="007B2A48">
        <w:rPr>
          <w:rFonts w:ascii="Calibri" w:eastAsia="Times New Roman" w:hAnsi="Calibri" w:cs="Kalimati" w:hint="cs"/>
          <w:sz w:val="24"/>
          <w:szCs w:val="24"/>
          <w:cs/>
        </w:rPr>
        <w:t>45</w:t>
      </w:r>
      <w:r w:rsidRPr="007B2A48">
        <w:rPr>
          <w:rFonts w:ascii="Calibri" w:eastAsia="Times New Roman" w:hAnsi="Calibri" w:cs="Kalimati" w:hint="cs"/>
          <w:sz w:val="24"/>
          <w:szCs w:val="24"/>
          <w:lang w:val="pl-PL"/>
        </w:rPr>
        <w:t>,</w:t>
      </w:r>
      <w:r w:rsidRPr="007B2A48">
        <w:rPr>
          <w:rFonts w:ascii="Calibri" w:eastAsia="Times New Roman" w:hAnsi="Calibri" w:cs="Kalimati" w:hint="cs"/>
          <w:sz w:val="24"/>
          <w:szCs w:val="24"/>
          <w:cs/>
        </w:rPr>
        <w:t>760।2९ कायम गरी साबिक भ्रष्टाचार निवारण ऐन</w:t>
      </w:r>
      <w:r w:rsidRPr="007B2A48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7B2A48">
        <w:rPr>
          <w:rFonts w:ascii="Calibri" w:eastAsia="Times New Roman" w:hAnsi="Calibri" w:cs="Kalimati" w:hint="cs"/>
          <w:sz w:val="24"/>
          <w:szCs w:val="24"/>
          <w:cs/>
        </w:rPr>
        <w:t>2017 को दफा 15 ले निर्देश गरे बमोजिम सोही ऐनको दफा 3 तथा दफा 29 को उपदफा (२)</w:t>
      </w:r>
      <w:r w:rsidRPr="007B2A48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7B2A48">
        <w:rPr>
          <w:rFonts w:ascii="Calibri" w:eastAsia="Times New Roman" w:hAnsi="Calibri" w:cs="Kalimati" w:hint="cs"/>
          <w:sz w:val="24"/>
          <w:szCs w:val="24"/>
          <w:cs/>
        </w:rPr>
        <w:t>प्रचलित भ्रष्टाचार निवारण ऐन</w:t>
      </w:r>
      <w:r w:rsidRPr="007B2A48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7B2A48">
        <w:rPr>
          <w:rFonts w:ascii="Calibri" w:eastAsia="Times New Roman" w:hAnsi="Calibri" w:cs="Kalimati" w:hint="cs"/>
          <w:sz w:val="24"/>
          <w:szCs w:val="24"/>
          <w:cs/>
        </w:rPr>
        <w:t>२०५९ को दफा २० को उपदफा (२) बमोजिमको जरिवाना र कैद हुन</w:t>
      </w:r>
      <w:r w:rsidRPr="007B2A48">
        <w:rPr>
          <w:rFonts w:eastAsia="Times New Roman" w:cs="Kalimati" w:hint="cs"/>
          <w:sz w:val="24"/>
          <w:szCs w:val="24"/>
          <w:cs/>
        </w:rPr>
        <w:t xml:space="preserve"> साथै</w:t>
      </w:r>
      <w:r w:rsidRPr="007B2A48">
        <w:rPr>
          <w:rFonts w:ascii="Calibri" w:eastAsia="Times New Roman" w:hAnsi="Calibri" w:cs="Kalimati" w:hint="cs"/>
          <w:sz w:val="24"/>
          <w:szCs w:val="24"/>
          <w:cs/>
        </w:rPr>
        <w:t xml:space="preserve"> साबिक भ्रष्टाचार निवारण ऐन</w:t>
      </w:r>
      <w:r w:rsidRPr="007B2A48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7B2A48">
        <w:rPr>
          <w:rFonts w:ascii="Calibri" w:eastAsia="Times New Roman" w:hAnsi="Calibri" w:cs="Kalimati" w:hint="cs"/>
          <w:sz w:val="24"/>
          <w:szCs w:val="24"/>
          <w:cs/>
        </w:rPr>
        <w:t>2017 को दफा १६ग</w:t>
      </w:r>
      <w:r w:rsidRPr="007B2A48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7B2A48">
        <w:rPr>
          <w:rFonts w:ascii="Calibri" w:eastAsia="Times New Roman" w:hAnsi="Calibri" w:cs="Kalimati" w:hint="cs"/>
          <w:sz w:val="24"/>
          <w:szCs w:val="24"/>
          <w:cs/>
        </w:rPr>
        <w:t>ऐ.ऐनको दफा २९ को उपदफा (१) तथा प्रचलित भ्रष्टाचार निवारण ऐन</w:t>
      </w:r>
      <w:r w:rsidRPr="007B2A48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7B2A48">
        <w:rPr>
          <w:rFonts w:ascii="Calibri" w:eastAsia="Times New Roman" w:hAnsi="Calibri" w:cs="Kalimati" w:hint="cs"/>
          <w:sz w:val="24"/>
          <w:szCs w:val="24"/>
          <w:cs/>
        </w:rPr>
        <w:t>२०५९ को दफा ४७ तथा अख्तियार दुरूपयोग अनुसन्धान आयोग ऐन</w:t>
      </w:r>
      <w:r w:rsidRPr="007B2A48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7B2A48">
        <w:rPr>
          <w:rFonts w:ascii="Calibri" w:eastAsia="Times New Roman" w:hAnsi="Calibri" w:cs="Kalimati" w:hint="cs"/>
          <w:sz w:val="24"/>
          <w:szCs w:val="24"/>
          <w:cs/>
        </w:rPr>
        <w:t xml:space="preserve">२०४८ को दफा २९ख बमोजिम </w:t>
      </w:r>
      <w:r>
        <w:rPr>
          <w:rFonts w:eastAsia="Times New Roman" w:cs="Kalimati" w:hint="cs"/>
          <w:sz w:val="24"/>
          <w:szCs w:val="24"/>
          <w:cs/>
        </w:rPr>
        <w:t>गैरकानूनी रुपमा आर्जन गरेको</w:t>
      </w:r>
      <w:r w:rsidRPr="007B2A48">
        <w:rPr>
          <w:rFonts w:ascii="Calibri" w:eastAsia="Times New Roman" w:hAnsi="Calibri" w:cs="Kalimati" w:hint="cs"/>
          <w:sz w:val="24"/>
          <w:szCs w:val="24"/>
          <w:cs/>
        </w:rPr>
        <w:t xml:space="preserve"> सम्पत्ति जफत गरी पाउन</w:t>
      </w:r>
      <w:r w:rsidRPr="007B2A48">
        <w:rPr>
          <w:rFonts w:eastAsia="Times New Roman" w:cs="Kalimati" w:hint="cs"/>
          <w:sz w:val="24"/>
          <w:szCs w:val="24"/>
          <w:cs/>
        </w:rPr>
        <w:t xml:space="preserve"> </w:t>
      </w:r>
      <w:r w:rsidRPr="007B2A48">
        <w:rPr>
          <w:rFonts w:ascii="Kokila" w:hAnsi="Kokila" w:cs="Kalimati" w:hint="cs"/>
          <w:sz w:val="24"/>
          <w:szCs w:val="24"/>
          <w:cs/>
        </w:rPr>
        <w:t xml:space="preserve">मागदाबी 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>लि</w:t>
      </w:r>
      <w:r w:rsidRPr="007B2A48">
        <w:rPr>
          <w:rFonts w:ascii="Kokila" w:hAnsi="Kokila" w:cs="Kalimati" w:hint="cs"/>
          <w:sz w:val="24"/>
          <w:szCs w:val="24"/>
          <w:cs/>
        </w:rPr>
        <w:t>ई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7B2A48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7B2A48">
        <w:rPr>
          <w:rFonts w:ascii="Kokila" w:hAnsi="Kokila" w:cs="Kalimati" w:hint="cs"/>
          <w:sz w:val="24"/>
          <w:szCs w:val="24"/>
          <w:cs/>
        </w:rPr>
        <w:t>१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7B2A48">
        <w:rPr>
          <w:rFonts w:ascii="Kokila" w:hAnsi="Kokila" w:cs="Kalimati" w:hint="cs"/>
          <w:sz w:val="24"/>
          <w:szCs w:val="24"/>
          <w:cs/>
        </w:rPr>
        <w:t>०२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7B2A48">
        <w:rPr>
          <w:rFonts w:ascii="Kokila" w:hAnsi="Kokila" w:cs="Kalimati" w:hint="cs"/>
          <w:sz w:val="24"/>
          <w:szCs w:val="24"/>
          <w:cs/>
        </w:rPr>
        <w:t>०६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7B2A48">
        <w:rPr>
          <w:rFonts w:ascii="Kokila" w:hAnsi="Kokila" w:cs="Kalimati" w:hint="cs"/>
          <w:sz w:val="24"/>
          <w:szCs w:val="24"/>
          <w:cs/>
        </w:rPr>
        <w:t xml:space="preserve"> 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7B2A48">
        <w:rPr>
          <w:rFonts w:ascii="Kokila" w:hAnsi="Kokila" w:cs="Kalimati" w:hint="cs"/>
          <w:sz w:val="24"/>
          <w:szCs w:val="24"/>
          <w:cs/>
        </w:rPr>
        <w:t>८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7B2A48">
        <w:rPr>
          <w:rFonts w:ascii="Kokila" w:hAnsi="Kokila" w:cs="Kalimati" w:hint="cs"/>
          <w:sz w:val="24"/>
          <w:szCs w:val="24"/>
          <w:cs/>
        </w:rPr>
        <w:t>२१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7B2A48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625930" w:rsidRPr="007B2A48" w:rsidRDefault="00625930" w:rsidP="00625930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CB62CF" w:rsidRPr="00CB62CF" w:rsidRDefault="00E37FB3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Pr="00E959D2">
        <w:rPr>
          <w:rFonts w:ascii="Times New Roman" w:eastAsia="Times New Roman" w:hAnsi="Times New Roman" w:cs="Kalimati"/>
          <w:sz w:val="24"/>
          <w:szCs w:val="24"/>
        </w:rPr>
        <w:br/>
      </w:r>
      <w:r w:rsidR="009C5A12" w:rsidRPr="00E959D2">
        <w:rPr>
          <w:rFonts w:ascii="Times New Roman" w:eastAsia="Times New Roman" w:hAnsi="Times New Roman" w:cs="Kalimati" w:hint="cs"/>
          <w:sz w:val="24"/>
          <w:szCs w:val="24"/>
          <w:cs/>
        </w:rPr>
        <w:t>राजेन्द्र कुमार पौडेल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171" w:rsidRDefault="00840171" w:rsidP="005C6A14">
      <w:pPr>
        <w:spacing w:after="0" w:line="240" w:lineRule="auto"/>
      </w:pPr>
      <w:r>
        <w:separator/>
      </w:r>
    </w:p>
  </w:endnote>
  <w:endnote w:type="continuationSeparator" w:id="0">
    <w:p w:rsidR="00840171" w:rsidRDefault="00840171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171" w:rsidRDefault="00840171" w:rsidP="005C6A14">
      <w:pPr>
        <w:spacing w:after="0" w:line="240" w:lineRule="auto"/>
      </w:pPr>
      <w:r>
        <w:separator/>
      </w:r>
    </w:p>
  </w:footnote>
  <w:footnote w:type="continuationSeparator" w:id="0">
    <w:p w:rsidR="00840171" w:rsidRDefault="00840171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2617"/>
    <w:rsid w:val="0008307F"/>
    <w:rsid w:val="00090BAE"/>
    <w:rsid w:val="00092D5B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3C9"/>
    <w:rsid w:val="00211B62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E0D"/>
    <w:rsid w:val="004D6128"/>
    <w:rsid w:val="004E0084"/>
    <w:rsid w:val="004E037C"/>
    <w:rsid w:val="004E0FCC"/>
    <w:rsid w:val="004E7423"/>
    <w:rsid w:val="004F7978"/>
    <w:rsid w:val="00502128"/>
    <w:rsid w:val="005032B5"/>
    <w:rsid w:val="005038C0"/>
    <w:rsid w:val="00503DD2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F0CB2"/>
    <w:rsid w:val="007F2ACC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5933"/>
    <w:rsid w:val="00B818F5"/>
    <w:rsid w:val="00B85DD6"/>
    <w:rsid w:val="00B86166"/>
    <w:rsid w:val="00B87305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22</cp:revision>
  <cp:lastPrinted>2025-12-07T08:24:00Z</cp:lastPrinted>
  <dcterms:created xsi:type="dcterms:W3CDTF">2025-11-25T10:14:00Z</dcterms:created>
  <dcterms:modified xsi:type="dcterms:W3CDTF">2025-12-07T08:24:00Z</dcterms:modified>
</cp:coreProperties>
</file>