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5E6E0C">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5E6E0C">
        <w:rPr>
          <w:rFonts w:ascii="Kokila" w:eastAsia="Times New Roman" w:hAnsi="Kokila" w:cs="Kalimati" w:hint="cs"/>
          <w:sz w:val="24"/>
          <w:szCs w:val="24"/>
          <w:cs/>
        </w:rPr>
        <w:t>होमेन्द्र गुरमैतासमेत</w:t>
      </w:r>
      <w:bookmarkStart w:id="0" w:name="_GoBack"/>
      <w:bookmarkEnd w:id="0"/>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5E6E0C" w:rsidRPr="007C20ED" w:rsidRDefault="005E6E0C" w:rsidP="005E6E0C">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होमेन्द्र गुरमैतासमेत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सार्वजनिक सम्पत्ति हानिनोक्सानी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२८</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882" w:type="dxa"/>
        <w:tblLayout w:type="fixed"/>
        <w:tblLook w:val="04A0" w:firstRow="1" w:lastRow="0" w:firstColumn="1" w:lastColumn="0" w:noHBand="0" w:noVBand="1"/>
      </w:tblPr>
      <w:tblGrid>
        <w:gridCol w:w="540"/>
        <w:gridCol w:w="1350"/>
        <w:gridCol w:w="1080"/>
        <w:gridCol w:w="2880"/>
        <w:gridCol w:w="3330"/>
        <w:gridCol w:w="6930"/>
      </w:tblGrid>
      <w:tr w:rsidR="005E6E0C" w:rsidTr="005E6E0C">
        <w:tc>
          <w:tcPr>
            <w:tcW w:w="540" w:type="dxa"/>
          </w:tcPr>
          <w:p w:rsidR="005E6E0C" w:rsidRPr="00EB0421" w:rsidRDefault="005E6E0C" w:rsidP="00E64D04">
            <w:pPr>
              <w:jc w:val="center"/>
              <w:rPr>
                <w:rFonts w:eastAsia="Times New Roman" w:cs="Kalimati"/>
                <w:b/>
                <w:bCs/>
                <w:sz w:val="16"/>
                <w:szCs w:val="16"/>
              </w:rPr>
            </w:pPr>
            <w:r w:rsidRPr="00EB0421">
              <w:rPr>
                <w:rFonts w:eastAsia="Times New Roman" w:cs="Kalimati" w:hint="cs"/>
                <w:b/>
                <w:bCs/>
                <w:sz w:val="16"/>
                <w:szCs w:val="16"/>
                <w:cs/>
              </w:rPr>
              <w:t>सि.न</w:t>
            </w:r>
          </w:p>
        </w:tc>
        <w:tc>
          <w:tcPr>
            <w:tcW w:w="1350" w:type="dxa"/>
          </w:tcPr>
          <w:p w:rsidR="005E6E0C" w:rsidRPr="00EB0421" w:rsidRDefault="005E6E0C" w:rsidP="00E64D04">
            <w:pPr>
              <w:jc w:val="center"/>
              <w:rPr>
                <w:rFonts w:eastAsia="Times New Roman" w:cs="Kalimati"/>
                <w:b/>
                <w:bCs/>
                <w:sz w:val="16"/>
                <w:szCs w:val="16"/>
                <w:cs/>
              </w:rPr>
            </w:pPr>
            <w:r>
              <w:rPr>
                <w:rFonts w:eastAsia="Times New Roman" w:cs="Kalimati" w:hint="cs"/>
                <w:b/>
                <w:bCs/>
                <w:sz w:val="16"/>
                <w:szCs w:val="16"/>
                <w:cs/>
              </w:rPr>
              <w:t>प्रतिवादी</w:t>
            </w:r>
          </w:p>
        </w:tc>
        <w:tc>
          <w:tcPr>
            <w:tcW w:w="1080" w:type="dxa"/>
          </w:tcPr>
          <w:p w:rsidR="005E6E0C" w:rsidRPr="00EB0421" w:rsidRDefault="005E6E0C" w:rsidP="00E64D04">
            <w:pPr>
              <w:jc w:val="center"/>
              <w:rPr>
                <w:rFonts w:eastAsia="Times New Roman" w:cs="Kalimati"/>
                <w:b/>
                <w:bCs/>
                <w:sz w:val="16"/>
                <w:szCs w:val="16"/>
              </w:rPr>
            </w:pPr>
            <w:r w:rsidRPr="00EB0421">
              <w:rPr>
                <w:rFonts w:eastAsia="Times New Roman" w:cs="Kalimati" w:hint="cs"/>
                <w:b/>
                <w:bCs/>
                <w:sz w:val="16"/>
                <w:szCs w:val="16"/>
                <w:cs/>
              </w:rPr>
              <w:t>मुद्दा</w:t>
            </w:r>
          </w:p>
        </w:tc>
        <w:tc>
          <w:tcPr>
            <w:tcW w:w="2880" w:type="dxa"/>
          </w:tcPr>
          <w:p w:rsidR="005E6E0C" w:rsidRPr="00EB0421" w:rsidRDefault="005E6E0C" w:rsidP="00E64D04">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330" w:type="dxa"/>
          </w:tcPr>
          <w:p w:rsidR="005E6E0C" w:rsidRPr="00EB0421" w:rsidRDefault="005E6E0C" w:rsidP="00E64D04">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930" w:type="dxa"/>
          </w:tcPr>
          <w:p w:rsidR="005E6E0C" w:rsidRPr="00EB0421" w:rsidRDefault="005E6E0C" w:rsidP="00E64D04">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5E6E0C" w:rsidTr="005E6E0C">
        <w:tc>
          <w:tcPr>
            <w:tcW w:w="540" w:type="dxa"/>
          </w:tcPr>
          <w:p w:rsidR="005E6E0C" w:rsidRPr="00EB0421" w:rsidRDefault="005E6E0C" w:rsidP="00E64D04">
            <w:pPr>
              <w:jc w:val="center"/>
              <w:rPr>
                <w:rFonts w:eastAsia="Times New Roman" w:cs="Kalimati"/>
                <w:sz w:val="16"/>
                <w:szCs w:val="16"/>
              </w:rPr>
            </w:pPr>
            <w:r w:rsidRPr="00EB0421">
              <w:rPr>
                <w:rFonts w:eastAsia="Times New Roman" w:cs="Kalimati" w:hint="cs"/>
                <w:sz w:val="16"/>
                <w:szCs w:val="16"/>
                <w:cs/>
              </w:rPr>
              <w:t>१</w:t>
            </w:r>
          </w:p>
        </w:tc>
        <w:tc>
          <w:tcPr>
            <w:tcW w:w="1350" w:type="dxa"/>
          </w:tcPr>
          <w:p w:rsidR="005E6E0C" w:rsidRPr="00EB0421" w:rsidRDefault="005E6E0C" w:rsidP="00E64D04">
            <w:pPr>
              <w:jc w:val="center"/>
              <w:rPr>
                <w:rFonts w:eastAsia="Times New Roman" w:cs="Kalimati"/>
                <w:sz w:val="16"/>
                <w:szCs w:val="16"/>
              </w:rPr>
            </w:pPr>
            <w:r w:rsidRPr="00F13284">
              <w:rPr>
                <w:rFonts w:eastAsia="Times New Roman" w:cs="Kalimati"/>
                <w:sz w:val="16"/>
                <w:szCs w:val="16"/>
                <w:cs/>
              </w:rPr>
              <w:t>प्र. होमेन्द्र गुरमैता</w:t>
            </w:r>
            <w:r w:rsidRPr="00F13284">
              <w:rPr>
                <w:rFonts w:eastAsia="Times New Roman" w:cs="Kalimati"/>
                <w:sz w:val="16"/>
                <w:szCs w:val="16"/>
              </w:rPr>
              <w:t xml:space="preserve">, </w:t>
            </w:r>
            <w:r w:rsidRPr="00F13284">
              <w:rPr>
                <w:rFonts w:eastAsia="Times New Roman" w:cs="Kalimati"/>
                <w:sz w:val="16"/>
                <w:szCs w:val="16"/>
                <w:cs/>
              </w:rPr>
              <w:t>अवधेषनन्दन बर्मा</w:t>
            </w:r>
            <w:r w:rsidRPr="00F13284">
              <w:rPr>
                <w:rFonts w:eastAsia="Times New Roman" w:cs="Kalimati"/>
                <w:sz w:val="16"/>
                <w:szCs w:val="16"/>
              </w:rPr>
              <w:t xml:space="preserve">, </w:t>
            </w:r>
            <w:r w:rsidRPr="00F13284">
              <w:rPr>
                <w:rFonts w:eastAsia="Times New Roman" w:cs="Kalimati"/>
                <w:sz w:val="16"/>
                <w:szCs w:val="16"/>
                <w:cs/>
              </w:rPr>
              <w:t>रामदयाल ठाकुर भूमिहार</w:t>
            </w:r>
            <w:r w:rsidRPr="00F13284">
              <w:rPr>
                <w:rFonts w:eastAsia="Times New Roman" w:cs="Kalimati"/>
                <w:sz w:val="16"/>
                <w:szCs w:val="16"/>
              </w:rPr>
              <w:t xml:space="preserve">, </w:t>
            </w:r>
            <w:r w:rsidRPr="00F13284">
              <w:rPr>
                <w:rFonts w:eastAsia="Times New Roman" w:cs="Kalimati"/>
                <w:sz w:val="16"/>
                <w:szCs w:val="16"/>
                <w:cs/>
              </w:rPr>
              <w:t>सुरेन्द्रकुमार सिंह</w:t>
            </w:r>
            <w:r w:rsidRPr="00F13284">
              <w:rPr>
                <w:rFonts w:eastAsia="Times New Roman" w:cs="Kalimati"/>
                <w:sz w:val="16"/>
                <w:szCs w:val="16"/>
              </w:rPr>
              <w:t xml:space="preserve">, </w:t>
            </w:r>
            <w:r w:rsidRPr="00F13284">
              <w:rPr>
                <w:rFonts w:eastAsia="Times New Roman" w:cs="Kalimati"/>
                <w:sz w:val="16"/>
                <w:szCs w:val="16"/>
                <w:cs/>
              </w:rPr>
              <w:t xml:space="preserve">प्रमोदप्रसाद यादव र विनयकुमार सिंह (वि.अ. को मु.नं. </w:t>
            </w:r>
            <w:r>
              <w:rPr>
                <w:rFonts w:eastAsia="Times New Roman" w:cs="Kalimati" w:hint="cs"/>
                <w:sz w:val="16"/>
                <w:szCs w:val="16"/>
                <w:cs/>
              </w:rPr>
              <w:t>०७९</w:t>
            </w:r>
            <w:r w:rsidRPr="00F13284">
              <w:rPr>
                <w:rFonts w:eastAsia="Times New Roman" w:cs="Kalimati"/>
                <w:sz w:val="16"/>
                <w:szCs w:val="16"/>
              </w:rPr>
              <w:t>-CR-</w:t>
            </w:r>
            <w:r>
              <w:rPr>
                <w:rFonts w:eastAsia="Times New Roman" w:cs="Kalimati" w:hint="cs"/>
                <w:sz w:val="16"/>
                <w:szCs w:val="16"/>
                <w:cs/>
              </w:rPr>
              <w:t>००</w:t>
            </w:r>
            <w:r w:rsidRPr="00F13284">
              <w:rPr>
                <w:rFonts w:eastAsia="Times New Roman" w:cs="Kalimati"/>
                <w:sz w:val="16"/>
                <w:szCs w:val="16"/>
                <w:cs/>
              </w:rPr>
              <w:t>५२)</w:t>
            </w:r>
            <w:r w:rsidRPr="00F13284">
              <w:rPr>
                <w:rFonts w:eastAsia="Times New Roman" w:cs="Kalimati"/>
                <w:sz w:val="16"/>
                <w:szCs w:val="16"/>
              </w:rPr>
              <w:t xml:space="preserve">, </w:t>
            </w:r>
            <w:r w:rsidRPr="00F13284">
              <w:rPr>
                <w:rFonts w:eastAsia="Times New Roman" w:cs="Kalimati"/>
                <w:sz w:val="16"/>
                <w:szCs w:val="16"/>
                <w:cs/>
              </w:rPr>
              <w:t>वि.अ. को फैसला मिति  २०</w:t>
            </w:r>
            <w:r>
              <w:rPr>
                <w:rFonts w:eastAsia="Times New Roman" w:cs="Kalimati" w:hint="cs"/>
                <w:sz w:val="16"/>
                <w:szCs w:val="16"/>
                <w:cs/>
              </w:rPr>
              <w:t>८०</w:t>
            </w:r>
            <w:r w:rsidRPr="00F13284">
              <w:rPr>
                <w:rFonts w:eastAsia="Times New Roman" w:cs="Kalimati"/>
                <w:sz w:val="16"/>
                <w:szCs w:val="16"/>
                <w:cs/>
              </w:rPr>
              <w:t>।</w:t>
            </w:r>
            <w:r>
              <w:rPr>
                <w:rFonts w:eastAsia="Times New Roman" w:cs="Kalimati" w:hint="cs"/>
                <w:sz w:val="16"/>
                <w:szCs w:val="16"/>
                <w:cs/>
              </w:rPr>
              <w:t>९</w:t>
            </w:r>
            <w:r w:rsidRPr="00F13284">
              <w:rPr>
                <w:rFonts w:eastAsia="Times New Roman" w:cs="Kalimati"/>
                <w:sz w:val="16"/>
                <w:szCs w:val="16"/>
                <w:cs/>
              </w:rPr>
              <w:t>।</w:t>
            </w:r>
            <w:r>
              <w:rPr>
                <w:rFonts w:eastAsia="Times New Roman" w:cs="Kalimati" w:hint="cs"/>
                <w:sz w:val="16"/>
                <w:szCs w:val="16"/>
                <w:cs/>
              </w:rPr>
              <w:t>२५</w:t>
            </w:r>
            <w:r w:rsidRPr="00F13284">
              <w:rPr>
                <w:rFonts w:eastAsia="Times New Roman" w:cs="Kalimati"/>
                <w:sz w:val="16"/>
                <w:szCs w:val="16"/>
              </w:rPr>
              <w:t>)</w:t>
            </w:r>
          </w:p>
        </w:tc>
        <w:tc>
          <w:tcPr>
            <w:tcW w:w="1080" w:type="dxa"/>
          </w:tcPr>
          <w:p w:rsidR="005E6E0C" w:rsidRPr="001736A1" w:rsidRDefault="005E6E0C" w:rsidP="00E64D04">
            <w:pPr>
              <w:jc w:val="center"/>
              <w:rPr>
                <w:rFonts w:eastAsia="Times New Roman" w:cs="Kalimati"/>
                <w:b/>
                <w:sz w:val="16"/>
                <w:szCs w:val="16"/>
              </w:rPr>
            </w:pPr>
            <w:r w:rsidRPr="00B55CD5">
              <w:rPr>
                <w:rFonts w:ascii="Fontasy Himali" w:hAnsi="Fontasy Himali" w:cs="Kalimati"/>
                <w:b/>
                <w:bCs/>
                <w:sz w:val="16"/>
                <w:szCs w:val="16"/>
                <w:cs/>
                <w:lang w:val="en-GB"/>
              </w:rPr>
              <w:t>कृषि सेड निर्माणको नाममा सरकारी रकम हिनामिना गरी भ्रष्टाचार गरेको।</w:t>
            </w:r>
          </w:p>
        </w:tc>
        <w:tc>
          <w:tcPr>
            <w:tcW w:w="2880" w:type="dxa"/>
          </w:tcPr>
          <w:p w:rsidR="005E6E0C" w:rsidRPr="00EB0421" w:rsidRDefault="005E6E0C" w:rsidP="00E64D04">
            <w:pPr>
              <w:jc w:val="both"/>
              <w:rPr>
                <w:rFonts w:eastAsia="Times New Roman" w:cs="Kalimati"/>
                <w:sz w:val="16"/>
                <w:szCs w:val="16"/>
              </w:rPr>
            </w:pPr>
            <w:r w:rsidRPr="00B55CD5">
              <w:rPr>
                <w:rFonts w:ascii="Times New Roman" w:eastAsia="Times New Roman" w:hAnsi="Times New Roman" w:cs="Kalimati"/>
                <w:b/>
                <w:bCs/>
                <w:sz w:val="16"/>
                <w:szCs w:val="16"/>
                <w:cs/>
              </w:rPr>
              <w:t>होमेन्द्र गुरमैता र लेखा अधिकृत अवधेष नन्दन वर्माले</w:t>
            </w:r>
            <w:r w:rsidRPr="00B55CD5">
              <w:rPr>
                <w:rFonts w:ascii="Times New Roman" w:eastAsia="Times New Roman" w:hAnsi="Times New Roman" w:cs="Kalimati"/>
                <w:sz w:val="16"/>
                <w:szCs w:val="16"/>
                <w:cs/>
              </w:rPr>
              <w:t xml:space="preserve">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१७ को कसूर देखिँदा निज प्रतिवादीहरूलाई सोही दफामा उल्लेख गरे बमोजिम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३ (१) (ङ) बमोजिम कैद र जरिवाना हुन र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१७ बमोजिम हानि नोक्सानी भएको बिगो रु. ६</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२५</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५५२।०९/- समेत निज प्रतिवादीहरूबाट असुलउपर हुन मागदावी लिइएको</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जिल्ला कृषि विकास कार्यालय</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 xml:space="preserve">बाराका तत्कालीन योजना अधिकृत </w:t>
            </w:r>
            <w:r w:rsidRPr="00B55CD5">
              <w:rPr>
                <w:rFonts w:ascii="Times New Roman" w:eastAsia="Times New Roman" w:hAnsi="Times New Roman" w:cs="Kalimati"/>
                <w:b/>
                <w:bCs/>
                <w:sz w:val="16"/>
                <w:szCs w:val="16"/>
                <w:cs/>
              </w:rPr>
              <w:t xml:space="preserve">राम दयाल ठाकुरले </w:t>
            </w:r>
            <w:r w:rsidRPr="00B55CD5">
              <w:rPr>
                <w:rFonts w:ascii="Times New Roman" w:eastAsia="Times New Roman" w:hAnsi="Times New Roman" w:cs="Kalimati"/>
                <w:sz w:val="16"/>
                <w:szCs w:val="16"/>
                <w:cs/>
              </w:rPr>
              <w:t>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१७ को कसुर देखिँदा निज प्रतिवादीलाई सोही दफामा उल्लेख गरेबमोजिम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३ (१) (ङ) बमोजिम कैद र जरिवाना हुन र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१७ बमोजिम हानि नोक्सानी भएको बिगो रु. ६</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२५</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 xml:space="preserve">५५२.०९/- </w:t>
            </w:r>
            <w:r>
              <w:rPr>
                <w:rFonts w:ascii="Times New Roman" w:eastAsia="Times New Roman" w:hAnsi="Times New Roman" w:cs="Kalimati"/>
                <w:sz w:val="16"/>
                <w:szCs w:val="16"/>
                <w:cs/>
              </w:rPr>
              <w:t xml:space="preserve"> समेत निज प्रतिवादी</w:t>
            </w:r>
            <w:r w:rsidRPr="00B55CD5">
              <w:rPr>
                <w:rFonts w:ascii="Times New Roman" w:eastAsia="Times New Roman" w:hAnsi="Times New Roman" w:cs="Kalimati"/>
                <w:sz w:val="16"/>
                <w:szCs w:val="16"/>
                <w:cs/>
              </w:rPr>
              <w:t>बाट असुलउपर हुन मागदावी लिइएको</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 xml:space="preserve">कृषि उपज बजार सेड निर्माण उपभोक्ता समितिको खाता सञ्चालक समितिमा रहेका </w:t>
            </w:r>
            <w:r w:rsidRPr="00B55CD5">
              <w:rPr>
                <w:rFonts w:ascii="Times New Roman" w:eastAsia="Times New Roman" w:hAnsi="Times New Roman" w:cs="Kalimati"/>
                <w:b/>
                <w:bCs/>
                <w:sz w:val="16"/>
                <w:szCs w:val="16"/>
                <w:cs/>
              </w:rPr>
              <w:t>सदस्यहरू सुरेन्द्र कुमार सिंह</w:t>
            </w:r>
            <w:r w:rsidRPr="00B55CD5">
              <w:rPr>
                <w:rFonts w:ascii="Times New Roman" w:eastAsia="Times New Roman" w:hAnsi="Times New Roman" w:cs="Kalimati"/>
                <w:b/>
                <w:bCs/>
                <w:sz w:val="16"/>
                <w:szCs w:val="16"/>
              </w:rPr>
              <w:t xml:space="preserve">, </w:t>
            </w:r>
            <w:r w:rsidRPr="00B55CD5">
              <w:rPr>
                <w:rFonts w:ascii="Times New Roman" w:eastAsia="Times New Roman" w:hAnsi="Times New Roman" w:cs="Kalimati"/>
                <w:b/>
                <w:bCs/>
                <w:sz w:val="16"/>
                <w:szCs w:val="16"/>
                <w:cs/>
              </w:rPr>
              <w:t xml:space="preserve">विनय कुमार सिंह र प्रमोद प्रसाद यादवले </w:t>
            </w:r>
            <w:r w:rsidRPr="00B55CD5">
              <w:rPr>
                <w:rFonts w:ascii="Times New Roman" w:eastAsia="Times New Roman" w:hAnsi="Times New Roman" w:cs="Kalimati"/>
                <w:sz w:val="16"/>
                <w:szCs w:val="16"/>
                <w:cs/>
              </w:rPr>
              <w:t xml:space="preserve">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८ को उपदफा (४) को कसूर देखिँदा निज प्रतिवादीहरूलाई सोही दफामा उल्लेख गरेबमोजिम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८ को उपदफा (४) बमोजिम सजाय हुन र भ्रष्टाचार निवारण ऐन</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rPr>
              <w:t>२०५९ को दफा ८ को उपदफा (४) बमोजिम हानि नोक्सानी भएको बिगो रु. ६</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२५</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rPr>
              <w:t xml:space="preserve">५५२।०९/-  समेत निज प्रतिवादीहरूबाट असुलउपर हुन </w:t>
            </w:r>
            <w:r w:rsidRPr="00C7623B">
              <w:rPr>
                <w:rFonts w:ascii="Times New Roman" w:eastAsia="Times New Roman" w:hAnsi="Times New Roman" w:cs="Kalimati"/>
                <w:sz w:val="16"/>
                <w:szCs w:val="16"/>
                <w:cs/>
              </w:rPr>
              <w:t>मागदाबी</w:t>
            </w:r>
            <w:r>
              <w:rPr>
                <w:rFonts w:ascii="Times New Roman" w:eastAsia="Times New Roman" w:hAnsi="Times New Roman" w:cs="Kalimati" w:hint="cs"/>
                <w:sz w:val="16"/>
                <w:szCs w:val="16"/>
                <w:cs/>
              </w:rPr>
              <w:t xml:space="preserve"> </w:t>
            </w:r>
            <w:r w:rsidRPr="001736A1">
              <w:rPr>
                <w:rFonts w:ascii="Times New Roman" w:eastAsia="Times New Roman" w:hAnsi="Times New Roman" w:cs="Kalimati" w:hint="cs"/>
                <w:sz w:val="16"/>
                <w:szCs w:val="16"/>
                <w:cs/>
              </w:rPr>
              <w:lastRenderedPageBreak/>
              <w:t>लि</w:t>
            </w:r>
            <w:r>
              <w:rPr>
                <w:rFonts w:ascii="Times New Roman" w:eastAsia="Times New Roman" w:hAnsi="Times New Roman" w:cs="Kalimati" w:hint="cs"/>
                <w:sz w:val="16"/>
                <w:szCs w:val="16"/>
                <w:cs/>
              </w:rPr>
              <w:t>इएको।</w:t>
            </w:r>
          </w:p>
        </w:tc>
        <w:tc>
          <w:tcPr>
            <w:tcW w:w="3330" w:type="dxa"/>
          </w:tcPr>
          <w:p w:rsidR="005E6E0C" w:rsidRPr="00EB0421" w:rsidRDefault="005E6E0C" w:rsidP="00E64D04">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5E6E0C" w:rsidRDefault="005E6E0C" w:rsidP="00E64D04">
            <w:pPr>
              <w:jc w:val="both"/>
              <w:rPr>
                <w:rFonts w:eastAsia="Times New Roman" w:cs="Kalimati"/>
                <w:sz w:val="16"/>
                <w:szCs w:val="16"/>
              </w:rPr>
            </w:pPr>
            <w:r w:rsidRPr="00B55CD5">
              <w:rPr>
                <w:rFonts w:eastAsia="Times New Roman" w:cs="Kalimati"/>
                <w:sz w:val="16"/>
                <w:szCs w:val="16"/>
                <w:cs/>
              </w:rPr>
              <w:t>प्रतिवादीहरु होमेन्द्र गुरमैता</w:t>
            </w:r>
            <w:r w:rsidRPr="00B55CD5">
              <w:rPr>
                <w:rFonts w:eastAsia="Times New Roman" w:cs="Kalimati"/>
                <w:sz w:val="16"/>
                <w:szCs w:val="16"/>
              </w:rPr>
              <w:t xml:space="preserve">, </w:t>
            </w:r>
            <w:r w:rsidRPr="00B55CD5">
              <w:rPr>
                <w:rFonts w:eastAsia="Times New Roman" w:cs="Kalimati"/>
                <w:sz w:val="16"/>
                <w:szCs w:val="16"/>
                <w:cs/>
              </w:rPr>
              <w:t>अवधेषनन्दन बर्मा</w:t>
            </w:r>
            <w:r w:rsidRPr="00B55CD5">
              <w:rPr>
                <w:rFonts w:eastAsia="Times New Roman" w:cs="Kalimati"/>
                <w:sz w:val="16"/>
                <w:szCs w:val="16"/>
              </w:rPr>
              <w:t xml:space="preserve">, </w:t>
            </w:r>
            <w:r w:rsidRPr="00B55CD5">
              <w:rPr>
                <w:rFonts w:eastAsia="Times New Roman" w:cs="Kalimati"/>
                <w:sz w:val="16"/>
                <w:szCs w:val="16"/>
                <w:cs/>
              </w:rPr>
              <w:t>रामदयाल ठाकुर भूमिहार</w:t>
            </w:r>
            <w:r w:rsidRPr="00B55CD5">
              <w:rPr>
                <w:rFonts w:eastAsia="Times New Roman" w:cs="Kalimati"/>
                <w:sz w:val="16"/>
                <w:szCs w:val="16"/>
              </w:rPr>
              <w:t xml:space="preserve">,   </w:t>
            </w:r>
            <w:r w:rsidRPr="00B55CD5">
              <w:rPr>
                <w:rFonts w:eastAsia="Times New Roman" w:cs="Kalimati"/>
                <w:sz w:val="16"/>
                <w:szCs w:val="16"/>
                <w:cs/>
              </w:rPr>
              <w:t>सुरेन्द्रकुमार सिंह</w:t>
            </w:r>
            <w:r w:rsidRPr="00B55CD5">
              <w:rPr>
                <w:rFonts w:eastAsia="Times New Roman" w:cs="Kalimati"/>
                <w:sz w:val="16"/>
                <w:szCs w:val="16"/>
              </w:rPr>
              <w:t xml:space="preserve">, </w:t>
            </w:r>
            <w:r w:rsidRPr="00B55CD5">
              <w:rPr>
                <w:rFonts w:eastAsia="Times New Roman" w:cs="Kalimati"/>
                <w:sz w:val="16"/>
                <w:szCs w:val="16"/>
                <w:cs/>
              </w:rPr>
              <w:t>प्रमोदप्रसाद यादव र विनयकुमार सिंहलाई आरोपदावीबाट सफाई पाउने ठहर्छ भनी मिति 2080/09/25 मा फैसला गरेको</w:t>
            </w:r>
            <w:r>
              <w:rPr>
                <w:rFonts w:eastAsia="Times New Roman" w:cs="Kalimati" w:hint="cs"/>
                <w:sz w:val="16"/>
                <w:szCs w:val="16"/>
                <w:cs/>
              </w:rPr>
              <w:t>।</w:t>
            </w:r>
          </w:p>
          <w:p w:rsidR="005E6E0C" w:rsidRPr="00B55CD5" w:rsidRDefault="005E6E0C" w:rsidP="00E64D04">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w:t>
            </w:r>
            <w:r>
              <w:rPr>
                <w:rFonts w:ascii="Times New Roman" w:eastAsia="Times New Roman" w:hAnsi="Times New Roman" w:cs="Kalimati" w:hint="cs"/>
                <w:b/>
                <w:bCs/>
                <w:sz w:val="16"/>
                <w:szCs w:val="16"/>
                <w:cs/>
              </w:rPr>
              <w:t>:</w:t>
            </w:r>
            <w:r w:rsidRPr="00B55CD5">
              <w:rPr>
                <w:rFonts w:ascii="Times New Roman" w:eastAsia="Times New Roman" w:hAnsi="Times New Roman" w:cs="Kalimati"/>
                <w:b/>
                <w:bCs/>
                <w:sz w:val="16"/>
                <w:szCs w:val="16"/>
                <w:u w:val="single"/>
                <w:cs/>
              </w:rPr>
              <w:t xml:space="preserve"> </w:t>
            </w:r>
          </w:p>
          <w:p w:rsidR="005E6E0C" w:rsidRPr="00B55CD5" w:rsidRDefault="005E6E0C" w:rsidP="00E64D04">
            <w:pPr>
              <w:jc w:val="both"/>
              <w:rPr>
                <w:rFonts w:ascii="Times New Roman" w:eastAsia="Times New Roman" w:hAnsi="Times New Roman" w:cs="Kalimati"/>
                <w:sz w:val="16"/>
                <w:szCs w:val="16"/>
              </w:rPr>
            </w:pPr>
            <w:r w:rsidRPr="00B55CD5">
              <w:rPr>
                <w:rFonts w:ascii="Times New Roman" w:eastAsia="Times New Roman" w:hAnsi="Times New Roman" w:cs="Kalimati"/>
                <w:sz w:val="16"/>
                <w:szCs w:val="16"/>
                <w:cs/>
              </w:rPr>
              <w:t>क.</w:t>
            </w:r>
            <w:r w:rsidRPr="00B55CD5">
              <w:rPr>
                <w:rFonts w:ascii="Times New Roman" w:eastAsia="Times New Roman" w:hAnsi="Times New Roman" w:cs="Kalimati" w:hint="cs"/>
                <w:sz w:val="16"/>
                <w:szCs w:val="16"/>
                <w:cs/>
              </w:rPr>
              <w:t xml:space="preserve"> </w:t>
            </w:r>
            <w:r w:rsidRPr="00B55CD5">
              <w:rPr>
                <w:rFonts w:ascii="Times New Roman" w:eastAsia="Times New Roman" w:hAnsi="Times New Roman" w:cs="Kalimati"/>
                <w:sz w:val="16"/>
                <w:szCs w:val="16"/>
                <w:cs/>
                <w:lang w:bidi="hi-IN"/>
              </w:rPr>
              <w:t>निर्माणका लागि जग्गा विवादका कारणले सम्झौता बमोजिमको काम सम्पन्न हुन नसकेको</w:t>
            </w:r>
            <w:r w:rsidRPr="00B55CD5">
              <w:rPr>
                <w:rFonts w:ascii="Times New Roman" w:eastAsia="Times New Roman" w:hAnsi="Times New Roman" w:cs="Kalimati"/>
                <w:sz w:val="16"/>
                <w:szCs w:val="16"/>
              </w:rPr>
              <w:t xml:space="preserve">, </w:t>
            </w:r>
            <w:r w:rsidRPr="00B55CD5">
              <w:rPr>
                <w:rFonts w:ascii="Times New Roman" w:eastAsia="Times New Roman" w:hAnsi="Times New Roman" w:cs="Kalimati"/>
                <w:sz w:val="16"/>
                <w:szCs w:val="16"/>
                <w:cs/>
                <w:lang w:bidi="hi-IN"/>
              </w:rPr>
              <w:t>उपभोक्ता समितिको बैंक खातामा खर्च भई बाँकी सरकारी रकम यथावत नै रहेको तथा कृषी विभागको मिति 2079/09/28 को पत्रमा उपभोक्ता समितिका नाउँमा रु 7</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lang w:bidi="hi-IN"/>
              </w:rPr>
              <w:t>59</w:t>
            </w:r>
            <w:r w:rsidRPr="00B55CD5">
              <w:rPr>
                <w:rFonts w:ascii="Times New Roman" w:eastAsia="Times New Roman" w:hAnsi="Times New Roman" w:cs="Kalimati"/>
                <w:sz w:val="16"/>
                <w:szCs w:val="16"/>
              </w:rPr>
              <w:t>,</w:t>
            </w:r>
            <w:r w:rsidRPr="00B55CD5">
              <w:rPr>
                <w:rFonts w:ascii="Times New Roman" w:eastAsia="Times New Roman" w:hAnsi="Times New Roman" w:cs="Kalimati"/>
                <w:sz w:val="16"/>
                <w:szCs w:val="16"/>
                <w:cs/>
                <w:lang w:bidi="hi-IN"/>
              </w:rPr>
              <w:t>412।42 बेरुजु रहेकोमा  मिति 2079/09/25 मा नै बेरुजु रकम दाखिला भईसकेको समेत देखिँदा प्रतिवादीहरुले सरकारी रकम हिनामिना गरेको भन्ने वस्तुनिष्ठ प्रमाणले पुष्टी हुन नसकेको भनी फैसला भएको</w:t>
            </w:r>
            <w:r>
              <w:rPr>
                <w:rFonts w:ascii="Times New Roman" w:eastAsia="Times New Roman" w:hAnsi="Times New Roman" w:cs="Kalimati" w:hint="cs"/>
                <w:sz w:val="16"/>
                <w:szCs w:val="16"/>
                <w:cs/>
              </w:rPr>
              <w:t xml:space="preserve"> देखिएको</w:t>
            </w:r>
            <w:r w:rsidRPr="00B55CD5">
              <w:rPr>
                <w:rFonts w:ascii="Times New Roman" w:eastAsia="Times New Roman" w:hAnsi="Times New Roman" w:cs="Kalimati"/>
                <w:sz w:val="16"/>
                <w:szCs w:val="16"/>
                <w:cs/>
                <w:lang w:bidi="hi-IN"/>
              </w:rPr>
              <w:t>।</w:t>
            </w:r>
          </w:p>
          <w:p w:rsidR="005E6E0C" w:rsidRPr="00EB0421" w:rsidRDefault="005E6E0C" w:rsidP="00E64D04">
            <w:pPr>
              <w:spacing w:after="100"/>
              <w:ind w:right="-720"/>
              <w:jc w:val="both"/>
              <w:rPr>
                <w:rFonts w:eastAsia="Times New Roman" w:cs="Kalimati"/>
                <w:sz w:val="16"/>
                <w:szCs w:val="16"/>
              </w:rPr>
            </w:pPr>
          </w:p>
        </w:tc>
        <w:tc>
          <w:tcPr>
            <w:tcW w:w="6930" w:type="dxa"/>
          </w:tcPr>
          <w:p w:rsidR="005E6E0C"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क. </w:t>
            </w:r>
            <w:r w:rsidRPr="00B55CD5">
              <w:rPr>
                <w:rFonts w:ascii="Kokila" w:hAnsi="Kokila" w:cs="Kalimati"/>
                <w:sz w:val="16"/>
                <w:szCs w:val="16"/>
                <w:cs/>
              </w:rPr>
              <w:t>मिति २०६६।३।१७ मा २७ जनाको उपस्थितिमा रामजी सिंहको अध्यक्षतामा अन्य ६ जना सदस्य रहने गरीउपभोक्ता समिति गठन भएको</w:t>
            </w:r>
            <w:r w:rsidRPr="00B55CD5">
              <w:rPr>
                <w:rFonts w:ascii="Kokila" w:hAnsi="Kokila" w:cs="Kalimati"/>
                <w:sz w:val="16"/>
                <w:szCs w:val="16"/>
              </w:rPr>
              <w:t xml:space="preserve">, </w:t>
            </w:r>
            <w:r w:rsidRPr="00B55CD5">
              <w:rPr>
                <w:rFonts w:ascii="Kokila" w:hAnsi="Kokila" w:cs="Kalimati"/>
                <w:sz w:val="16"/>
                <w:szCs w:val="16"/>
                <w:cs/>
              </w:rPr>
              <w:t>समितिको सदस्यहरू सुरेन्द्र कुमार सिंह</w:t>
            </w:r>
            <w:r w:rsidRPr="00B55CD5">
              <w:rPr>
                <w:rFonts w:ascii="Kokila" w:hAnsi="Kokila" w:cs="Kalimati"/>
                <w:sz w:val="16"/>
                <w:szCs w:val="16"/>
              </w:rPr>
              <w:t xml:space="preserve">, </w:t>
            </w:r>
            <w:r w:rsidRPr="00B55CD5">
              <w:rPr>
                <w:rFonts w:ascii="Kokila" w:hAnsi="Kokila" w:cs="Kalimati"/>
                <w:sz w:val="16"/>
                <w:szCs w:val="16"/>
                <w:cs/>
              </w:rPr>
              <w:t>विनय कुमार सिंह</w:t>
            </w:r>
            <w:r w:rsidRPr="00B55CD5">
              <w:rPr>
                <w:rFonts w:ascii="Kokila" w:hAnsi="Kokila" w:cs="Kalimati"/>
                <w:sz w:val="16"/>
                <w:szCs w:val="16"/>
              </w:rPr>
              <w:t xml:space="preserve">, </w:t>
            </w:r>
            <w:r w:rsidRPr="00B55CD5">
              <w:rPr>
                <w:rFonts w:ascii="Kokila" w:hAnsi="Kokila" w:cs="Kalimati"/>
                <w:sz w:val="16"/>
                <w:szCs w:val="16"/>
                <w:cs/>
              </w:rPr>
              <w:t>प्रमोद प्रसाद यादव र 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बाराका कर्मचारी रामदयाल ठाकुरले खाता सञ्चालन गर्ने निर्णय गरे बमोजिम २०६६ असार मसान्तमा सम्पन्न गर्ने गरी मिति २०६६।३।१९ मा 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बाराको तर्फबाट होमेन्द्र गुरमैता र उपभोक्ता समितिको तर्फबाट सदस्यहरू सुरेन्द्र कुमार सिंह र विनय कुमार सिंहसँग समितिको साझेदारीमा रु. १</w:t>
            </w:r>
            <w:r w:rsidRPr="00B55CD5">
              <w:rPr>
                <w:rFonts w:ascii="Kokila" w:hAnsi="Kokila" w:cs="Kalimati"/>
                <w:sz w:val="16"/>
                <w:szCs w:val="16"/>
              </w:rPr>
              <w:t>,</w:t>
            </w:r>
            <w:r w:rsidRPr="00B55CD5">
              <w:rPr>
                <w:rFonts w:ascii="Kokila" w:hAnsi="Kokila" w:cs="Kalimati"/>
                <w:sz w:val="16"/>
                <w:szCs w:val="16"/>
                <w:cs/>
              </w:rPr>
              <w:t>१३</w:t>
            </w:r>
            <w:r w:rsidRPr="00B55CD5">
              <w:rPr>
                <w:rFonts w:ascii="Kokila" w:hAnsi="Kokila" w:cs="Kalimati"/>
                <w:sz w:val="16"/>
                <w:szCs w:val="16"/>
              </w:rPr>
              <w:t>,</w:t>
            </w:r>
            <w:r w:rsidRPr="00B55CD5">
              <w:rPr>
                <w:rFonts w:ascii="Kokila" w:hAnsi="Kokila" w:cs="Kalimati"/>
                <w:sz w:val="16"/>
                <w:szCs w:val="16"/>
                <w:cs/>
              </w:rPr>
              <w:t>९२५।- र कार्यालयले रु. ७</w:t>
            </w:r>
            <w:r w:rsidRPr="00B55CD5">
              <w:rPr>
                <w:rFonts w:ascii="Kokila" w:hAnsi="Kokila" w:cs="Kalimati"/>
                <w:sz w:val="16"/>
                <w:szCs w:val="16"/>
              </w:rPr>
              <w:t>,</w:t>
            </w:r>
            <w:r w:rsidRPr="00B55CD5">
              <w:rPr>
                <w:rFonts w:ascii="Kokila" w:hAnsi="Kokila" w:cs="Kalimati"/>
                <w:sz w:val="16"/>
                <w:szCs w:val="16"/>
                <w:cs/>
              </w:rPr>
              <w:t>५९</w:t>
            </w:r>
            <w:r w:rsidRPr="00B55CD5">
              <w:rPr>
                <w:rFonts w:ascii="Kokila" w:hAnsi="Kokila" w:cs="Kalimati"/>
                <w:sz w:val="16"/>
                <w:szCs w:val="16"/>
              </w:rPr>
              <w:t>,</w:t>
            </w:r>
            <w:r w:rsidRPr="00B55CD5">
              <w:rPr>
                <w:rFonts w:ascii="Kokila" w:hAnsi="Kokila" w:cs="Kalimati"/>
                <w:sz w:val="16"/>
                <w:szCs w:val="16"/>
                <w:cs/>
              </w:rPr>
              <w:t>४१२।४२ भुक्तानी गर्ने गरी सम्झौता भएको। 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बाराले सो योजनाका लागि सन्तोषि इन्जिनियरिङ कन्सल्टेन्सी</w:t>
            </w:r>
            <w:r w:rsidRPr="00B55CD5">
              <w:rPr>
                <w:rFonts w:ascii="Kokila" w:hAnsi="Kokila" w:cs="Kalimati"/>
                <w:sz w:val="16"/>
                <w:szCs w:val="16"/>
              </w:rPr>
              <w:t xml:space="preserve">, </w:t>
            </w:r>
            <w:r w:rsidRPr="00B55CD5">
              <w:rPr>
                <w:rFonts w:ascii="Kokila" w:hAnsi="Kokila" w:cs="Kalimati"/>
                <w:sz w:val="16"/>
                <w:szCs w:val="16"/>
                <w:cs/>
              </w:rPr>
              <w:t>कलैया ५</w:t>
            </w:r>
            <w:r w:rsidRPr="00B55CD5">
              <w:rPr>
                <w:rFonts w:ascii="Kokila" w:hAnsi="Kokila" w:cs="Kalimati"/>
                <w:sz w:val="16"/>
                <w:szCs w:val="16"/>
              </w:rPr>
              <w:t xml:space="preserve">, </w:t>
            </w:r>
            <w:r w:rsidRPr="00B55CD5">
              <w:rPr>
                <w:rFonts w:ascii="Kokila" w:hAnsi="Kokila" w:cs="Kalimati"/>
                <w:sz w:val="16"/>
                <w:szCs w:val="16"/>
                <w:cs/>
              </w:rPr>
              <w:t xml:space="preserve">बारालाई प्राविधिक सुपरभिजन गर्न मिति २०६६।०३।२२ च.नं. ९६६ को पत्रबाट अनुरोध गरेको तर सो कन्सल्टेन्सीले मूल्याङ्कन गरी प्रतिवेदन पेश </w:t>
            </w:r>
            <w:r>
              <w:rPr>
                <w:rFonts w:ascii="Kokila" w:hAnsi="Kokila" w:cs="Kalimati" w:hint="cs"/>
                <w:sz w:val="16"/>
                <w:szCs w:val="16"/>
                <w:cs/>
              </w:rPr>
              <w:t>न</w:t>
            </w:r>
            <w:r w:rsidRPr="00B55CD5">
              <w:rPr>
                <w:rFonts w:ascii="Kokila" w:hAnsi="Kokila" w:cs="Kalimati"/>
                <w:sz w:val="16"/>
                <w:szCs w:val="16"/>
                <w:cs/>
              </w:rPr>
              <w:t>गरेको। उक्त योजनाको लागि मिति २०६६।३।१८ मा गो.भौ.नं.११ बाट रु 2,28,000/-</w:t>
            </w:r>
            <w:r w:rsidRPr="00B55CD5">
              <w:rPr>
                <w:rFonts w:ascii="Kokila" w:hAnsi="Kokila" w:cs="Kalimati"/>
                <w:sz w:val="16"/>
                <w:szCs w:val="16"/>
              </w:rPr>
              <w:t xml:space="preserve">, </w:t>
            </w:r>
            <w:r w:rsidRPr="00B55CD5">
              <w:rPr>
                <w:rFonts w:ascii="Kokila" w:hAnsi="Kokila" w:cs="Kalimati"/>
                <w:sz w:val="16"/>
                <w:szCs w:val="16"/>
                <w:cs/>
              </w:rPr>
              <w:t>मिति २०६६।३।२१ मा गो.भौ.नं. 17 बाट रु. २</w:t>
            </w:r>
            <w:r w:rsidRPr="00B55CD5">
              <w:rPr>
                <w:rFonts w:ascii="Kokila" w:hAnsi="Kokila" w:cs="Kalimati"/>
                <w:sz w:val="16"/>
                <w:szCs w:val="16"/>
              </w:rPr>
              <w:t>,</w:t>
            </w:r>
            <w:r w:rsidRPr="00B55CD5">
              <w:rPr>
                <w:rFonts w:ascii="Kokila" w:hAnsi="Kokila" w:cs="Kalimati"/>
                <w:sz w:val="16"/>
                <w:szCs w:val="16"/>
                <w:cs/>
              </w:rPr>
              <w:t>२८</w:t>
            </w:r>
            <w:r w:rsidRPr="00B55CD5">
              <w:rPr>
                <w:rFonts w:ascii="Kokila" w:hAnsi="Kokila" w:cs="Kalimati"/>
                <w:sz w:val="16"/>
                <w:szCs w:val="16"/>
              </w:rPr>
              <w:t>,</w:t>
            </w:r>
            <w:r w:rsidRPr="00B55CD5">
              <w:rPr>
                <w:rFonts w:ascii="Kokila" w:hAnsi="Kokila" w:cs="Kalimati"/>
                <w:sz w:val="16"/>
                <w:szCs w:val="16"/>
                <w:cs/>
              </w:rPr>
              <w:t>०००।</w:t>
            </w:r>
            <w:r w:rsidRPr="00B55CD5">
              <w:rPr>
                <w:rFonts w:ascii="Kokila" w:hAnsi="Kokila" w:cs="Kalimati"/>
                <w:sz w:val="16"/>
                <w:szCs w:val="16"/>
              </w:rPr>
              <w:t xml:space="preserve">– </w:t>
            </w:r>
            <w:r w:rsidRPr="00B55CD5">
              <w:rPr>
                <w:rFonts w:ascii="Kokila" w:hAnsi="Kokila" w:cs="Kalimati"/>
                <w:sz w:val="16"/>
                <w:szCs w:val="16"/>
                <w:cs/>
              </w:rPr>
              <w:t>र मिति २०६६।३।२५ को भर्पाई कागजबाट रु. ३</w:t>
            </w:r>
            <w:r w:rsidRPr="00B55CD5">
              <w:rPr>
                <w:rFonts w:ascii="Kokila" w:hAnsi="Kokila" w:cs="Kalimati"/>
                <w:sz w:val="16"/>
                <w:szCs w:val="16"/>
              </w:rPr>
              <w:t>,</w:t>
            </w:r>
            <w:r w:rsidRPr="00B55CD5">
              <w:rPr>
                <w:rFonts w:ascii="Kokila" w:hAnsi="Kokila" w:cs="Kalimati"/>
                <w:sz w:val="16"/>
                <w:szCs w:val="16"/>
                <w:cs/>
              </w:rPr>
              <w:t>०३</w:t>
            </w:r>
            <w:r w:rsidRPr="00B55CD5">
              <w:rPr>
                <w:rFonts w:ascii="Kokila" w:hAnsi="Kokila" w:cs="Kalimati"/>
                <w:sz w:val="16"/>
                <w:szCs w:val="16"/>
              </w:rPr>
              <w:t>,</w:t>
            </w:r>
            <w:r w:rsidRPr="00B55CD5">
              <w:rPr>
                <w:rFonts w:ascii="Kokila" w:hAnsi="Kokila" w:cs="Kalimati"/>
                <w:sz w:val="16"/>
                <w:szCs w:val="16"/>
                <w:cs/>
              </w:rPr>
              <w:t>४१२।४२ गरी कूल रु. ७</w:t>
            </w:r>
            <w:r w:rsidRPr="00B55CD5">
              <w:rPr>
                <w:rFonts w:ascii="Kokila" w:hAnsi="Kokila" w:cs="Kalimati"/>
                <w:sz w:val="16"/>
                <w:szCs w:val="16"/>
              </w:rPr>
              <w:t>,</w:t>
            </w:r>
            <w:r w:rsidRPr="00B55CD5">
              <w:rPr>
                <w:rFonts w:ascii="Kokila" w:hAnsi="Kokila" w:cs="Kalimati"/>
                <w:sz w:val="16"/>
                <w:szCs w:val="16"/>
                <w:cs/>
              </w:rPr>
              <w:t>५९</w:t>
            </w:r>
            <w:r w:rsidRPr="00B55CD5">
              <w:rPr>
                <w:rFonts w:ascii="Kokila" w:hAnsi="Kokila" w:cs="Kalimati"/>
                <w:sz w:val="16"/>
                <w:szCs w:val="16"/>
              </w:rPr>
              <w:t>,</w:t>
            </w:r>
            <w:r w:rsidRPr="00B55CD5">
              <w:rPr>
                <w:rFonts w:ascii="Kokila" w:hAnsi="Kokila" w:cs="Kalimati"/>
                <w:sz w:val="16"/>
                <w:szCs w:val="16"/>
                <w:cs/>
              </w:rPr>
              <w:t xml:space="preserve">४१२।४२ नापी किताब र बिल भरपाई बिना भुक्तानी भएको। साथै जिल्ला कृषि विकास कार्यालय बारा कलैयाको च.नं. 778 मिति 2072/12/28 को पत्रबाट समेत कृषि उपज बजार सेड निर्माण पिपरपाती बाराको बजेट रु 8,00,000/-आ.वं 2065/2066 मा उपभोक्ता समितिले रु 7,59,412।42(सात लाख उनान्साठ हजार चार सय बाह् रुपैयाँ बयालिस पैसा)  भुक्तानी लिएको भनी पत्रचार गरेको </w:t>
            </w:r>
            <w:r>
              <w:rPr>
                <w:rFonts w:ascii="Kokila" w:hAnsi="Kokila" w:cs="Kalimati" w:hint="cs"/>
                <w:sz w:val="16"/>
                <w:szCs w:val="16"/>
                <w:cs/>
              </w:rPr>
              <w:t>देखिएको।</w:t>
            </w:r>
          </w:p>
          <w:p w:rsidR="005E6E0C" w:rsidRPr="00B55CD5"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ख. </w:t>
            </w:r>
            <w:r w:rsidRPr="00B55CD5">
              <w:rPr>
                <w:rFonts w:ascii="Kokila" w:hAnsi="Kokila" w:cs="Kalimati"/>
                <w:sz w:val="16"/>
                <w:szCs w:val="16"/>
                <w:cs/>
              </w:rPr>
              <w:t>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बाराले अख्तियार दुरुपयोग अनुसन्धान आयोगको क्षेत्रीय कार्यालय</w:t>
            </w:r>
            <w:r w:rsidRPr="00B55CD5">
              <w:rPr>
                <w:rFonts w:ascii="Kokila" w:hAnsi="Kokila" w:cs="Kalimati"/>
                <w:sz w:val="16"/>
                <w:szCs w:val="16"/>
              </w:rPr>
              <w:t xml:space="preserve">, </w:t>
            </w:r>
            <w:r w:rsidRPr="00B55CD5">
              <w:rPr>
                <w:rFonts w:ascii="Kokila" w:hAnsi="Kokila" w:cs="Kalimati"/>
                <w:sz w:val="16"/>
                <w:szCs w:val="16"/>
                <w:cs/>
              </w:rPr>
              <w:t>हेटौडालाई पठाएको मिति २०७३।४।१८ च.नं. १३७ को पत्र तथा कागजातबाट मिति २०७३।४।११ मा जिल्ला प्राविधिक कार्यालय</w:t>
            </w:r>
            <w:r w:rsidRPr="00B55CD5">
              <w:rPr>
                <w:rFonts w:ascii="Kokila" w:hAnsi="Kokila" w:cs="Kalimati"/>
                <w:sz w:val="16"/>
                <w:szCs w:val="16"/>
              </w:rPr>
              <w:t xml:space="preserve">, </w:t>
            </w:r>
            <w:r w:rsidRPr="00B55CD5">
              <w:rPr>
                <w:rFonts w:ascii="Kokila" w:hAnsi="Kokila" w:cs="Kalimati"/>
                <w:sz w:val="16"/>
                <w:szCs w:val="16"/>
                <w:cs/>
              </w:rPr>
              <w:t>बाराका इन्जिनियर रविन्द्र देव र सब इन्जिनियर लालबाबु रायले स्थलगत नाप जाँच गरी पेस गरेको प्राविधिक प्रतिवेदनमा सो योजनाको मूल्याङ्कन कुल रु. १</w:t>
            </w:r>
            <w:r w:rsidRPr="00B55CD5">
              <w:rPr>
                <w:rFonts w:ascii="Kokila" w:hAnsi="Kokila" w:cs="Kalimati"/>
                <w:sz w:val="16"/>
                <w:szCs w:val="16"/>
              </w:rPr>
              <w:t>,</w:t>
            </w:r>
            <w:r w:rsidRPr="00B55CD5">
              <w:rPr>
                <w:rFonts w:ascii="Kokila" w:hAnsi="Kokila" w:cs="Kalimati"/>
                <w:sz w:val="16"/>
                <w:szCs w:val="16"/>
                <w:cs/>
              </w:rPr>
              <w:t>५३</w:t>
            </w:r>
            <w:r w:rsidRPr="00B55CD5">
              <w:rPr>
                <w:rFonts w:ascii="Kokila" w:hAnsi="Kokila" w:cs="Kalimati"/>
                <w:sz w:val="16"/>
                <w:szCs w:val="16"/>
              </w:rPr>
              <w:t>,</w:t>
            </w:r>
            <w:r w:rsidRPr="00B55CD5">
              <w:rPr>
                <w:rFonts w:ascii="Kokila" w:hAnsi="Kokila" w:cs="Kalimati"/>
                <w:sz w:val="16"/>
                <w:szCs w:val="16"/>
                <w:cs/>
              </w:rPr>
              <w:t>९३३।२२ रहेको देखिन</w:t>
            </w:r>
            <w:r w:rsidRPr="00B55CD5">
              <w:rPr>
                <w:rFonts w:ascii="Kokila" w:hAnsi="Kokila" w:cs="Kalimati" w:hint="cs"/>
                <w:sz w:val="16"/>
                <w:szCs w:val="16"/>
                <w:cs/>
              </w:rPr>
              <w:t>े,</w:t>
            </w:r>
          </w:p>
          <w:p w:rsidR="005E6E0C" w:rsidRPr="00B55CD5"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ग. </w:t>
            </w:r>
            <w:r w:rsidRPr="00B55CD5">
              <w:rPr>
                <w:rFonts w:ascii="Kokila" w:hAnsi="Kokila" w:cs="Kalimati"/>
                <w:sz w:val="16"/>
                <w:szCs w:val="16"/>
                <w:cs/>
              </w:rPr>
              <w:t>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बाराका तत्कालीन निमित्त प्रमुख बाली संरक्षण अधिकृत</w:t>
            </w:r>
            <w:r w:rsidRPr="00B55CD5">
              <w:rPr>
                <w:rFonts w:ascii="Kokila" w:hAnsi="Kokila" w:cs="Kalimati"/>
                <w:sz w:val="16"/>
                <w:szCs w:val="16"/>
              </w:rPr>
              <w:t xml:space="preserve">, </w:t>
            </w:r>
            <w:r w:rsidRPr="00B55CD5">
              <w:rPr>
                <w:rFonts w:ascii="Kokila" w:hAnsi="Kokila" w:cs="Kalimati"/>
                <w:sz w:val="16"/>
                <w:szCs w:val="16"/>
                <w:cs/>
              </w:rPr>
              <w:t>होमेन्द्र गुरमैता सङ्ग मिति २०७३।९।१मा गरेको सोधपुछमा निजले आफू आ.व. २०६५।६६मा नि. प्रमुख भई कामकाज गरेको</w:t>
            </w:r>
            <w:r w:rsidRPr="00B55CD5">
              <w:rPr>
                <w:rFonts w:ascii="Kokila" w:hAnsi="Kokila" w:cs="Kalimati"/>
                <w:sz w:val="16"/>
                <w:szCs w:val="16"/>
              </w:rPr>
              <w:t xml:space="preserve">, </w:t>
            </w:r>
            <w:r w:rsidRPr="00B55CD5">
              <w:rPr>
                <w:rFonts w:ascii="Kokila" w:hAnsi="Kokila" w:cs="Kalimati"/>
                <w:sz w:val="16"/>
                <w:szCs w:val="16"/>
                <w:cs/>
              </w:rPr>
              <w:t>उपभोक्ता समितिको किचलोले काम ढिलो सुरु भएको</w:t>
            </w:r>
            <w:r w:rsidRPr="00B55CD5">
              <w:rPr>
                <w:rFonts w:ascii="Kokila" w:hAnsi="Kokila" w:cs="Kalimati"/>
                <w:sz w:val="16"/>
                <w:szCs w:val="16"/>
              </w:rPr>
              <w:t xml:space="preserve">, </w:t>
            </w:r>
            <w:r w:rsidRPr="00B55CD5">
              <w:rPr>
                <w:rFonts w:ascii="Kokila" w:hAnsi="Kokila" w:cs="Kalimati"/>
                <w:sz w:val="16"/>
                <w:szCs w:val="16"/>
                <w:cs/>
              </w:rPr>
              <w:t>पहिलो किस्ता रकम उपलब्ध गराइ काम सुरु गराएको</w:t>
            </w:r>
            <w:r w:rsidRPr="00B55CD5">
              <w:rPr>
                <w:rFonts w:ascii="Kokila" w:hAnsi="Kokila" w:cs="Kalimati"/>
                <w:sz w:val="16"/>
                <w:szCs w:val="16"/>
              </w:rPr>
              <w:t xml:space="preserve">, </w:t>
            </w:r>
            <w:r w:rsidRPr="00B55CD5">
              <w:rPr>
                <w:rFonts w:ascii="Kokila" w:hAnsi="Kokila" w:cs="Kalimati"/>
                <w:sz w:val="16"/>
                <w:szCs w:val="16"/>
                <w:cs/>
              </w:rPr>
              <w:t>आर्थिक वर्ष सकिन लागेकोले रकम फ्रिज हुने देखि सो रकम उपभोक्ता समितिको खातामा ट्रान्सफर गरेको</w:t>
            </w:r>
            <w:r w:rsidRPr="00B55CD5">
              <w:rPr>
                <w:rFonts w:ascii="Kokila" w:hAnsi="Kokila" w:cs="Kalimati"/>
                <w:sz w:val="16"/>
                <w:szCs w:val="16"/>
              </w:rPr>
              <w:t xml:space="preserve">, </w:t>
            </w:r>
            <w:r w:rsidRPr="00B55CD5">
              <w:rPr>
                <w:rFonts w:ascii="Kokila" w:hAnsi="Kokila" w:cs="Kalimati"/>
                <w:sz w:val="16"/>
                <w:szCs w:val="16"/>
                <w:cs/>
              </w:rPr>
              <w:t xml:space="preserve">यसरी पैसा ट्रान्सफर गर्दा सो रकम दुरुपयोग नहोस् भनेर कार्यालयको </w:t>
            </w:r>
            <w:r w:rsidRPr="00B55CD5">
              <w:rPr>
                <w:rFonts w:ascii="Kokila" w:hAnsi="Kokila" w:cs="Kalimati"/>
                <w:sz w:val="16"/>
                <w:szCs w:val="16"/>
              </w:rPr>
              <w:t xml:space="preserve">Planning Section </w:t>
            </w:r>
            <w:r w:rsidRPr="00B55CD5">
              <w:rPr>
                <w:rFonts w:ascii="Kokila" w:hAnsi="Kokila" w:cs="Kalimati"/>
                <w:sz w:val="16"/>
                <w:szCs w:val="16"/>
                <w:cs/>
              </w:rPr>
              <w:t>को कर्मचारीलाई समेत खाता सञ्चालनमा साझेदार बनाएको भनी उल्लेख गरेको। मिति २०७३।१०।१४ गते 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बाराका योजना अधिकृत राम दयाल ठाकुरले गरेको सोधपुछ कागजमा निजले सेड निर्माण कार्य गराउने गरी सन्तोषी इन्जिनियरिङ कन्सल्टेन्सीबाट नक्सा</w:t>
            </w:r>
            <w:r w:rsidRPr="00B55CD5">
              <w:rPr>
                <w:rFonts w:ascii="Kokila" w:hAnsi="Kokila" w:cs="Kalimati"/>
                <w:sz w:val="16"/>
                <w:szCs w:val="16"/>
              </w:rPr>
              <w:t xml:space="preserve">, </w:t>
            </w:r>
            <w:r w:rsidRPr="00B55CD5">
              <w:rPr>
                <w:rFonts w:ascii="Kokila" w:hAnsi="Kokila" w:cs="Kalimati"/>
                <w:sz w:val="16"/>
                <w:szCs w:val="16"/>
                <w:cs/>
              </w:rPr>
              <w:t>इष्टिमेट</w:t>
            </w:r>
            <w:r w:rsidRPr="00B55CD5">
              <w:rPr>
                <w:rFonts w:ascii="Kokila" w:hAnsi="Kokila" w:cs="Kalimati"/>
                <w:sz w:val="16"/>
                <w:szCs w:val="16"/>
              </w:rPr>
              <w:t xml:space="preserve">, </w:t>
            </w:r>
            <w:r w:rsidRPr="00B55CD5">
              <w:rPr>
                <w:rFonts w:ascii="Kokila" w:hAnsi="Kokila" w:cs="Kalimati"/>
                <w:sz w:val="16"/>
                <w:szCs w:val="16"/>
                <w:cs/>
              </w:rPr>
              <w:t>कार्य सम्पन्न प्रतिवेदनको जिम्मेवारी तोकिए बमोजिम सो कार्यको सम्झौता भएको</w:t>
            </w:r>
            <w:r w:rsidRPr="00B55CD5">
              <w:rPr>
                <w:rFonts w:ascii="Kokila" w:hAnsi="Kokila" w:cs="Kalimati"/>
                <w:sz w:val="16"/>
                <w:szCs w:val="16"/>
              </w:rPr>
              <w:t xml:space="preserve">, </w:t>
            </w:r>
            <w:r w:rsidRPr="00B55CD5">
              <w:rPr>
                <w:rFonts w:ascii="Kokila" w:hAnsi="Kokila" w:cs="Kalimati"/>
                <w:sz w:val="16"/>
                <w:szCs w:val="16"/>
                <w:cs/>
              </w:rPr>
              <w:t>निज त्यस बेला प्रा.स. पदमा रहेको</w:t>
            </w:r>
            <w:r w:rsidRPr="00B55CD5">
              <w:rPr>
                <w:rFonts w:ascii="Kokila" w:hAnsi="Kokila" w:cs="Kalimati"/>
                <w:sz w:val="16"/>
                <w:szCs w:val="16"/>
              </w:rPr>
              <w:t xml:space="preserve">, </w:t>
            </w:r>
            <w:r w:rsidRPr="00B55CD5">
              <w:rPr>
                <w:rFonts w:ascii="Kokila" w:hAnsi="Kokila" w:cs="Kalimati"/>
                <w:sz w:val="16"/>
                <w:szCs w:val="16"/>
                <w:cs/>
              </w:rPr>
              <w:t>हाकिमको आदेशअनुसार निर्देशिका विपरीत निजलाइ खाता सञ्चालनमा राखेको</w:t>
            </w:r>
            <w:r w:rsidRPr="00B55CD5">
              <w:rPr>
                <w:rFonts w:ascii="Kokila" w:hAnsi="Kokila" w:cs="Kalimati"/>
                <w:sz w:val="16"/>
                <w:szCs w:val="16"/>
              </w:rPr>
              <w:t xml:space="preserve">, </w:t>
            </w:r>
            <w:r w:rsidRPr="00B55CD5">
              <w:rPr>
                <w:rFonts w:ascii="Kokila" w:hAnsi="Kokila" w:cs="Kalimati"/>
                <w:sz w:val="16"/>
                <w:szCs w:val="16"/>
                <w:cs/>
              </w:rPr>
              <w:t>पहिलो किस्ता निकासा भएपछि कार्य सुरु भएको</w:t>
            </w:r>
            <w:r w:rsidRPr="00B55CD5">
              <w:rPr>
                <w:rFonts w:ascii="Kokila" w:hAnsi="Kokila" w:cs="Kalimati"/>
                <w:sz w:val="16"/>
                <w:szCs w:val="16"/>
              </w:rPr>
              <w:t xml:space="preserve">, </w:t>
            </w:r>
            <w:r w:rsidRPr="00B55CD5">
              <w:rPr>
                <w:rFonts w:ascii="Kokila" w:hAnsi="Kokila" w:cs="Kalimati"/>
                <w:sz w:val="16"/>
                <w:szCs w:val="16"/>
                <w:cs/>
              </w:rPr>
              <w:t>दोस्रो किस्ता निकासा भएको तर आपसी विवादका कारण काम रोकिएको र कार्यालयले पटक पटक पत्राचार</w:t>
            </w:r>
            <w:r w:rsidRPr="00B55CD5">
              <w:rPr>
                <w:rFonts w:ascii="Kokila" w:hAnsi="Kokila" w:cs="Kalimati"/>
                <w:sz w:val="16"/>
                <w:szCs w:val="16"/>
              </w:rPr>
              <w:t xml:space="preserve">, </w:t>
            </w:r>
            <w:r w:rsidRPr="00B55CD5">
              <w:rPr>
                <w:rFonts w:ascii="Kokila" w:hAnsi="Kokila" w:cs="Kalimati"/>
                <w:sz w:val="16"/>
                <w:szCs w:val="16"/>
                <w:cs/>
              </w:rPr>
              <w:t xml:space="preserve">फोन तथा भेटघाट गर्दा समेत वास्ता नगरेको भनी उल्लेख गरेको </w:t>
            </w:r>
            <w:r>
              <w:rPr>
                <w:rFonts w:ascii="Kokila" w:hAnsi="Kokila" w:cs="Kalimati" w:hint="cs"/>
                <w:sz w:val="16"/>
                <w:szCs w:val="16"/>
                <w:cs/>
              </w:rPr>
              <w:t>देखिएको।</w:t>
            </w:r>
          </w:p>
          <w:p w:rsidR="005E6E0C" w:rsidRPr="00B55CD5"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घ. </w:t>
            </w:r>
            <w:r w:rsidRPr="00B55CD5">
              <w:rPr>
                <w:rFonts w:ascii="Kokila" w:hAnsi="Kokila" w:cs="Kalimati"/>
                <w:sz w:val="16"/>
                <w:szCs w:val="16"/>
                <w:cs/>
              </w:rPr>
              <w:t>कृषि उपज बजार सेड निर्माण कार्यको रकम हिनामिना सम्बन्धमा तत्कालीन कार्यालय प्रमुख बाली संरक्षण अधिकृत</w:t>
            </w:r>
            <w:r w:rsidRPr="00B55CD5">
              <w:rPr>
                <w:rFonts w:ascii="Kokila" w:hAnsi="Kokila" w:cs="Kalimati"/>
                <w:sz w:val="16"/>
                <w:szCs w:val="16"/>
              </w:rPr>
              <w:t xml:space="preserve">, </w:t>
            </w:r>
            <w:r w:rsidRPr="00B55CD5">
              <w:rPr>
                <w:rFonts w:ascii="Kokila" w:hAnsi="Kokila" w:cs="Kalimati"/>
                <w:sz w:val="16"/>
                <w:szCs w:val="16"/>
                <w:cs/>
              </w:rPr>
              <w:t>होमेन्द्र गुरमैता</w:t>
            </w:r>
            <w:r w:rsidRPr="00B55CD5">
              <w:rPr>
                <w:rFonts w:ascii="Kokila" w:hAnsi="Kokila" w:cs="Kalimati"/>
                <w:sz w:val="16"/>
                <w:szCs w:val="16"/>
              </w:rPr>
              <w:t xml:space="preserve">, </w:t>
            </w:r>
            <w:r w:rsidRPr="00B55CD5">
              <w:rPr>
                <w:rFonts w:ascii="Kokila" w:hAnsi="Kokila" w:cs="Kalimati"/>
                <w:sz w:val="16"/>
                <w:szCs w:val="16"/>
                <w:cs/>
              </w:rPr>
              <w:t>लेखा अधिकृत अवधेष नन्दन वर्मा</w:t>
            </w:r>
            <w:r w:rsidRPr="00B55CD5">
              <w:rPr>
                <w:rFonts w:ascii="Kokila" w:hAnsi="Kokila" w:cs="Kalimati"/>
                <w:sz w:val="16"/>
                <w:szCs w:val="16"/>
              </w:rPr>
              <w:t xml:space="preserve">, </w:t>
            </w:r>
            <w:r w:rsidRPr="00B55CD5">
              <w:rPr>
                <w:rFonts w:ascii="Kokila" w:hAnsi="Kokila" w:cs="Kalimati"/>
                <w:sz w:val="16"/>
                <w:szCs w:val="16"/>
                <w:cs/>
              </w:rPr>
              <w:t xml:space="preserve">योजना अधिकृत राम दयाल ठाकुरको </w:t>
            </w:r>
            <w:r w:rsidRPr="00B55CD5">
              <w:rPr>
                <w:rFonts w:ascii="Kokila" w:hAnsi="Kokila" w:cs="Kalimati"/>
                <w:sz w:val="16"/>
                <w:szCs w:val="16"/>
                <w:cs/>
              </w:rPr>
              <w:lastRenderedPageBreak/>
              <w:t>बयानमा उपभोक्ता समितिमा विवाद भएकोले पटक पटक समिति गठन तथा सम्झौता भएको</w:t>
            </w:r>
            <w:r w:rsidRPr="00B55CD5">
              <w:rPr>
                <w:rFonts w:ascii="Kokila" w:hAnsi="Kokila" w:cs="Kalimati"/>
                <w:sz w:val="16"/>
                <w:szCs w:val="16"/>
              </w:rPr>
              <w:t xml:space="preserve">, </w:t>
            </w:r>
            <w:r w:rsidRPr="00B55CD5">
              <w:rPr>
                <w:rFonts w:ascii="Kokila" w:hAnsi="Kokila" w:cs="Kalimati"/>
                <w:sz w:val="16"/>
                <w:szCs w:val="16"/>
                <w:cs/>
              </w:rPr>
              <w:t>भुक्तानी हुने रकम दुरुपयोग नहोस् भनी कार्यालयको कर्मचारीलाई उपभोक्ता समिति समेतको अनुरोधमा खाता सञ्चालकमा राखेको</w:t>
            </w:r>
            <w:r w:rsidRPr="00B55CD5">
              <w:rPr>
                <w:rFonts w:ascii="Kokila" w:hAnsi="Kokila" w:cs="Kalimati"/>
                <w:sz w:val="16"/>
                <w:szCs w:val="16"/>
              </w:rPr>
              <w:t xml:space="preserve">, </w:t>
            </w:r>
            <w:r w:rsidRPr="00B55CD5">
              <w:rPr>
                <w:rFonts w:ascii="Kokila" w:hAnsi="Kokila" w:cs="Kalimati"/>
                <w:sz w:val="16"/>
                <w:szCs w:val="16"/>
                <w:cs/>
              </w:rPr>
              <w:t xml:space="preserve">कार्यालय प्रमुखको आदेशमा भुक्तानी भएको जानकारी गराएको </w:t>
            </w:r>
            <w:r>
              <w:rPr>
                <w:rFonts w:ascii="Kokila" w:hAnsi="Kokila" w:cs="Kalimati" w:hint="cs"/>
                <w:sz w:val="16"/>
                <w:szCs w:val="16"/>
                <w:cs/>
              </w:rPr>
              <w:t>र</w:t>
            </w:r>
            <w:r w:rsidRPr="00B55CD5">
              <w:rPr>
                <w:rFonts w:ascii="Kokila" w:hAnsi="Kokila" w:cs="Kalimati"/>
                <w:sz w:val="16"/>
                <w:szCs w:val="16"/>
                <w:cs/>
              </w:rPr>
              <w:t xml:space="preserve"> उपभोक्ता समितिको सदस्यहरू विनय कुमार सिंह</w:t>
            </w:r>
            <w:r w:rsidRPr="00B55CD5">
              <w:rPr>
                <w:rFonts w:ascii="Kokila" w:hAnsi="Kokila" w:cs="Kalimati"/>
                <w:sz w:val="16"/>
                <w:szCs w:val="16"/>
              </w:rPr>
              <w:t xml:space="preserve">, </w:t>
            </w:r>
            <w:r w:rsidRPr="00B55CD5">
              <w:rPr>
                <w:rFonts w:ascii="Kokila" w:hAnsi="Kokila" w:cs="Kalimati"/>
                <w:sz w:val="16"/>
                <w:szCs w:val="16"/>
                <w:cs/>
              </w:rPr>
              <w:t>प्रमोद प्रसाद यादव र सुरेन्द्र कुमार सिंहको बयानमा कार्यालयको कमी कमजोरीको कारण विवाद भएको</w:t>
            </w:r>
            <w:r w:rsidRPr="00B55CD5">
              <w:rPr>
                <w:rFonts w:ascii="Kokila" w:hAnsi="Kokila" w:cs="Kalimati"/>
                <w:sz w:val="16"/>
                <w:szCs w:val="16"/>
              </w:rPr>
              <w:t xml:space="preserve">, </w:t>
            </w:r>
            <w:r w:rsidRPr="00B55CD5">
              <w:rPr>
                <w:rFonts w:ascii="Kokila" w:hAnsi="Kokila" w:cs="Kalimati"/>
                <w:sz w:val="16"/>
                <w:szCs w:val="16"/>
                <w:cs/>
              </w:rPr>
              <w:t>जग्गा विवादको कारण निर्माण कार्य अधुरो भएको</w:t>
            </w:r>
            <w:r w:rsidRPr="00B55CD5">
              <w:rPr>
                <w:rFonts w:ascii="Kokila" w:hAnsi="Kokila" w:cs="Kalimati"/>
                <w:sz w:val="16"/>
                <w:szCs w:val="16"/>
              </w:rPr>
              <w:t xml:space="preserve">, </w:t>
            </w:r>
            <w:r w:rsidRPr="00B55CD5">
              <w:rPr>
                <w:rFonts w:ascii="Kokila" w:hAnsi="Kokila" w:cs="Kalimati"/>
                <w:sz w:val="16"/>
                <w:szCs w:val="16"/>
                <w:cs/>
              </w:rPr>
              <w:t xml:space="preserve">सामानहरू खरिद भएको तर विवादको कारण हिनामिना भएको भनी बयान गरेको </w:t>
            </w:r>
            <w:r>
              <w:rPr>
                <w:rFonts w:ascii="Kokila" w:hAnsi="Kokila" w:cs="Kalimati" w:hint="cs"/>
                <w:sz w:val="16"/>
                <w:szCs w:val="16"/>
                <w:cs/>
              </w:rPr>
              <w:t>देखिएको।</w:t>
            </w:r>
          </w:p>
          <w:p w:rsidR="005E6E0C" w:rsidRPr="00B55CD5"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ङ. </w:t>
            </w:r>
            <w:r w:rsidRPr="00B55CD5">
              <w:rPr>
                <w:rFonts w:ascii="Kokila" w:hAnsi="Kokila" w:cs="Kalimati"/>
                <w:sz w:val="16"/>
                <w:szCs w:val="16"/>
                <w:cs/>
              </w:rPr>
              <w:t>जिल्ला कृषि विकास कार्यालय</w:t>
            </w:r>
            <w:r w:rsidRPr="00B55CD5">
              <w:rPr>
                <w:rFonts w:ascii="Kokila" w:hAnsi="Kokila" w:cs="Kalimati"/>
                <w:sz w:val="16"/>
                <w:szCs w:val="16"/>
              </w:rPr>
              <w:t xml:space="preserve">, </w:t>
            </w:r>
            <w:r w:rsidRPr="00B55CD5">
              <w:rPr>
                <w:rFonts w:ascii="Kokila" w:hAnsi="Kokila" w:cs="Kalimati"/>
                <w:sz w:val="16"/>
                <w:szCs w:val="16"/>
                <w:cs/>
              </w:rPr>
              <w:t>बाराका तत्कालीन नि. प्रमुख</w:t>
            </w:r>
            <w:r w:rsidRPr="00B55CD5">
              <w:rPr>
                <w:rFonts w:ascii="Kokila" w:hAnsi="Kokila" w:cs="Kalimati"/>
                <w:sz w:val="16"/>
                <w:szCs w:val="16"/>
              </w:rPr>
              <w:t xml:space="preserve">, </w:t>
            </w:r>
            <w:r w:rsidRPr="00B55CD5">
              <w:rPr>
                <w:rFonts w:ascii="Kokila" w:hAnsi="Kokila" w:cs="Kalimati"/>
                <w:sz w:val="16"/>
                <w:szCs w:val="16"/>
                <w:cs/>
              </w:rPr>
              <w:t>बाली संरक्षण अधिकृत</w:t>
            </w:r>
            <w:r w:rsidRPr="00B55CD5">
              <w:rPr>
                <w:rFonts w:ascii="Kokila" w:hAnsi="Kokila" w:cs="Kalimati"/>
                <w:sz w:val="16"/>
                <w:szCs w:val="16"/>
              </w:rPr>
              <w:t xml:space="preserve">, </w:t>
            </w:r>
            <w:r w:rsidRPr="00B55CD5">
              <w:rPr>
                <w:rFonts w:ascii="Kokila" w:hAnsi="Kokila" w:cs="Kalimati"/>
                <w:sz w:val="16"/>
                <w:szCs w:val="16"/>
                <w:cs/>
              </w:rPr>
              <w:t>होमेन्द्र गुरमैता</w:t>
            </w:r>
            <w:r w:rsidRPr="00B55CD5">
              <w:rPr>
                <w:rFonts w:ascii="Kokila" w:hAnsi="Kokila" w:cs="Kalimati"/>
                <w:sz w:val="16"/>
                <w:szCs w:val="16"/>
              </w:rPr>
              <w:t xml:space="preserve">, </w:t>
            </w:r>
            <w:r w:rsidRPr="00B55CD5">
              <w:rPr>
                <w:rFonts w:ascii="Kokila" w:hAnsi="Kokila" w:cs="Kalimati"/>
                <w:sz w:val="16"/>
                <w:szCs w:val="16"/>
                <w:cs/>
              </w:rPr>
              <w:t>तथा लेखा अधिकृत अवधेष नन्दन वर्माको हकमा सम्झौताको सर्त विपरीत तथा सार्वजनिक खरिद नियमावली</w:t>
            </w:r>
            <w:r w:rsidRPr="00B55CD5">
              <w:rPr>
                <w:rFonts w:ascii="Kokila" w:hAnsi="Kokila" w:cs="Kalimati"/>
                <w:sz w:val="16"/>
                <w:szCs w:val="16"/>
              </w:rPr>
              <w:t xml:space="preserve">, </w:t>
            </w:r>
            <w:r w:rsidRPr="00B55CD5">
              <w:rPr>
                <w:rFonts w:ascii="Kokila" w:hAnsi="Kokila" w:cs="Kalimati"/>
                <w:sz w:val="16"/>
                <w:szCs w:val="16"/>
                <w:cs/>
              </w:rPr>
              <w:t>२०६४ को नियम ९७ को प्रतिकूल हुने गरी प्राविधिक प्रतिवेदन</w:t>
            </w:r>
            <w:r w:rsidRPr="00B55CD5">
              <w:rPr>
                <w:rFonts w:ascii="Kokila" w:hAnsi="Kokila" w:cs="Kalimati"/>
                <w:sz w:val="16"/>
                <w:szCs w:val="16"/>
              </w:rPr>
              <w:t xml:space="preserve">, </w:t>
            </w:r>
            <w:r w:rsidRPr="00B55CD5">
              <w:rPr>
                <w:rFonts w:ascii="Kokila" w:hAnsi="Kokila" w:cs="Kalimati"/>
                <w:sz w:val="16"/>
                <w:szCs w:val="16"/>
                <w:cs/>
              </w:rPr>
              <w:t>नापी किताब तथा कार्य सम्पन्न प्रतिवेदन बिना उपभोक्ता समितिको साझेदारी रकम समेत कट्टा नगरी लागत अनुमान बराबरकै रकम रु. ७</w:t>
            </w:r>
            <w:r w:rsidRPr="00B55CD5">
              <w:rPr>
                <w:rFonts w:ascii="Kokila" w:hAnsi="Kokila" w:cs="Kalimati"/>
                <w:sz w:val="16"/>
                <w:szCs w:val="16"/>
              </w:rPr>
              <w:t>,</w:t>
            </w:r>
            <w:r w:rsidRPr="00B55CD5">
              <w:rPr>
                <w:rFonts w:ascii="Kokila" w:hAnsi="Kokila" w:cs="Kalimati"/>
                <w:sz w:val="16"/>
                <w:szCs w:val="16"/>
                <w:cs/>
              </w:rPr>
              <w:t>५९</w:t>
            </w:r>
            <w:r w:rsidRPr="00B55CD5">
              <w:rPr>
                <w:rFonts w:ascii="Kokila" w:hAnsi="Kokila" w:cs="Kalimati"/>
                <w:sz w:val="16"/>
                <w:szCs w:val="16"/>
              </w:rPr>
              <w:t>,</w:t>
            </w:r>
            <w:r w:rsidRPr="00B55CD5">
              <w:rPr>
                <w:rFonts w:ascii="Kokila" w:hAnsi="Kokila" w:cs="Kalimati"/>
                <w:sz w:val="16"/>
                <w:szCs w:val="16"/>
                <w:cs/>
              </w:rPr>
              <w:t>४१२।४२ भुक्तानी गरेको</w:t>
            </w:r>
            <w:r w:rsidRPr="00B55CD5">
              <w:rPr>
                <w:rFonts w:ascii="Kokila" w:hAnsi="Kokila" w:cs="Kalimati"/>
                <w:sz w:val="16"/>
                <w:szCs w:val="16"/>
              </w:rPr>
              <w:t xml:space="preserve">, </w:t>
            </w:r>
            <w:r w:rsidRPr="00B55CD5">
              <w:rPr>
                <w:rFonts w:ascii="Kokila" w:hAnsi="Kokila" w:cs="Kalimati"/>
                <w:sz w:val="16"/>
                <w:szCs w:val="16"/>
                <w:cs/>
              </w:rPr>
              <w:t xml:space="preserve">उपभोक्ता समितिको खाता सञ्चालकमा कार्यालयको कर्मचारी योजना अधिकृत राम दयाल ठाकुरलाइ समेत राखि भ्रष्टाचारजन्य कार्य गरेको </w:t>
            </w:r>
            <w:r>
              <w:rPr>
                <w:rFonts w:ascii="Kokila" w:hAnsi="Kokila" w:cs="Kalimati" w:hint="cs"/>
                <w:sz w:val="16"/>
                <w:szCs w:val="16"/>
                <w:cs/>
              </w:rPr>
              <w:t>देखिएको</w:t>
            </w:r>
            <w:r w:rsidRPr="00B55CD5">
              <w:rPr>
                <w:rFonts w:ascii="Kokila" w:hAnsi="Kokila" w:cs="Kalimati"/>
                <w:sz w:val="16"/>
                <w:szCs w:val="16"/>
                <w:cs/>
              </w:rPr>
              <w:t xml:space="preserve"> </w:t>
            </w:r>
            <w:r>
              <w:rPr>
                <w:rFonts w:ascii="Kokila" w:hAnsi="Kokila" w:cs="Kalimati" w:hint="cs"/>
                <w:sz w:val="16"/>
                <w:szCs w:val="16"/>
                <w:cs/>
              </w:rPr>
              <w:t>र</w:t>
            </w:r>
            <w:r w:rsidRPr="00B55CD5">
              <w:rPr>
                <w:rFonts w:ascii="Kokila" w:hAnsi="Kokila" w:cs="Kalimati"/>
                <w:sz w:val="16"/>
                <w:szCs w:val="16"/>
                <w:cs/>
              </w:rPr>
              <w:t xml:space="preserve"> सो कार्यालयका योजना अधिकृत राम दयाल ठाकुरको हकमा कार्यालयको कर्मचारी भएकोमा उपभोक्ता समितिको सदस्यहरुसँग संयुक्त खाता सञ्चालक गरेको राष्ट्रिय वाणिज्य बैंक लि. कलैयाको च.नं. 293 मिति 2079/07/21 को पत्रबाट </w:t>
            </w:r>
            <w:r>
              <w:rPr>
                <w:rFonts w:ascii="Kokila" w:hAnsi="Kokila" w:cs="Kalimati" w:hint="cs"/>
                <w:sz w:val="16"/>
                <w:szCs w:val="16"/>
                <w:cs/>
              </w:rPr>
              <w:t xml:space="preserve">देखिएको। </w:t>
            </w:r>
            <w:r w:rsidRPr="00B55CD5">
              <w:rPr>
                <w:rFonts w:ascii="Kokila" w:hAnsi="Kokila" w:cs="Kalimati"/>
                <w:sz w:val="16"/>
                <w:szCs w:val="16"/>
                <w:cs/>
              </w:rPr>
              <w:t>निज प्रतिवादी राम दयाल ठाकुरले अन्य प्रतिवादीहरु प्रमोद प्रसाद यादव</w:t>
            </w:r>
            <w:r w:rsidRPr="00B55CD5">
              <w:rPr>
                <w:rFonts w:ascii="Kokila" w:hAnsi="Kokila" w:cs="Kalimati"/>
                <w:sz w:val="16"/>
                <w:szCs w:val="16"/>
              </w:rPr>
              <w:t xml:space="preserve">, </w:t>
            </w:r>
            <w:r w:rsidRPr="00B55CD5">
              <w:rPr>
                <w:rFonts w:ascii="Kokila" w:hAnsi="Kokila" w:cs="Kalimati"/>
                <w:sz w:val="16"/>
                <w:szCs w:val="16"/>
                <w:cs/>
              </w:rPr>
              <w:t>विनय कुमार सिंह र सुरेन्द्र कुमार सिंहसँग मिलि खाता संचालन गर्ने कार्य गरी समितिका सदस्यहरुलाई योजनाको रकम आफूखुसी बाँडफाँड गरी खर्च गर्ने र निर्माण कार्य अधुरो गराइ अलपत्र पार्ने कार्यमा संलग्न रही भ्रष्टाचारजन्य कार्य गरेको देखिन</w:t>
            </w:r>
            <w:r w:rsidRPr="00B55CD5">
              <w:rPr>
                <w:rFonts w:ascii="Kokila" w:hAnsi="Kokila" w:cs="Kalimati" w:hint="cs"/>
                <w:sz w:val="16"/>
                <w:szCs w:val="16"/>
                <w:cs/>
              </w:rPr>
              <w:t>े,</w:t>
            </w:r>
          </w:p>
          <w:p w:rsidR="005E6E0C" w:rsidRPr="00B55CD5" w:rsidRDefault="005E6E0C" w:rsidP="00E64D04">
            <w:pPr>
              <w:spacing w:after="100"/>
              <w:jc w:val="both"/>
              <w:rPr>
                <w:rFonts w:ascii="Kokila" w:hAnsi="Kokila" w:cs="Kalimati"/>
                <w:b/>
                <w:bCs/>
                <w:sz w:val="16"/>
                <w:szCs w:val="16"/>
              </w:rPr>
            </w:pPr>
            <w:r w:rsidRPr="00B55CD5">
              <w:rPr>
                <w:rFonts w:ascii="Kokila" w:hAnsi="Kokila" w:cs="Kalimati"/>
                <w:b/>
                <w:bCs/>
                <w:sz w:val="16"/>
                <w:szCs w:val="16"/>
                <w:cs/>
              </w:rPr>
              <w:t xml:space="preserve">च. </w:t>
            </w:r>
            <w:r w:rsidRPr="00B55CD5">
              <w:rPr>
                <w:rFonts w:ascii="Kokila" w:hAnsi="Kokila" w:cs="Kalimati"/>
                <w:sz w:val="16"/>
                <w:szCs w:val="16"/>
                <w:cs/>
              </w:rPr>
              <w:t>कृषि सेड निर्माण कार्यमा प्रतिवादीहरु होमेन्द्र गुरमैता</w:t>
            </w:r>
            <w:r w:rsidRPr="00B55CD5">
              <w:rPr>
                <w:rFonts w:ascii="Kokila" w:hAnsi="Kokila" w:cs="Kalimati"/>
                <w:sz w:val="16"/>
                <w:szCs w:val="16"/>
              </w:rPr>
              <w:t xml:space="preserve">, </w:t>
            </w:r>
            <w:r w:rsidRPr="00B55CD5">
              <w:rPr>
                <w:rFonts w:ascii="Kokila" w:hAnsi="Kokila" w:cs="Kalimati"/>
                <w:sz w:val="16"/>
                <w:szCs w:val="16"/>
                <w:cs/>
              </w:rPr>
              <w:t>अवधेषनन्दन बर्मा</w:t>
            </w:r>
            <w:r w:rsidRPr="00B55CD5">
              <w:rPr>
                <w:rFonts w:ascii="Kokila" w:hAnsi="Kokila" w:cs="Kalimati"/>
                <w:sz w:val="16"/>
                <w:szCs w:val="16"/>
              </w:rPr>
              <w:t xml:space="preserve">, </w:t>
            </w:r>
            <w:r w:rsidRPr="00B55CD5">
              <w:rPr>
                <w:rFonts w:ascii="Kokila" w:hAnsi="Kokila" w:cs="Kalimati"/>
                <w:sz w:val="16"/>
                <w:szCs w:val="16"/>
                <w:cs/>
              </w:rPr>
              <w:t>रामदयाल ठाकुर भूमिहार तथा उपभोक्ता समितिका खाता सञ्चालकहरू सुरेन्द्र कुमार सिंह</w:t>
            </w:r>
            <w:r w:rsidRPr="00B55CD5">
              <w:rPr>
                <w:rFonts w:ascii="Kokila" w:hAnsi="Kokila" w:cs="Kalimati"/>
                <w:sz w:val="16"/>
                <w:szCs w:val="16"/>
              </w:rPr>
              <w:t xml:space="preserve">, </w:t>
            </w:r>
            <w:r w:rsidRPr="00B55CD5">
              <w:rPr>
                <w:rFonts w:ascii="Kokila" w:hAnsi="Kokila" w:cs="Kalimati"/>
                <w:sz w:val="16"/>
                <w:szCs w:val="16"/>
                <w:cs/>
              </w:rPr>
              <w:t xml:space="preserve">विनय कुमार सिंह र प्रमोद प्रसाद यादवले लापरबाहीपूर्ण तरिकामा भुक्तानी भएको रकम आफूखुसी बाँडफाँड गरी खर्च गर्ने र निर्माण कार्य अधुरो गराइ अलपत्र पार्ने कार्य गरी भ्रष्टाचारजन्य कार्य गरेको </w:t>
            </w:r>
            <w:r>
              <w:rPr>
                <w:rFonts w:ascii="Kokila" w:hAnsi="Kokila" w:cs="Kalimati" w:hint="cs"/>
                <w:sz w:val="16"/>
                <w:szCs w:val="16"/>
                <w:cs/>
              </w:rPr>
              <w:t>देखिएको</w:t>
            </w:r>
            <w:r w:rsidRPr="00B55CD5">
              <w:rPr>
                <w:rFonts w:ascii="Kokila" w:hAnsi="Kokila" w:cs="Kalimati"/>
                <w:sz w:val="16"/>
                <w:szCs w:val="16"/>
                <w:cs/>
              </w:rPr>
              <w:t>। सो योजनाको सम्झौतामा कार्यालयको तर्फबाट रु. ७</w:t>
            </w:r>
            <w:r w:rsidRPr="00B55CD5">
              <w:rPr>
                <w:rFonts w:ascii="Kokila" w:hAnsi="Kokila" w:cs="Kalimati"/>
                <w:sz w:val="16"/>
                <w:szCs w:val="16"/>
              </w:rPr>
              <w:t>,</w:t>
            </w:r>
            <w:r w:rsidRPr="00B55CD5">
              <w:rPr>
                <w:rFonts w:ascii="Kokila" w:hAnsi="Kokila" w:cs="Kalimati"/>
                <w:sz w:val="16"/>
                <w:szCs w:val="16"/>
                <w:cs/>
              </w:rPr>
              <w:t>५९</w:t>
            </w:r>
            <w:r w:rsidRPr="00B55CD5">
              <w:rPr>
                <w:rFonts w:ascii="Kokila" w:hAnsi="Kokila" w:cs="Kalimati"/>
                <w:sz w:val="16"/>
                <w:szCs w:val="16"/>
              </w:rPr>
              <w:t>,</w:t>
            </w:r>
            <w:r w:rsidRPr="00B55CD5">
              <w:rPr>
                <w:rFonts w:ascii="Kokila" w:hAnsi="Kokila" w:cs="Kalimati"/>
                <w:sz w:val="16"/>
                <w:szCs w:val="16"/>
                <w:cs/>
              </w:rPr>
              <w:t>४१२।४२ र उपभोक्ता समितिको तर्फबाट रु. १</w:t>
            </w:r>
            <w:r w:rsidRPr="00B55CD5">
              <w:rPr>
                <w:rFonts w:ascii="Kokila" w:hAnsi="Kokila" w:cs="Kalimati"/>
                <w:sz w:val="16"/>
                <w:szCs w:val="16"/>
              </w:rPr>
              <w:t>,</w:t>
            </w:r>
            <w:r w:rsidRPr="00B55CD5">
              <w:rPr>
                <w:rFonts w:ascii="Kokila" w:hAnsi="Kokila" w:cs="Kalimati"/>
                <w:sz w:val="16"/>
                <w:szCs w:val="16"/>
                <w:cs/>
              </w:rPr>
              <w:t>१३</w:t>
            </w:r>
            <w:r w:rsidRPr="00B55CD5">
              <w:rPr>
                <w:rFonts w:ascii="Kokila" w:hAnsi="Kokila" w:cs="Kalimati"/>
                <w:sz w:val="16"/>
                <w:szCs w:val="16"/>
              </w:rPr>
              <w:t>,</w:t>
            </w:r>
            <w:r w:rsidRPr="00B55CD5">
              <w:rPr>
                <w:rFonts w:ascii="Kokila" w:hAnsi="Kokila" w:cs="Kalimati"/>
                <w:sz w:val="16"/>
                <w:szCs w:val="16"/>
                <w:cs/>
              </w:rPr>
              <w:t>९२५।</w:t>
            </w:r>
            <w:r w:rsidRPr="00B55CD5">
              <w:rPr>
                <w:rFonts w:ascii="Kokila" w:hAnsi="Kokila" w:cs="Kalimati"/>
                <w:sz w:val="16"/>
                <w:szCs w:val="16"/>
              </w:rPr>
              <w:t xml:space="preserve">– </w:t>
            </w:r>
            <w:r w:rsidRPr="00B55CD5">
              <w:rPr>
                <w:rFonts w:ascii="Kokila" w:hAnsi="Kokila" w:cs="Kalimati"/>
                <w:sz w:val="16"/>
                <w:szCs w:val="16"/>
                <w:cs/>
              </w:rPr>
              <w:t>साझेदारी हुने ब्यहोराबाट कूल रकम रु. ८</w:t>
            </w:r>
            <w:r w:rsidRPr="00B55CD5">
              <w:rPr>
                <w:rFonts w:ascii="Kokila" w:hAnsi="Kokila" w:cs="Kalimati"/>
                <w:sz w:val="16"/>
                <w:szCs w:val="16"/>
              </w:rPr>
              <w:t>,</w:t>
            </w:r>
            <w:r w:rsidRPr="00B55CD5">
              <w:rPr>
                <w:rFonts w:ascii="Kokila" w:hAnsi="Kokila" w:cs="Kalimati"/>
                <w:sz w:val="16"/>
                <w:szCs w:val="16"/>
                <w:cs/>
              </w:rPr>
              <w:t>७३</w:t>
            </w:r>
            <w:r w:rsidRPr="00B55CD5">
              <w:rPr>
                <w:rFonts w:ascii="Kokila" w:hAnsi="Kokila" w:cs="Kalimati"/>
                <w:sz w:val="16"/>
                <w:szCs w:val="16"/>
              </w:rPr>
              <w:t>,</w:t>
            </w:r>
            <w:r w:rsidRPr="00B55CD5">
              <w:rPr>
                <w:rFonts w:ascii="Kokila" w:hAnsi="Kokila" w:cs="Kalimati"/>
                <w:sz w:val="16"/>
                <w:szCs w:val="16"/>
                <w:cs/>
              </w:rPr>
              <w:t>३३७।४२ मध्ये १३.०४% रकम उपभोक्ता समितिको साझेदारी हुने भएको</w:t>
            </w:r>
            <w:r w:rsidRPr="00B55CD5">
              <w:rPr>
                <w:rFonts w:ascii="Kokila" w:hAnsi="Kokila" w:cs="Kalimati"/>
                <w:sz w:val="16"/>
                <w:szCs w:val="16"/>
              </w:rPr>
              <w:t xml:space="preserve">, </w:t>
            </w:r>
            <w:r w:rsidRPr="00B55CD5">
              <w:rPr>
                <w:rFonts w:ascii="Kokila" w:hAnsi="Kokila" w:cs="Kalimati"/>
                <w:sz w:val="16"/>
                <w:szCs w:val="16"/>
                <w:cs/>
              </w:rPr>
              <w:t>जिल्ला प्राविधिक कार्यालय</w:t>
            </w:r>
            <w:r w:rsidRPr="00B55CD5">
              <w:rPr>
                <w:rFonts w:ascii="Kokila" w:hAnsi="Kokila" w:cs="Kalimati"/>
                <w:sz w:val="16"/>
                <w:szCs w:val="16"/>
              </w:rPr>
              <w:t xml:space="preserve">, </w:t>
            </w:r>
            <w:r w:rsidRPr="00B55CD5">
              <w:rPr>
                <w:rFonts w:ascii="Kokila" w:hAnsi="Kokila" w:cs="Kalimati"/>
                <w:sz w:val="16"/>
                <w:szCs w:val="16"/>
                <w:cs/>
              </w:rPr>
              <w:t>बाराले गरेको सो योजनाको कूल मूल्याङ्कन रु. १</w:t>
            </w:r>
            <w:r w:rsidRPr="00B55CD5">
              <w:rPr>
                <w:rFonts w:ascii="Kokila" w:hAnsi="Kokila" w:cs="Kalimati"/>
                <w:sz w:val="16"/>
                <w:szCs w:val="16"/>
              </w:rPr>
              <w:t>,</w:t>
            </w:r>
            <w:r w:rsidRPr="00B55CD5">
              <w:rPr>
                <w:rFonts w:ascii="Kokila" w:hAnsi="Kokila" w:cs="Kalimati"/>
                <w:sz w:val="16"/>
                <w:szCs w:val="16"/>
                <w:cs/>
              </w:rPr>
              <w:t>५३</w:t>
            </w:r>
            <w:r w:rsidRPr="00B55CD5">
              <w:rPr>
                <w:rFonts w:ascii="Kokila" w:hAnsi="Kokila" w:cs="Kalimati"/>
                <w:sz w:val="16"/>
                <w:szCs w:val="16"/>
              </w:rPr>
              <w:t>,</w:t>
            </w:r>
            <w:r w:rsidRPr="00B55CD5">
              <w:rPr>
                <w:rFonts w:ascii="Kokila" w:hAnsi="Kokila" w:cs="Kalimati"/>
                <w:sz w:val="16"/>
                <w:szCs w:val="16"/>
                <w:cs/>
              </w:rPr>
              <w:t>९३३।२२ मध्ये उपभोक्ता समितिको लागत साझेदारी कट्टा गरी रु. १</w:t>
            </w:r>
            <w:r w:rsidRPr="00B55CD5">
              <w:rPr>
                <w:rFonts w:ascii="Kokila" w:hAnsi="Kokila" w:cs="Kalimati"/>
                <w:sz w:val="16"/>
                <w:szCs w:val="16"/>
              </w:rPr>
              <w:t>,</w:t>
            </w:r>
            <w:r w:rsidRPr="00B55CD5">
              <w:rPr>
                <w:rFonts w:ascii="Kokila" w:hAnsi="Kokila" w:cs="Kalimati"/>
                <w:sz w:val="16"/>
                <w:szCs w:val="16"/>
                <w:cs/>
              </w:rPr>
              <w:t>३३</w:t>
            </w:r>
            <w:r w:rsidRPr="00B55CD5">
              <w:rPr>
                <w:rFonts w:ascii="Kokila" w:hAnsi="Kokila" w:cs="Kalimati"/>
                <w:sz w:val="16"/>
                <w:szCs w:val="16"/>
              </w:rPr>
              <w:t>,</w:t>
            </w:r>
            <w:r w:rsidRPr="00B55CD5">
              <w:rPr>
                <w:rFonts w:ascii="Kokila" w:hAnsi="Kokila" w:cs="Kalimati"/>
                <w:sz w:val="16"/>
                <w:szCs w:val="16"/>
                <w:cs/>
              </w:rPr>
              <w:t>८६०।३३ भुक्तानी हुनुपर्नेमा रु. ७</w:t>
            </w:r>
            <w:r w:rsidRPr="00B55CD5">
              <w:rPr>
                <w:rFonts w:ascii="Kokila" w:hAnsi="Kokila" w:cs="Kalimati"/>
                <w:sz w:val="16"/>
                <w:szCs w:val="16"/>
              </w:rPr>
              <w:t>,</w:t>
            </w:r>
            <w:r w:rsidRPr="00B55CD5">
              <w:rPr>
                <w:rFonts w:ascii="Kokila" w:hAnsi="Kokila" w:cs="Kalimati"/>
                <w:sz w:val="16"/>
                <w:szCs w:val="16"/>
                <w:cs/>
              </w:rPr>
              <w:t>५९</w:t>
            </w:r>
            <w:r w:rsidRPr="00B55CD5">
              <w:rPr>
                <w:rFonts w:ascii="Kokila" w:hAnsi="Kokila" w:cs="Kalimati"/>
                <w:sz w:val="16"/>
                <w:szCs w:val="16"/>
              </w:rPr>
              <w:t>,</w:t>
            </w:r>
            <w:r w:rsidRPr="00B55CD5">
              <w:rPr>
                <w:rFonts w:ascii="Kokila" w:hAnsi="Kokila" w:cs="Kalimati"/>
                <w:sz w:val="16"/>
                <w:szCs w:val="16"/>
                <w:cs/>
              </w:rPr>
              <w:t>४१२।४२ भुक्तानी हुँदा जम्मा रु. ६</w:t>
            </w:r>
            <w:r w:rsidRPr="00B55CD5">
              <w:rPr>
                <w:rFonts w:ascii="Kokila" w:hAnsi="Kokila" w:cs="Kalimati"/>
                <w:sz w:val="16"/>
                <w:szCs w:val="16"/>
              </w:rPr>
              <w:t>,</w:t>
            </w:r>
            <w:r w:rsidRPr="00B55CD5">
              <w:rPr>
                <w:rFonts w:ascii="Kokila" w:hAnsi="Kokila" w:cs="Kalimati"/>
                <w:sz w:val="16"/>
                <w:szCs w:val="16"/>
                <w:cs/>
              </w:rPr>
              <w:t>२५</w:t>
            </w:r>
            <w:r w:rsidRPr="00B55CD5">
              <w:rPr>
                <w:rFonts w:ascii="Kokila" w:hAnsi="Kokila" w:cs="Kalimati"/>
                <w:sz w:val="16"/>
                <w:szCs w:val="16"/>
              </w:rPr>
              <w:t>,</w:t>
            </w:r>
            <w:r w:rsidRPr="00B55CD5">
              <w:rPr>
                <w:rFonts w:ascii="Kokila" w:hAnsi="Kokila" w:cs="Kalimati"/>
                <w:sz w:val="16"/>
                <w:szCs w:val="16"/>
                <w:cs/>
              </w:rPr>
              <w:t xml:space="preserve">५५२।०९/-(प्रकरण क र ख बाट पुष्टी हुने) (अक्षरूपी छ लाख पच्चिस हजार पाँच सय बाउन्न रुपैयाँ नौ पैसा मात्र) रकम हिनामिना गरी भ्रष्टाचारजन्य कसुर गरेको पुष्टि भै रहेको अवस्थामा प्रतिवादीहरुलाई सफाई दिने गरी विशेष अदालतबाट भएको फैसला त्रुटीपुर्ण रहेको हुँदा बदरभागी </w:t>
            </w:r>
            <w:r w:rsidRPr="00B55CD5">
              <w:rPr>
                <w:rFonts w:ascii="Kokila" w:hAnsi="Kokila" w:cs="Kalimati" w:hint="cs"/>
                <w:sz w:val="16"/>
                <w:szCs w:val="16"/>
                <w:cs/>
              </w:rPr>
              <w:t>रहेको</w:t>
            </w:r>
            <w:r>
              <w:rPr>
                <w:rFonts w:ascii="Kokila" w:hAnsi="Kokila" w:cs="Kalimati" w:hint="cs"/>
                <w:sz w:val="16"/>
                <w:szCs w:val="16"/>
                <w:cs/>
              </w:rPr>
              <w:t>।</w:t>
            </w:r>
            <w:r w:rsidRPr="00B55CD5">
              <w:rPr>
                <w:rFonts w:ascii="Kokila" w:hAnsi="Kokila" w:cs="Kalimati"/>
                <w:b/>
                <w:bCs/>
                <w:sz w:val="16"/>
                <w:szCs w:val="16"/>
                <w:cs/>
              </w:rPr>
              <w:t xml:space="preserve">  </w:t>
            </w:r>
          </w:p>
          <w:p w:rsidR="005E6E0C" w:rsidRPr="00EB0421" w:rsidRDefault="005E6E0C" w:rsidP="00E64D04">
            <w:pPr>
              <w:spacing w:after="100"/>
              <w:jc w:val="both"/>
              <w:rPr>
                <w:rFonts w:eastAsia="Times New Roman" w:cs="Kalimati"/>
                <w:sz w:val="16"/>
                <w:szCs w:val="16"/>
              </w:rPr>
            </w:pPr>
            <w:r w:rsidRPr="00B55CD5">
              <w:rPr>
                <w:rFonts w:ascii="Kokila" w:hAnsi="Kokila" w:cs="Kalimati"/>
                <w:b/>
                <w:bCs/>
                <w:sz w:val="16"/>
                <w:szCs w:val="16"/>
                <w:cs/>
              </w:rPr>
              <w:t xml:space="preserve">छ. </w:t>
            </w:r>
            <w:r w:rsidRPr="00B55CD5">
              <w:rPr>
                <w:rFonts w:ascii="Kokila" w:hAnsi="Kokila" w:cs="Kalimati"/>
                <w:sz w:val="16"/>
                <w:szCs w:val="16"/>
                <w:cs/>
              </w:rPr>
              <w:t>नेपाल सरकार वि. माधव सुवेधी भएको सरकारी रकम हिनामिना गरी भ्रष्टाचार गरेको मुद्दामा (मुद्दा नं. 075-</w:t>
            </w:r>
            <w:r w:rsidRPr="00B55CD5">
              <w:rPr>
                <w:rFonts w:ascii="Kokila" w:hAnsi="Kokila" w:cs="Kalimati"/>
                <w:sz w:val="16"/>
                <w:szCs w:val="16"/>
              </w:rPr>
              <w:t>CR-</w:t>
            </w:r>
            <w:r w:rsidRPr="00B55CD5">
              <w:rPr>
                <w:rFonts w:ascii="Kokila" w:hAnsi="Kokila" w:cs="Kalimati"/>
                <w:sz w:val="16"/>
                <w:szCs w:val="16"/>
                <w:cs/>
              </w:rPr>
              <w:t>२३७३</w:t>
            </w:r>
            <w:r w:rsidRPr="00B55CD5">
              <w:rPr>
                <w:rFonts w:ascii="Kokila" w:hAnsi="Kokila" w:cs="Kalimati"/>
                <w:sz w:val="16"/>
                <w:szCs w:val="16"/>
              </w:rPr>
              <w:t xml:space="preserve">, </w:t>
            </w:r>
            <w:r w:rsidRPr="00B55CD5">
              <w:rPr>
                <w:rFonts w:ascii="Kokila" w:hAnsi="Kokila" w:cs="Kalimati"/>
                <w:sz w:val="16"/>
                <w:szCs w:val="16"/>
                <w:cs/>
              </w:rPr>
              <w:t xml:space="preserve">फैसला मिति2080/10/23) सर्वोच्च अदालतले </w:t>
            </w:r>
            <w:r w:rsidRPr="00B55CD5">
              <w:rPr>
                <w:rFonts w:ascii="Kokila" w:hAnsi="Kokila" w:cs="Kalimati"/>
                <w:sz w:val="16"/>
                <w:szCs w:val="16"/>
              </w:rPr>
              <w:t xml:space="preserve">“ </w:t>
            </w:r>
            <w:r w:rsidRPr="00B55CD5">
              <w:rPr>
                <w:rFonts w:ascii="Kokila" w:hAnsi="Kokila" w:cs="Kalimati"/>
                <w:sz w:val="16"/>
                <w:szCs w:val="16"/>
                <w:cs/>
              </w:rPr>
              <w:t>भ्रष्टाचार र बेरुजु निश्चय पनि फरक फरक विषय हो। बेरुजु भन्नाले आर्थीक कारोबार हेर्दा वा जाँच्दा लेखा परीक्षणले दर्साएको अनियमित कलम</w:t>
            </w:r>
            <w:r w:rsidRPr="00B55CD5">
              <w:rPr>
                <w:rFonts w:ascii="Kokila" w:hAnsi="Kokila" w:cs="Kalimati"/>
                <w:sz w:val="16"/>
                <w:szCs w:val="16"/>
              </w:rPr>
              <w:t xml:space="preserve">, </w:t>
            </w:r>
            <w:r w:rsidRPr="00B55CD5">
              <w:rPr>
                <w:rFonts w:ascii="Kokila" w:hAnsi="Kokila" w:cs="Kalimati"/>
                <w:sz w:val="16"/>
                <w:szCs w:val="16"/>
                <w:cs/>
              </w:rPr>
              <w:t>वेरीतसँग भएको वा रीत भाँत नमिलेको</w:t>
            </w:r>
            <w:r w:rsidRPr="00B55CD5">
              <w:rPr>
                <w:rFonts w:ascii="Kokila" w:hAnsi="Kokila" w:cs="Kalimati"/>
                <w:sz w:val="16"/>
                <w:szCs w:val="16"/>
              </w:rPr>
              <w:t xml:space="preserve">, </w:t>
            </w:r>
            <w:r w:rsidRPr="00B55CD5">
              <w:rPr>
                <w:rFonts w:ascii="Kokila" w:hAnsi="Kokila" w:cs="Kalimati"/>
                <w:sz w:val="16"/>
                <w:szCs w:val="16"/>
                <w:cs/>
              </w:rPr>
              <w:t>रुजु गर्दा नमिलेको</w:t>
            </w:r>
            <w:r w:rsidRPr="00B55CD5">
              <w:rPr>
                <w:rFonts w:ascii="Kokila" w:hAnsi="Kokila" w:cs="Kalimati"/>
                <w:sz w:val="16"/>
                <w:szCs w:val="16"/>
              </w:rPr>
              <w:t xml:space="preserve">, </w:t>
            </w:r>
            <w:r w:rsidRPr="00B55CD5">
              <w:rPr>
                <w:rFonts w:ascii="Kokila" w:hAnsi="Kokila" w:cs="Kalimati"/>
                <w:sz w:val="16"/>
                <w:szCs w:val="16"/>
                <w:cs/>
              </w:rPr>
              <w:t xml:space="preserve">रुजु नगरिएको वा नभएको भन्ने शब्दकोशमा अर्थ्याइएको।सो परिभाषाबाट नै आर्थिक कारोवारमा आर्थिक कार्यविधि नमिलेको कारणबाट लेखा परिक्षणले औंल्याउने अनियमिततालाई सम्बोधन गर्न खोजेको।यस्तो बेरुजूमा कार्यविधि सम्म नमिलेको भई वदनियत तत्वको स्थान रहेको हुँदैन। बदनियतको अभाव भएको अवस्थामा आकर्षित हुन सक्दैन। प्रस्तुत मुद्दामा यी पुनरावेदक प्रतिवादीले आर्थिक कार्यविधिगत त्रुटी गरेको मात्र नभई उठाएको राजश्व लामो </w:t>
            </w:r>
            <w:r w:rsidRPr="00B55CD5">
              <w:rPr>
                <w:rFonts w:ascii="Kokila" w:hAnsi="Kokila" w:cs="Kalimati"/>
                <w:sz w:val="16"/>
                <w:szCs w:val="16"/>
                <w:cs/>
              </w:rPr>
              <w:lastRenderedPageBreak/>
              <w:t xml:space="preserve">समय सम्म बैंक दाखिला नगरी व्यक्तिगत प्रयोजनको लागि लिई खाएको अवस्था </w:t>
            </w:r>
            <w:r>
              <w:rPr>
                <w:rFonts w:ascii="Kokila" w:hAnsi="Kokila" w:cs="Kalimati" w:hint="cs"/>
                <w:sz w:val="16"/>
                <w:szCs w:val="16"/>
                <w:cs/>
              </w:rPr>
              <w:t>देखिएको</w:t>
            </w:r>
            <w:r w:rsidRPr="00B55CD5">
              <w:rPr>
                <w:rFonts w:ascii="Kokila" w:hAnsi="Kokila" w:cs="Kalimati"/>
                <w:sz w:val="16"/>
                <w:szCs w:val="16"/>
                <w:cs/>
              </w:rPr>
              <w:t>। सो विषयमा उजुरी परी अनुसन्धान भएपछि मात्र कार्यवाहीबाट बच्नको लागि रकम दाखिला गरेकोबाट नै निजको बदनियत स्पष्ट देखीन आउँछ।</w:t>
            </w:r>
            <w:r>
              <w:rPr>
                <w:rFonts w:ascii="Kokila" w:hAnsi="Kokila" w:cs="Kalimati"/>
                <w:sz w:val="16"/>
                <w:szCs w:val="16"/>
              </w:rPr>
              <w:t>“</w:t>
            </w:r>
            <w:r w:rsidRPr="00B55CD5">
              <w:rPr>
                <w:rFonts w:ascii="Kokila" w:hAnsi="Kokila" w:cs="Kalimati"/>
                <w:sz w:val="16"/>
                <w:szCs w:val="16"/>
                <w:cs/>
              </w:rPr>
              <w:t xml:space="preserve">भनी </w:t>
            </w:r>
            <w:r>
              <w:rPr>
                <w:rFonts w:ascii="Kokila" w:hAnsi="Kokila" w:cs="Kalimati" w:hint="cs"/>
                <w:sz w:val="16"/>
                <w:szCs w:val="16"/>
                <w:cs/>
              </w:rPr>
              <w:t>सि</w:t>
            </w:r>
            <w:r w:rsidRPr="00B55CD5">
              <w:rPr>
                <w:rFonts w:ascii="Kokila" w:hAnsi="Kokila" w:cs="Kalimati"/>
                <w:sz w:val="16"/>
                <w:szCs w:val="16"/>
                <w:cs/>
              </w:rPr>
              <w:t xml:space="preserve">द्धान्त प्रतिपादन भएकोमा बेरुजु रकम दाखिला भईसकेको देखिँदा प्रतिवादीहरुले सरकारी रकम हिनामिना गरेको भन्ने वस्तुनिष्ठ प्रमाणले पुष्टी हुन नसकेको भनी प्रतिवादीहरुलाई सफाई दिने गरी भएको  फैसला सर्वोच्च अदालतबाट प्रतिपादिन सिद्धान्त विपरीत रहेको  देखिँदा प्रतिवादीहरुलाई सफाई दिने गरी विशेष अदालतबाट भएको फैसला त्रुटीपुर्ण रहेको हुँदा बदरभागी </w:t>
            </w:r>
            <w:r>
              <w:rPr>
                <w:rFonts w:ascii="Kokila" w:hAnsi="Kokila" w:cs="Kalimati" w:hint="cs"/>
                <w:sz w:val="16"/>
                <w:szCs w:val="16"/>
                <w:cs/>
              </w:rPr>
              <w:t>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31" w:rsidRDefault="00AB3731" w:rsidP="005C6A14">
      <w:pPr>
        <w:spacing w:after="0" w:line="240" w:lineRule="auto"/>
      </w:pPr>
      <w:r>
        <w:separator/>
      </w:r>
    </w:p>
  </w:endnote>
  <w:endnote w:type="continuationSeparator" w:id="0">
    <w:p w:rsidR="00AB3731" w:rsidRDefault="00AB373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31" w:rsidRDefault="00AB3731" w:rsidP="005C6A14">
      <w:pPr>
        <w:spacing w:after="0" w:line="240" w:lineRule="auto"/>
      </w:pPr>
      <w:r>
        <w:separator/>
      </w:r>
    </w:p>
  </w:footnote>
  <w:footnote w:type="continuationSeparator" w:id="0">
    <w:p w:rsidR="00AB3731" w:rsidRDefault="00AB373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872B1"/>
    <w:multiLevelType w:val="hybridMultilevel"/>
    <w:tmpl w:val="8E2834C4"/>
    <w:lvl w:ilvl="0" w:tplc="C382EA7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5">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40"/>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4"/>
  </w:num>
  <w:num w:numId="29">
    <w:abstractNumId w:val="45"/>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3"/>
  </w:num>
  <w:num w:numId="40">
    <w:abstractNumId w:val="17"/>
  </w:num>
  <w:num w:numId="41">
    <w:abstractNumId w:val="33"/>
  </w:num>
  <w:num w:numId="42">
    <w:abstractNumId w:val="5"/>
  </w:num>
  <w:num w:numId="43">
    <w:abstractNumId w:val="19"/>
  </w:num>
  <w:num w:numId="44">
    <w:abstractNumId w:val="24"/>
  </w:num>
  <w:num w:numId="45">
    <w:abstractNumId w:val="38"/>
  </w:num>
  <w:num w:numId="46">
    <w:abstractNumId w:val="39"/>
  </w:num>
  <w:num w:numId="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226</cp:revision>
  <cp:lastPrinted>2024-08-12T11:41:00Z</cp:lastPrinted>
  <dcterms:created xsi:type="dcterms:W3CDTF">2022-11-15T06:40:00Z</dcterms:created>
  <dcterms:modified xsi:type="dcterms:W3CDTF">2024-08-12T11:41:00Z</dcterms:modified>
</cp:coreProperties>
</file>