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5599A7C9" wp14:editId="02C69D6B">
            <wp:simplePos x="0" y="0"/>
            <wp:positionH relativeFrom="column">
              <wp:posOffset>73660</wp:posOffset>
            </wp:positionH>
            <wp:positionV relativeFrom="paragraph">
              <wp:posOffset>-60325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1891CBB8" wp14:editId="2C410E04">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E4CA5"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7A69CC">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7A69CC">
        <w:rPr>
          <w:rFonts w:ascii="Kokila" w:hAnsi="Kokila" w:cs="Kokila" w:hint="cs"/>
          <w:sz w:val="36"/>
          <w:szCs w:val="36"/>
          <w:cs/>
        </w:rPr>
        <w:t>५</w:t>
      </w:r>
      <w:r w:rsidRPr="00470316">
        <w:rPr>
          <w:rFonts w:ascii="Kokila" w:hAnsi="Kokila" w:cs="Kokila"/>
          <w:sz w:val="36"/>
          <w:szCs w:val="36"/>
          <w:cs/>
          <w:lang w:bidi="hi-IN"/>
        </w:rPr>
        <w:t>।</w:t>
      </w:r>
      <w:r w:rsidR="007A69CC">
        <w:rPr>
          <w:rFonts w:ascii="Kokila" w:hAnsi="Kokila" w:cs="Kokila" w:hint="cs"/>
          <w:sz w:val="36"/>
          <w:szCs w:val="36"/>
          <w:cs/>
        </w:rPr>
        <w:t>३०</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Pr="00CB62CF" w:rsidRDefault="00E14906" w:rsidP="00E14906">
      <w:pPr>
        <w:ind w:left="720"/>
        <w:jc w:val="both"/>
        <w:rPr>
          <w:rFonts w:ascii="Kokila" w:hAnsi="Kokila" w:cs="Kalimati"/>
          <w:b/>
          <w:bCs/>
          <w:sz w:val="6"/>
          <w:szCs w:val="6"/>
        </w:rPr>
      </w:pPr>
    </w:p>
    <w:p w:rsidR="009224CB" w:rsidRPr="00F27917" w:rsidRDefault="009224CB" w:rsidP="007F004E">
      <w:pPr>
        <w:tabs>
          <w:tab w:val="left" w:pos="-900"/>
        </w:tabs>
        <w:spacing w:before="100" w:beforeAutospacing="1" w:after="100" w:afterAutospacing="1"/>
        <w:ind w:left="1800" w:hanging="1800"/>
        <w:jc w:val="both"/>
        <w:rPr>
          <w:rFonts w:cs="Kalimati"/>
          <w:sz w:val="24"/>
          <w:szCs w:val="24"/>
        </w:rPr>
      </w:pPr>
      <w:r>
        <w:rPr>
          <w:rFonts w:ascii="Kokila" w:hAnsi="Kokila" w:cs="Kalimati" w:hint="cs"/>
          <w:b/>
          <w:bCs/>
          <w:sz w:val="28"/>
          <w:szCs w:val="28"/>
          <w:cs/>
        </w:rPr>
        <w:t xml:space="preserve">      </w:t>
      </w:r>
      <w:r w:rsidR="00E14906" w:rsidRPr="009224CB">
        <w:rPr>
          <w:rFonts w:ascii="Kokila" w:hAnsi="Kokila" w:cs="Kalimati"/>
          <w:b/>
          <w:bCs/>
          <w:sz w:val="24"/>
          <w:szCs w:val="24"/>
          <w:cs/>
          <w:lang w:bidi="hi-IN"/>
        </w:rPr>
        <w:t>विषय:</w:t>
      </w:r>
      <w:r w:rsidR="00E14906" w:rsidRPr="00D339F9">
        <w:rPr>
          <w:rFonts w:ascii="Kokila" w:hAnsi="Kokila" w:cs="Kalimati"/>
          <w:b/>
          <w:bCs/>
          <w:sz w:val="28"/>
          <w:szCs w:val="28"/>
          <w:cs/>
          <w:lang w:bidi="hi-IN"/>
        </w:rPr>
        <w:t xml:space="preserve"> </w:t>
      </w:r>
      <w:r w:rsidRPr="003A2213">
        <w:rPr>
          <w:rFonts w:cs="Kalimati" w:hint="cs"/>
          <w:sz w:val="24"/>
          <w:szCs w:val="24"/>
          <w:cs/>
        </w:rPr>
        <w:t xml:space="preserve">सम्माननीय राष्ट्रपति रामचन्द्र पौडेलज्यू समक्ष अख्तियार दुरुपयोग अनुसन्धान आयोगको </w:t>
      </w:r>
      <w:bookmarkStart w:id="0" w:name="_Hlk177204094"/>
      <w:r w:rsidR="003A2213" w:rsidRPr="00A10186">
        <w:rPr>
          <w:rFonts w:cs="Kalimati" w:hint="cs"/>
          <w:sz w:val="24"/>
          <w:szCs w:val="24"/>
          <w:u w:val="single"/>
          <w:cs/>
        </w:rPr>
        <w:t>चौतीसौं</w:t>
      </w:r>
      <w:bookmarkEnd w:id="0"/>
      <w:r w:rsidRPr="00A10186">
        <w:rPr>
          <w:rFonts w:cs="Kalimati" w:hint="cs"/>
          <w:sz w:val="24"/>
          <w:szCs w:val="24"/>
          <w:u w:val="single"/>
          <w:cs/>
        </w:rPr>
        <w:t xml:space="preserve"> </w:t>
      </w:r>
      <w:r w:rsidR="003A2213" w:rsidRPr="00A10186">
        <w:rPr>
          <w:rFonts w:cs="Kalimati" w:hint="cs"/>
          <w:sz w:val="24"/>
          <w:szCs w:val="24"/>
          <w:u w:val="single"/>
          <w:cs/>
        </w:rPr>
        <w:t xml:space="preserve"> </w:t>
      </w:r>
      <w:r w:rsidRPr="00A10186">
        <w:rPr>
          <w:rFonts w:cs="Kalimati" w:hint="cs"/>
          <w:sz w:val="24"/>
          <w:szCs w:val="24"/>
          <w:u w:val="single"/>
          <w:cs/>
        </w:rPr>
        <w:t>बार्षिक प्रतिवेदन (आर्थिक वर्ष २०</w:t>
      </w:r>
      <w:r w:rsidR="003A2213" w:rsidRPr="00A10186">
        <w:rPr>
          <w:rFonts w:cs="Kalimati" w:hint="cs"/>
          <w:sz w:val="24"/>
          <w:szCs w:val="24"/>
          <w:u w:val="single"/>
          <w:cs/>
        </w:rPr>
        <w:t>८०</w:t>
      </w:r>
      <w:r w:rsidRPr="00A10186">
        <w:rPr>
          <w:rFonts w:cs="Kalimati" w:hint="cs"/>
          <w:sz w:val="24"/>
          <w:szCs w:val="24"/>
          <w:u w:val="single"/>
          <w:cs/>
        </w:rPr>
        <w:t>/८</w:t>
      </w:r>
      <w:r w:rsidR="003A2213" w:rsidRPr="00A10186">
        <w:rPr>
          <w:rFonts w:cs="Kalimati" w:hint="cs"/>
          <w:sz w:val="24"/>
          <w:szCs w:val="24"/>
          <w:u w:val="single"/>
          <w:cs/>
        </w:rPr>
        <w:t>१</w:t>
      </w:r>
      <w:r w:rsidRPr="00A10186">
        <w:rPr>
          <w:rFonts w:cs="Kalimati" w:hint="cs"/>
          <w:sz w:val="24"/>
          <w:szCs w:val="24"/>
          <w:u w:val="single"/>
          <w:cs/>
        </w:rPr>
        <w:t>)  पेश गरेको सम्बन्धमा।</w:t>
      </w:r>
    </w:p>
    <w:p w:rsidR="009224CB" w:rsidRPr="00F27917" w:rsidRDefault="009224CB" w:rsidP="00560B0E">
      <w:pPr>
        <w:numPr>
          <w:ilvl w:val="1"/>
          <w:numId w:val="3"/>
        </w:numPr>
        <w:ind w:left="540"/>
        <w:jc w:val="both"/>
        <w:rPr>
          <w:rFonts w:cs="Kalimati"/>
          <w:sz w:val="24"/>
          <w:szCs w:val="24"/>
        </w:rPr>
      </w:pPr>
      <w:r w:rsidRPr="00730F2E">
        <w:rPr>
          <w:rFonts w:cs="Kalimati" w:hint="cs"/>
          <w:sz w:val="24"/>
          <w:szCs w:val="24"/>
          <w:cs/>
        </w:rPr>
        <w:t>सम्माननीय राष्ट्रपति रामचन्द्र पौडेलज्यू समक्ष</w:t>
      </w:r>
      <w:r w:rsidRPr="00F27917">
        <w:rPr>
          <w:rFonts w:cs="Kalimati"/>
          <w:sz w:val="24"/>
          <w:szCs w:val="24"/>
        </w:rPr>
        <w:t xml:space="preserve"> </w:t>
      </w:r>
      <w:r w:rsidRPr="00F27917">
        <w:rPr>
          <w:rFonts w:cs="Kalimati" w:hint="cs"/>
          <w:sz w:val="24"/>
          <w:szCs w:val="24"/>
          <w:cs/>
        </w:rPr>
        <w:t>अख्तियार दुरुपयोग अनुसन्धान आयोगका माननीय प्रमुख आयुक्त प्रेम कुमार राईले आज मिति २०८</w:t>
      </w:r>
      <w:r w:rsidR="00E24B0F">
        <w:rPr>
          <w:rFonts w:cs="Kalimati" w:hint="cs"/>
          <w:sz w:val="24"/>
          <w:szCs w:val="24"/>
          <w:cs/>
        </w:rPr>
        <w:t>१</w:t>
      </w:r>
      <w:r w:rsidRPr="00F27917">
        <w:rPr>
          <w:rFonts w:cs="Kalimati" w:hint="cs"/>
          <w:sz w:val="24"/>
          <w:szCs w:val="24"/>
          <w:cs/>
        </w:rPr>
        <w:t xml:space="preserve"> साल </w:t>
      </w:r>
      <w:r w:rsidR="00E24B0F">
        <w:rPr>
          <w:rFonts w:cs="Kalimati" w:hint="cs"/>
          <w:sz w:val="24"/>
          <w:szCs w:val="24"/>
          <w:cs/>
        </w:rPr>
        <w:t>भदौं</w:t>
      </w:r>
      <w:r w:rsidRPr="00F27917">
        <w:rPr>
          <w:rFonts w:cs="Kalimati" w:hint="cs"/>
          <w:sz w:val="24"/>
          <w:szCs w:val="24"/>
          <w:cs/>
        </w:rPr>
        <w:t xml:space="preserve"> </w:t>
      </w:r>
      <w:r w:rsidR="00E24B0F">
        <w:rPr>
          <w:rFonts w:cs="Kalimati" w:hint="cs"/>
          <w:sz w:val="24"/>
          <w:szCs w:val="24"/>
          <w:cs/>
        </w:rPr>
        <w:t>३०</w:t>
      </w:r>
      <w:r w:rsidRPr="00F27917">
        <w:rPr>
          <w:rFonts w:cs="Kalimati" w:hint="cs"/>
          <w:sz w:val="24"/>
          <w:szCs w:val="24"/>
          <w:cs/>
        </w:rPr>
        <w:t xml:space="preserve"> गते नेपालको संविधानको धारा २९४ बमोजिम आयोगको </w:t>
      </w:r>
      <w:r w:rsidR="00E24B0F" w:rsidRPr="00E24B0F">
        <w:rPr>
          <w:rFonts w:cs="Kalimati" w:hint="cs"/>
          <w:sz w:val="24"/>
          <w:szCs w:val="24"/>
          <w:cs/>
        </w:rPr>
        <w:t>चौतीसौं</w:t>
      </w:r>
      <w:r w:rsidRPr="00F27917">
        <w:rPr>
          <w:rFonts w:cs="Kalimati" w:hint="cs"/>
          <w:sz w:val="24"/>
          <w:szCs w:val="24"/>
          <w:cs/>
        </w:rPr>
        <w:t xml:space="preserve"> बार्षिक प्रतिवेदन (आर्थिक वर्ष २०</w:t>
      </w:r>
      <w:r w:rsidR="00E24B0F">
        <w:rPr>
          <w:rFonts w:cs="Kalimati" w:hint="cs"/>
          <w:sz w:val="24"/>
          <w:szCs w:val="24"/>
          <w:cs/>
        </w:rPr>
        <w:t>८०</w:t>
      </w:r>
      <w:r w:rsidRPr="00F27917">
        <w:rPr>
          <w:rFonts w:cs="Kalimati" w:hint="cs"/>
          <w:sz w:val="24"/>
          <w:szCs w:val="24"/>
          <w:cs/>
        </w:rPr>
        <w:t>/८</w:t>
      </w:r>
      <w:r w:rsidR="00E24B0F">
        <w:rPr>
          <w:rFonts w:cs="Kalimati" w:hint="cs"/>
          <w:sz w:val="24"/>
          <w:szCs w:val="24"/>
          <w:cs/>
        </w:rPr>
        <w:t>१</w:t>
      </w:r>
      <w:r w:rsidRPr="00F27917">
        <w:rPr>
          <w:rFonts w:cs="Kalimati" w:hint="cs"/>
          <w:sz w:val="24"/>
          <w:szCs w:val="24"/>
          <w:cs/>
        </w:rPr>
        <w:t xml:space="preserve">) राष्ट्रपतिको कार्यालय, </w:t>
      </w:r>
      <w:r w:rsidR="00510EB2">
        <w:rPr>
          <w:rFonts w:cs="Kalimati" w:hint="cs"/>
          <w:sz w:val="24"/>
          <w:szCs w:val="24"/>
          <w:cs/>
        </w:rPr>
        <w:t>शितलनिवास</w:t>
      </w:r>
      <w:r w:rsidR="00510EB2">
        <w:rPr>
          <w:rFonts w:cs="Kalimati"/>
          <w:sz w:val="24"/>
          <w:szCs w:val="24"/>
        </w:rPr>
        <w:t>,</w:t>
      </w:r>
      <w:r w:rsidR="00510EB2">
        <w:rPr>
          <w:rFonts w:cs="Kalimati" w:hint="cs"/>
          <w:sz w:val="24"/>
          <w:szCs w:val="24"/>
          <w:cs/>
        </w:rPr>
        <w:t xml:space="preserve"> </w:t>
      </w:r>
      <w:r w:rsidRPr="00F27917">
        <w:rPr>
          <w:rFonts w:cs="Kalimati" w:hint="cs"/>
          <w:sz w:val="24"/>
          <w:szCs w:val="24"/>
          <w:cs/>
        </w:rPr>
        <w:t>महाराजगञ्जमा आयोजित विशेष समारोहकाबीच पेश गर्नुभयो।</w:t>
      </w:r>
    </w:p>
    <w:p w:rsidR="0080588B" w:rsidRPr="0080588B" w:rsidRDefault="009224CB" w:rsidP="00AA49B6">
      <w:pPr>
        <w:numPr>
          <w:ilvl w:val="1"/>
          <w:numId w:val="3"/>
        </w:numPr>
        <w:spacing w:after="0"/>
        <w:ind w:left="630" w:hanging="450"/>
        <w:jc w:val="both"/>
        <w:rPr>
          <w:rFonts w:cs="Kalimati"/>
          <w:sz w:val="24"/>
          <w:szCs w:val="24"/>
        </w:rPr>
      </w:pPr>
      <w:bookmarkStart w:id="1" w:name="_Hlk177295801"/>
      <w:r w:rsidRPr="0080588B">
        <w:rPr>
          <w:rFonts w:cs="Kalimati" w:hint="cs"/>
          <w:sz w:val="24"/>
          <w:szCs w:val="24"/>
          <w:cs/>
        </w:rPr>
        <w:t xml:space="preserve">सम्माननीय राष्ट्रपतिज्यूले </w:t>
      </w:r>
      <w:bookmarkEnd w:id="1"/>
      <w:r w:rsidRPr="0080588B">
        <w:rPr>
          <w:rFonts w:cs="Kalimati" w:hint="cs"/>
          <w:sz w:val="24"/>
          <w:szCs w:val="24"/>
          <w:cs/>
        </w:rPr>
        <w:t xml:space="preserve">आयोगको </w:t>
      </w:r>
      <w:r w:rsidR="0060118A" w:rsidRPr="0080588B">
        <w:rPr>
          <w:rFonts w:cs="Kalimati" w:hint="cs"/>
          <w:sz w:val="24"/>
          <w:szCs w:val="24"/>
          <w:cs/>
        </w:rPr>
        <w:t>चौतीसौं</w:t>
      </w:r>
      <w:r w:rsidRPr="0080588B">
        <w:rPr>
          <w:rFonts w:cs="Kalimati" w:hint="cs"/>
          <w:sz w:val="24"/>
          <w:szCs w:val="24"/>
          <w:cs/>
        </w:rPr>
        <w:t xml:space="preserve"> बार्षिक प्रतिवेदन ग्रहण गर्नुहुँदै </w:t>
      </w:r>
      <w:r w:rsidR="0080588B" w:rsidRPr="0080588B">
        <w:rPr>
          <w:rFonts w:cs="Kalimati"/>
          <w:sz w:val="24"/>
          <w:szCs w:val="24"/>
          <w:cs/>
        </w:rPr>
        <w:t>संविधानले परिकल्पना गरेको यस भूमिकालाई निर्वाह गर्ने क्रममा आयोगले भ्रष्टाचार नियन्त्रणका विभिन्न रणनीतिहरु अबलम्बन गर्दै आएको र कार्य सम्पादन गर्दा आम नागरिक तथा राष्ट्रिय हितलाई मध्यनजर गरी सदाचार</w:t>
      </w:r>
      <w:r w:rsidR="0080588B" w:rsidRPr="0080588B">
        <w:rPr>
          <w:rFonts w:cs="Kalimati"/>
          <w:sz w:val="24"/>
          <w:szCs w:val="24"/>
        </w:rPr>
        <w:t xml:space="preserve">, </w:t>
      </w:r>
      <w:r w:rsidR="0080588B" w:rsidRPr="0080588B">
        <w:rPr>
          <w:rFonts w:cs="Kalimati"/>
          <w:sz w:val="24"/>
          <w:szCs w:val="24"/>
          <w:cs/>
        </w:rPr>
        <w:t>निष्पक्षता र निर्भिकताको मूल मन्त्रलाई आत्मसात गरेकोमा खुशी व्यक्त गर्न</w:t>
      </w:r>
      <w:r w:rsidR="0080588B" w:rsidRPr="0080588B">
        <w:rPr>
          <w:rFonts w:cs="Kalimati" w:hint="cs"/>
          <w:sz w:val="24"/>
          <w:szCs w:val="24"/>
          <w:cs/>
        </w:rPr>
        <w:t>ु भयो।</w:t>
      </w:r>
      <w:r w:rsidR="00A10186">
        <w:rPr>
          <w:rFonts w:cs="Kalimati" w:hint="cs"/>
          <w:sz w:val="24"/>
          <w:szCs w:val="24"/>
          <w:cs/>
        </w:rPr>
        <w:t>उ</w:t>
      </w:r>
      <w:r w:rsidR="0080588B">
        <w:rPr>
          <w:rFonts w:cs="Kalimati" w:hint="cs"/>
          <w:sz w:val="24"/>
          <w:szCs w:val="24"/>
          <w:cs/>
        </w:rPr>
        <w:t xml:space="preserve">हाँले </w:t>
      </w:r>
      <w:r w:rsidR="0080588B" w:rsidRPr="0080588B">
        <w:rPr>
          <w:rFonts w:cs="Kalimati"/>
          <w:sz w:val="24"/>
          <w:szCs w:val="24"/>
          <w:cs/>
        </w:rPr>
        <w:t>सुशासन कायम गर्ने सन्दर्भमा भ्रष्टाचारजन्य कसूरको पहिचान गर्ने</w:t>
      </w:r>
      <w:r w:rsidR="0080588B" w:rsidRPr="0080588B">
        <w:rPr>
          <w:rFonts w:cs="Kalimati"/>
          <w:sz w:val="24"/>
          <w:szCs w:val="24"/>
        </w:rPr>
        <w:t xml:space="preserve">, </w:t>
      </w:r>
      <w:r w:rsidR="0080588B" w:rsidRPr="0080588B">
        <w:rPr>
          <w:rFonts w:cs="Kalimati"/>
          <w:sz w:val="24"/>
          <w:szCs w:val="24"/>
          <w:cs/>
        </w:rPr>
        <w:t>अनुसन्धान तहकिकात र अभियोजन सम्बन्धी कार्यलाई वैज्ञानिक</w:t>
      </w:r>
      <w:r w:rsidR="0080588B" w:rsidRPr="0080588B">
        <w:rPr>
          <w:rFonts w:cs="Kalimati"/>
          <w:sz w:val="24"/>
          <w:szCs w:val="24"/>
        </w:rPr>
        <w:t xml:space="preserve">, </w:t>
      </w:r>
      <w:r w:rsidR="0080588B" w:rsidRPr="0080588B">
        <w:rPr>
          <w:rFonts w:cs="Kalimati"/>
          <w:sz w:val="24"/>
          <w:szCs w:val="24"/>
          <w:cs/>
        </w:rPr>
        <w:t xml:space="preserve">तथ्यपरक र नतिजामुखी बनाउने कार्य बढी महत्वपूर्ण </w:t>
      </w:r>
      <w:r w:rsidR="0080588B">
        <w:rPr>
          <w:rFonts w:cs="Kalimati" w:hint="cs"/>
          <w:sz w:val="24"/>
          <w:szCs w:val="24"/>
          <w:cs/>
        </w:rPr>
        <w:t>रहेको बताउनु हुँदै</w:t>
      </w:r>
      <w:r w:rsidR="0080588B" w:rsidRPr="0080588B">
        <w:rPr>
          <w:rFonts w:cs="Kalimati"/>
          <w:sz w:val="24"/>
          <w:szCs w:val="24"/>
          <w:cs/>
        </w:rPr>
        <w:t xml:space="preserve"> यसका लागि आयोगको संस्थागत क्षमता</w:t>
      </w:r>
      <w:r w:rsidR="0080588B" w:rsidRPr="0080588B">
        <w:rPr>
          <w:rFonts w:cs="Kalimati"/>
          <w:sz w:val="24"/>
          <w:szCs w:val="24"/>
        </w:rPr>
        <w:t xml:space="preserve"> </w:t>
      </w:r>
      <w:r w:rsidR="0080588B" w:rsidRPr="0080588B">
        <w:rPr>
          <w:rFonts w:cs="Kalimati"/>
          <w:sz w:val="24"/>
          <w:szCs w:val="24"/>
          <w:cs/>
        </w:rPr>
        <w:t xml:space="preserve">विकास र कर्मचारीहरुको व्यावसायिक दक्षता अभिवृद्धि गर्दै आयोगका काम कारवाहीलाई पारदर्शी र प्रभावकारी बनाउनु अत्यावश्यक </w:t>
      </w:r>
      <w:r w:rsidR="0080588B">
        <w:rPr>
          <w:rFonts w:cs="Kalimati" w:hint="cs"/>
          <w:sz w:val="24"/>
          <w:szCs w:val="24"/>
          <w:cs/>
        </w:rPr>
        <w:t>रहेको उल्लेख गर्नु भयो।</w:t>
      </w:r>
      <w:r w:rsidR="0080588B" w:rsidRPr="0080588B">
        <w:rPr>
          <w:rFonts w:cs="Kalimati"/>
          <w:sz w:val="24"/>
          <w:szCs w:val="24"/>
          <w:cs/>
        </w:rPr>
        <w:t xml:space="preserve"> </w:t>
      </w:r>
    </w:p>
    <w:p w:rsidR="0080588B" w:rsidRPr="0033479A" w:rsidRDefault="0033479A" w:rsidP="00AA49B6">
      <w:pPr>
        <w:numPr>
          <w:ilvl w:val="1"/>
          <w:numId w:val="3"/>
        </w:numPr>
        <w:spacing w:after="0"/>
        <w:ind w:left="630" w:hanging="450"/>
        <w:jc w:val="both"/>
        <w:rPr>
          <w:rFonts w:cs="Kalimati"/>
          <w:sz w:val="24"/>
          <w:szCs w:val="24"/>
        </w:rPr>
      </w:pPr>
      <w:r w:rsidRPr="0033479A">
        <w:rPr>
          <w:rFonts w:cs="Kalimati" w:hint="cs"/>
          <w:sz w:val="24"/>
          <w:szCs w:val="24"/>
          <w:cs/>
        </w:rPr>
        <w:t xml:space="preserve">उक्त अवसरमा बोल्नु हुँदै सम्माननीय राष्ट्रपतिज्यूले </w:t>
      </w:r>
      <w:r w:rsidR="0080588B" w:rsidRPr="0033479A">
        <w:rPr>
          <w:rFonts w:cs="Kalimati"/>
          <w:sz w:val="24"/>
          <w:szCs w:val="24"/>
          <w:cs/>
        </w:rPr>
        <w:t>आयोगले प्रतिवेदनमा उल्लेख गरेका र माननीय प्रमुख आयुक्तले प्रस्तुतीको क्रममा उल्लेख गर्नु भएको भ्रष्टाचार नियन्त्रण सम्बन्धी कामकारवाहीहरु प्रशंसनीय छन्</w:t>
      </w:r>
      <w:r w:rsidRPr="0033479A">
        <w:rPr>
          <w:rFonts w:cs="Kalimati" w:hint="cs"/>
          <w:sz w:val="24"/>
          <w:szCs w:val="24"/>
          <w:cs/>
        </w:rPr>
        <w:t xml:space="preserve"> भन्दै </w:t>
      </w:r>
      <w:r w:rsidR="0080588B" w:rsidRPr="0033479A">
        <w:rPr>
          <w:rFonts w:cs="Kalimati"/>
          <w:sz w:val="24"/>
          <w:szCs w:val="24"/>
          <w:cs/>
        </w:rPr>
        <w:t>आयोगलाई आगामी दिनहरुमा नेपालको संविधान तथा प्रचलित कानून बमोजिमको जिम्मेवारी पूरा गर्नमा</w:t>
      </w:r>
      <w:r w:rsidR="00A10186">
        <w:rPr>
          <w:rFonts w:cs="Kalimati" w:hint="cs"/>
          <w:sz w:val="24"/>
          <w:szCs w:val="24"/>
          <w:cs/>
        </w:rPr>
        <w:t xml:space="preserve"> थप</w:t>
      </w:r>
      <w:r w:rsidR="0080588B" w:rsidRPr="0033479A">
        <w:rPr>
          <w:rFonts w:cs="Kalimati"/>
          <w:sz w:val="24"/>
          <w:szCs w:val="24"/>
          <w:cs/>
        </w:rPr>
        <w:t xml:space="preserve"> सफलता मिलोस भन्ने शुभकामना व्यक्त </w:t>
      </w:r>
      <w:r>
        <w:rPr>
          <w:rFonts w:cs="Kalimati" w:hint="cs"/>
          <w:sz w:val="24"/>
          <w:szCs w:val="24"/>
          <w:cs/>
        </w:rPr>
        <w:t>गर्नु भयो।</w:t>
      </w:r>
    </w:p>
    <w:p w:rsidR="0080588B" w:rsidRPr="0080588B" w:rsidRDefault="0080588B" w:rsidP="00AA49B6">
      <w:pPr>
        <w:numPr>
          <w:ilvl w:val="1"/>
          <w:numId w:val="3"/>
        </w:numPr>
        <w:spacing w:after="0"/>
        <w:ind w:left="630" w:hanging="450"/>
        <w:jc w:val="both"/>
        <w:rPr>
          <w:rFonts w:cs="Kalimati"/>
          <w:sz w:val="24"/>
          <w:szCs w:val="24"/>
        </w:rPr>
      </w:pPr>
      <w:r w:rsidRPr="0080588B">
        <w:rPr>
          <w:rFonts w:cs="Kalimati"/>
          <w:sz w:val="24"/>
          <w:szCs w:val="24"/>
          <w:cs/>
        </w:rPr>
        <w:t xml:space="preserve">आयोगले आफ्नो संवैधानिक र कानूनी दायित्व पूरा गर्ने सन्दर्भमा आफूले गरेका काम कारवाहीहरु समेटेर पेश गरेको यो प्रतिवेदनमा उठाइएका महत्वपूर्ण विषयहरुलाई नेपाल सरकारले प्रभावकारी रुपमा सम्बोधन गर्नेछ भन्ने </w:t>
      </w:r>
      <w:r w:rsidR="00B40CBE">
        <w:rPr>
          <w:rFonts w:cs="Kalimati" w:hint="cs"/>
          <w:sz w:val="24"/>
          <w:szCs w:val="24"/>
          <w:cs/>
        </w:rPr>
        <w:t>आफू</w:t>
      </w:r>
      <w:r w:rsidRPr="0080588B">
        <w:rPr>
          <w:rFonts w:cs="Kalimati"/>
          <w:sz w:val="24"/>
          <w:szCs w:val="24"/>
          <w:cs/>
        </w:rPr>
        <w:t xml:space="preserve"> विश्वास</w:t>
      </w:r>
      <w:r w:rsidR="00454766">
        <w:rPr>
          <w:rFonts w:cs="Kalimati" w:hint="cs"/>
          <w:sz w:val="24"/>
          <w:szCs w:val="24"/>
          <w:cs/>
        </w:rPr>
        <w:t>्त रहेको ब</w:t>
      </w:r>
      <w:r w:rsidR="00B40CBE">
        <w:rPr>
          <w:rFonts w:cs="Kalimati" w:hint="cs"/>
          <w:sz w:val="24"/>
          <w:szCs w:val="24"/>
          <w:cs/>
        </w:rPr>
        <w:t>ताउनु भयो।</w:t>
      </w:r>
      <w:r w:rsidRPr="0080588B">
        <w:rPr>
          <w:rFonts w:cs="Kalimati"/>
          <w:sz w:val="24"/>
          <w:szCs w:val="24"/>
          <w:cs/>
        </w:rPr>
        <w:t xml:space="preserve"> </w:t>
      </w:r>
    </w:p>
    <w:p w:rsidR="009224CB" w:rsidRPr="0080588B" w:rsidRDefault="009224CB" w:rsidP="002F44CD">
      <w:pPr>
        <w:numPr>
          <w:ilvl w:val="1"/>
          <w:numId w:val="3"/>
        </w:numPr>
        <w:spacing w:after="0"/>
        <w:ind w:left="540"/>
        <w:jc w:val="both"/>
        <w:rPr>
          <w:rFonts w:cs="Kalimati"/>
          <w:sz w:val="24"/>
          <w:szCs w:val="24"/>
          <w:lang w:bidi="sa-IN"/>
        </w:rPr>
      </w:pPr>
      <w:r w:rsidRPr="0080588B">
        <w:rPr>
          <w:rFonts w:cs="Kalimati" w:hint="cs"/>
          <w:sz w:val="24"/>
          <w:szCs w:val="24"/>
          <w:cs/>
        </w:rPr>
        <w:t xml:space="preserve">आयोगको </w:t>
      </w:r>
      <w:r w:rsidR="0060118A" w:rsidRPr="0080588B">
        <w:rPr>
          <w:rFonts w:cs="Kalimati" w:hint="cs"/>
          <w:sz w:val="24"/>
          <w:szCs w:val="24"/>
          <w:cs/>
        </w:rPr>
        <w:t>चौतीसौं</w:t>
      </w:r>
      <w:r w:rsidRPr="0080588B">
        <w:rPr>
          <w:rFonts w:cs="Kalimati" w:hint="cs"/>
          <w:sz w:val="24"/>
          <w:szCs w:val="24"/>
          <w:cs/>
        </w:rPr>
        <w:t xml:space="preserve"> बार्षिक प्रतिवेदन पेश गर्नुहुँदै</w:t>
      </w:r>
      <w:r w:rsidR="00A10186">
        <w:rPr>
          <w:rFonts w:cs="Kalimati" w:hint="cs"/>
          <w:sz w:val="24"/>
          <w:szCs w:val="24"/>
          <w:cs/>
        </w:rPr>
        <w:t xml:space="preserve"> आयोगका</w:t>
      </w:r>
      <w:r w:rsidRPr="0080588B">
        <w:rPr>
          <w:rFonts w:cs="Kalimati" w:hint="cs"/>
          <w:sz w:val="24"/>
          <w:szCs w:val="24"/>
          <w:cs/>
        </w:rPr>
        <w:t xml:space="preserve"> माननीय प्रमुख आयुक्त प्रेम कुमार राईले आर्थिक </w:t>
      </w:r>
      <w:r w:rsidR="00510EB2" w:rsidRPr="0080588B">
        <w:rPr>
          <w:rFonts w:cs="Kalimati" w:hint="cs"/>
          <w:sz w:val="24"/>
          <w:szCs w:val="24"/>
          <w:cs/>
        </w:rPr>
        <w:t>व</w:t>
      </w:r>
      <w:r w:rsidRPr="0080588B">
        <w:rPr>
          <w:rFonts w:cs="Kalimati" w:hint="cs"/>
          <w:sz w:val="24"/>
          <w:szCs w:val="24"/>
          <w:cs/>
        </w:rPr>
        <w:t>र्ष २०</w:t>
      </w:r>
      <w:r w:rsidR="0060118A" w:rsidRPr="0080588B">
        <w:rPr>
          <w:rFonts w:cs="Kalimati" w:hint="cs"/>
          <w:sz w:val="24"/>
          <w:szCs w:val="24"/>
          <w:cs/>
        </w:rPr>
        <w:t>८०</w:t>
      </w:r>
      <w:r w:rsidRPr="0080588B">
        <w:rPr>
          <w:rFonts w:cs="Kalimati" w:hint="cs"/>
          <w:sz w:val="24"/>
          <w:szCs w:val="24"/>
          <w:cs/>
        </w:rPr>
        <w:t>/८</w:t>
      </w:r>
      <w:r w:rsidR="0060118A" w:rsidRPr="0080588B">
        <w:rPr>
          <w:rFonts w:cs="Kalimati" w:hint="cs"/>
          <w:sz w:val="24"/>
          <w:szCs w:val="24"/>
          <w:cs/>
        </w:rPr>
        <w:t>१</w:t>
      </w:r>
      <w:r w:rsidRPr="0080588B">
        <w:rPr>
          <w:rFonts w:cs="Kalimati" w:hint="cs"/>
          <w:sz w:val="24"/>
          <w:szCs w:val="24"/>
          <w:cs/>
        </w:rPr>
        <w:t xml:space="preserve"> मा आयोगले सम्पादन गरेका प्रमुख काम कारबाहीहरुको संक्षिप्त</w:t>
      </w:r>
      <w:r w:rsidR="0060118A" w:rsidRPr="0080588B">
        <w:rPr>
          <w:rFonts w:cs="Kalimati" w:hint="cs"/>
          <w:sz w:val="24"/>
          <w:szCs w:val="24"/>
          <w:cs/>
        </w:rPr>
        <w:t xml:space="preserve"> रुपमा</w:t>
      </w:r>
      <w:r w:rsidRPr="0080588B">
        <w:rPr>
          <w:rFonts w:cs="Kalimati" w:hint="cs"/>
          <w:sz w:val="24"/>
          <w:szCs w:val="24"/>
          <w:cs/>
        </w:rPr>
        <w:t xml:space="preserve"> विवरण प्रस्तुत गर्दै</w:t>
      </w:r>
      <w:r w:rsidRPr="0080588B">
        <w:rPr>
          <w:rFonts w:cs="Kalimati"/>
          <w:sz w:val="24"/>
          <w:szCs w:val="24"/>
        </w:rPr>
        <w:t xml:space="preserve"> </w:t>
      </w:r>
      <w:r w:rsidRPr="0080588B">
        <w:rPr>
          <w:rFonts w:cs="Kalimati" w:hint="cs"/>
          <w:sz w:val="24"/>
          <w:szCs w:val="24"/>
          <w:cs/>
          <w:lang w:bidi="sa-IN"/>
        </w:rPr>
        <w:t>नेपालको संविधान</w:t>
      </w:r>
      <w:r w:rsidRPr="0080588B">
        <w:rPr>
          <w:rFonts w:cs="Kalimati" w:hint="cs"/>
          <w:sz w:val="24"/>
          <w:szCs w:val="24"/>
          <w:cs/>
        </w:rPr>
        <w:t>ले</w:t>
      </w:r>
      <w:r w:rsidRPr="0080588B">
        <w:rPr>
          <w:rFonts w:cs="Kalimati" w:hint="cs"/>
          <w:sz w:val="24"/>
          <w:szCs w:val="24"/>
          <w:cs/>
          <w:lang w:bidi="sa-IN"/>
        </w:rPr>
        <w:t xml:space="preserve"> व्यवस्था </w:t>
      </w:r>
      <w:r w:rsidRPr="0080588B">
        <w:rPr>
          <w:rFonts w:cs="Kalimati" w:hint="cs"/>
          <w:sz w:val="24"/>
          <w:szCs w:val="24"/>
          <w:cs/>
        </w:rPr>
        <w:t xml:space="preserve">गरे </w:t>
      </w:r>
      <w:r w:rsidRPr="0080588B">
        <w:rPr>
          <w:rFonts w:cs="Kalimati" w:hint="cs"/>
          <w:sz w:val="24"/>
          <w:szCs w:val="24"/>
          <w:cs/>
          <w:lang w:bidi="sa-IN"/>
        </w:rPr>
        <w:t>बमोजिम अख्तियार दुरुपयोग अनुसन्धान आयोगले</w:t>
      </w:r>
      <w:r w:rsidRPr="0080588B">
        <w:rPr>
          <w:rFonts w:ascii="Preeti" w:hAnsi="Preeti" w:cs="Kalimati"/>
          <w:b/>
          <w:sz w:val="24"/>
          <w:szCs w:val="24"/>
          <w:cs/>
        </w:rPr>
        <w:t xml:space="preserve"> </w:t>
      </w:r>
      <w:r w:rsidRPr="0080588B">
        <w:rPr>
          <w:rFonts w:ascii="Preeti" w:hAnsi="Preeti" w:cs="Kalimati" w:hint="cs"/>
          <w:b/>
          <w:sz w:val="24"/>
          <w:szCs w:val="24"/>
          <w:cs/>
          <w:lang w:bidi="hi-IN"/>
        </w:rPr>
        <w:t>सार्वजनिक</w:t>
      </w:r>
      <w:r w:rsidRPr="0080588B">
        <w:rPr>
          <w:rFonts w:ascii="Preeti" w:hAnsi="Preeti" w:cs="Kalimati"/>
          <w:b/>
          <w:sz w:val="24"/>
          <w:szCs w:val="24"/>
          <w:cs/>
          <w:lang w:bidi="hi-IN"/>
        </w:rPr>
        <w:t xml:space="preserve"> पद धारण गरेको व्यक्तिले </w:t>
      </w:r>
      <w:r w:rsidRPr="0080588B">
        <w:rPr>
          <w:rFonts w:ascii="Preeti" w:hAnsi="Preeti" w:cs="Kalimati" w:hint="cs"/>
          <w:b/>
          <w:sz w:val="24"/>
          <w:szCs w:val="24"/>
          <w:cs/>
          <w:lang w:bidi="hi-IN"/>
        </w:rPr>
        <w:t>भ्रष्टाचार</w:t>
      </w:r>
      <w:r w:rsidRPr="0080588B">
        <w:rPr>
          <w:rFonts w:cs="Kalimati"/>
          <w:b/>
          <w:sz w:val="24"/>
          <w:szCs w:val="24"/>
          <w:cs/>
        </w:rPr>
        <w:t xml:space="preserve"> </w:t>
      </w:r>
      <w:r w:rsidRPr="0080588B">
        <w:rPr>
          <w:rFonts w:ascii="Preeti" w:hAnsi="Preeti" w:cs="Kalimati" w:hint="cs"/>
          <w:b/>
          <w:sz w:val="24"/>
          <w:szCs w:val="24"/>
          <w:cs/>
          <w:lang w:bidi="hi-IN"/>
        </w:rPr>
        <w:t>गरी</w:t>
      </w:r>
      <w:r w:rsidRPr="0080588B">
        <w:rPr>
          <w:rFonts w:ascii="Preeti" w:hAnsi="Preeti" w:cs="Kalimati"/>
          <w:b/>
          <w:sz w:val="24"/>
          <w:szCs w:val="24"/>
          <w:cs/>
          <w:lang w:bidi="hi-IN"/>
        </w:rPr>
        <w:t xml:space="preserve"> अख्तियारको दुरुपयोग गरेको</w:t>
      </w:r>
      <w:r w:rsidRPr="0080588B">
        <w:rPr>
          <w:rFonts w:ascii="Preeti" w:hAnsi="Preeti" w:cs="Kalimati"/>
          <w:b/>
          <w:sz w:val="24"/>
          <w:szCs w:val="24"/>
          <w:cs/>
        </w:rPr>
        <w:t xml:space="preserve"> सम्बन्धमा अनुसन्धान </w:t>
      </w:r>
      <w:r w:rsidRPr="0080588B">
        <w:rPr>
          <w:rFonts w:ascii="Preeti" w:hAnsi="Preeti" w:cs="Kalimati"/>
          <w:b/>
          <w:sz w:val="24"/>
          <w:szCs w:val="24"/>
          <w:cs/>
        </w:rPr>
        <w:lastRenderedPageBreak/>
        <w:t>गर</w:t>
      </w:r>
      <w:r w:rsidRPr="0080588B">
        <w:rPr>
          <w:rFonts w:ascii="Preeti" w:hAnsi="Preeti" w:cs="Kalimati" w:hint="cs"/>
          <w:b/>
          <w:sz w:val="24"/>
          <w:szCs w:val="24"/>
          <w:cs/>
        </w:rPr>
        <w:t>्न तथा अनुसन्धानबाट भ्रष्टाचार मानिने कुनै काम गरेको देखिएमा त्यस्तो व्यक्ति र सो अपराधमा संलग्न अन्य व्यक्तिउपर कानुनबमोजिम अधिकार</w:t>
      </w:r>
      <w:r w:rsidRPr="0080588B">
        <w:rPr>
          <w:rFonts w:ascii="Preeti" w:hAnsi="Preeti" w:cs="Kalimati"/>
          <w:b/>
          <w:sz w:val="24"/>
          <w:szCs w:val="24"/>
          <w:cs/>
        </w:rPr>
        <w:t xml:space="preserve"> प्राप्त अदालतमा </w:t>
      </w:r>
      <w:r w:rsidRPr="0080588B">
        <w:rPr>
          <w:rFonts w:ascii="Preeti" w:hAnsi="Preeti" w:cs="Kalimati" w:hint="cs"/>
          <w:b/>
          <w:sz w:val="24"/>
          <w:szCs w:val="24"/>
          <w:cs/>
          <w:lang w:bidi="hi-IN"/>
        </w:rPr>
        <w:t>मुद्दा</w:t>
      </w:r>
      <w:r w:rsidRPr="0080588B">
        <w:rPr>
          <w:rFonts w:ascii="Preeti" w:hAnsi="Preeti" w:cs="Kalimati"/>
          <w:b/>
          <w:sz w:val="24"/>
          <w:szCs w:val="24"/>
          <w:cs/>
          <w:lang w:bidi="hi-IN"/>
        </w:rPr>
        <w:t xml:space="preserve"> दाय</w:t>
      </w:r>
      <w:r w:rsidRPr="0080588B">
        <w:rPr>
          <w:rFonts w:ascii="Preeti" w:hAnsi="Preeti" w:cs="Kalimati" w:hint="cs"/>
          <w:b/>
          <w:sz w:val="24"/>
          <w:szCs w:val="24"/>
          <w:cs/>
        </w:rPr>
        <w:t xml:space="preserve">र गर्ने </w:t>
      </w:r>
      <w:r w:rsidRPr="0080588B">
        <w:rPr>
          <w:rFonts w:cs="Kalimati" w:hint="cs"/>
          <w:sz w:val="24"/>
          <w:szCs w:val="24"/>
          <w:cs/>
          <w:lang w:bidi="sa-IN"/>
        </w:rPr>
        <w:t xml:space="preserve">कार्य गर्दै </w:t>
      </w:r>
      <w:r w:rsidRPr="0080588B">
        <w:rPr>
          <w:rFonts w:cs="Kalimati" w:hint="cs"/>
          <w:sz w:val="24"/>
          <w:szCs w:val="24"/>
          <w:cs/>
        </w:rPr>
        <w:t>आइरहेको</w:t>
      </w:r>
      <w:r w:rsidRPr="0080588B">
        <w:rPr>
          <w:rFonts w:cs="Kalimati" w:hint="cs"/>
          <w:sz w:val="24"/>
          <w:szCs w:val="24"/>
          <w:cs/>
          <w:lang w:bidi="sa-IN"/>
        </w:rPr>
        <w:t xml:space="preserve"> </w:t>
      </w:r>
      <w:r w:rsidR="0092477A" w:rsidRPr="0080588B">
        <w:rPr>
          <w:rFonts w:cs="Kalimati" w:hint="cs"/>
          <w:sz w:val="24"/>
          <w:szCs w:val="24"/>
          <w:cs/>
        </w:rPr>
        <w:t>ब</w:t>
      </w:r>
      <w:r w:rsidRPr="0080588B">
        <w:rPr>
          <w:rFonts w:cs="Kalimati" w:hint="cs"/>
          <w:sz w:val="24"/>
          <w:szCs w:val="24"/>
          <w:cs/>
        </w:rPr>
        <w:t>ताउनु भयो</w:t>
      </w:r>
      <w:r w:rsidRPr="0080588B">
        <w:rPr>
          <w:rFonts w:cs="Kalimati" w:hint="cs"/>
          <w:sz w:val="24"/>
          <w:szCs w:val="24"/>
          <w:cs/>
          <w:lang w:bidi="sa-IN"/>
        </w:rPr>
        <w:t xml:space="preserve">। </w:t>
      </w:r>
    </w:p>
    <w:p w:rsidR="009224CB" w:rsidRPr="007A69CC" w:rsidRDefault="009224CB" w:rsidP="00560B0E">
      <w:pPr>
        <w:pStyle w:val="ListParagraph"/>
        <w:numPr>
          <w:ilvl w:val="1"/>
          <w:numId w:val="3"/>
        </w:numPr>
        <w:ind w:left="540"/>
        <w:jc w:val="both"/>
        <w:rPr>
          <w:rFonts w:cs="Kalimati"/>
          <w:sz w:val="24"/>
          <w:szCs w:val="24"/>
          <w:lang w:bidi="sa-IN"/>
        </w:rPr>
      </w:pPr>
      <w:r w:rsidRPr="00F27917">
        <w:rPr>
          <w:rFonts w:cs="Kalimati" w:hint="cs"/>
          <w:sz w:val="24"/>
          <w:szCs w:val="24"/>
          <w:cs/>
          <w:lang w:bidi="sa-IN"/>
        </w:rPr>
        <w:t>आयोग</w:t>
      </w:r>
      <w:r w:rsidRPr="00F27917">
        <w:rPr>
          <w:rFonts w:cs="Kalimati" w:hint="cs"/>
          <w:sz w:val="24"/>
          <w:szCs w:val="24"/>
          <w:cs/>
        </w:rPr>
        <w:t>ले आफ्नो</w:t>
      </w:r>
      <w:r w:rsidRPr="00F27917">
        <w:rPr>
          <w:rFonts w:cs="Kalimati" w:hint="cs"/>
          <w:sz w:val="24"/>
          <w:szCs w:val="24"/>
          <w:cs/>
          <w:lang w:bidi="sa-IN"/>
        </w:rPr>
        <w:t xml:space="preserve"> कार्यालय टंगाल</w:t>
      </w:r>
      <w:r w:rsidRPr="00F27917">
        <w:rPr>
          <w:rFonts w:cs="Kalimati" w:hint="cs"/>
          <w:sz w:val="24"/>
          <w:szCs w:val="24"/>
          <w:cs/>
        </w:rPr>
        <w:t>,</w:t>
      </w:r>
      <w:r w:rsidRPr="00F27917">
        <w:rPr>
          <w:rFonts w:cs="Kalimati" w:hint="cs"/>
          <w:sz w:val="24"/>
          <w:szCs w:val="24"/>
          <w:cs/>
          <w:lang w:bidi="sa-IN"/>
        </w:rPr>
        <w:t xml:space="preserve"> काठमाडौं एवं </w:t>
      </w:r>
      <w:r w:rsidRPr="00F27917">
        <w:rPr>
          <w:rFonts w:cs="Kalimati" w:hint="cs"/>
          <w:sz w:val="24"/>
          <w:szCs w:val="24"/>
          <w:cs/>
        </w:rPr>
        <w:t xml:space="preserve">आयोग </w:t>
      </w:r>
      <w:r w:rsidRPr="00F27917">
        <w:rPr>
          <w:rFonts w:cs="Kalimati" w:hint="cs"/>
          <w:sz w:val="24"/>
          <w:szCs w:val="24"/>
          <w:cs/>
          <w:lang w:bidi="sa-IN"/>
        </w:rPr>
        <w:t>मातहत</w:t>
      </w:r>
      <w:r w:rsidRPr="00F27917">
        <w:rPr>
          <w:rFonts w:cs="Kalimati" w:hint="cs"/>
          <w:sz w:val="24"/>
          <w:szCs w:val="24"/>
          <w:cs/>
        </w:rPr>
        <w:t>का</w:t>
      </w:r>
      <w:r w:rsidRPr="00F27917">
        <w:rPr>
          <w:rFonts w:cs="Kalimati" w:hint="cs"/>
          <w:sz w:val="24"/>
          <w:szCs w:val="24"/>
          <w:cs/>
          <w:lang w:bidi="sa-IN"/>
        </w:rPr>
        <w:t xml:space="preserve"> कार्यालयहरू इटहरी, बर्दिबास, हेटौंडा, पोखरा, बुटवल, सुर्खेत र कन्चन</w:t>
      </w:r>
      <w:r w:rsidRPr="00F27917">
        <w:rPr>
          <w:rFonts w:cs="Kalimati" w:hint="cs"/>
          <w:sz w:val="24"/>
          <w:szCs w:val="24"/>
          <w:cs/>
        </w:rPr>
        <w:t>पुर</w:t>
      </w:r>
      <w:r w:rsidRPr="00F27917">
        <w:rPr>
          <w:rFonts w:cs="Kalimati" w:hint="cs"/>
          <w:sz w:val="24"/>
          <w:szCs w:val="24"/>
          <w:cs/>
          <w:lang w:bidi="sa-IN"/>
        </w:rPr>
        <w:t xml:space="preserve">मा </w:t>
      </w:r>
      <w:r w:rsidRPr="00F27917">
        <w:rPr>
          <w:rFonts w:cs="Kalimati" w:hint="cs"/>
          <w:sz w:val="24"/>
          <w:szCs w:val="24"/>
          <w:cs/>
        </w:rPr>
        <w:t>तथा</w:t>
      </w:r>
      <w:r w:rsidRPr="00F27917">
        <w:rPr>
          <w:rFonts w:cs="Kalimati" w:hint="cs"/>
          <w:sz w:val="24"/>
          <w:szCs w:val="24"/>
          <w:cs/>
          <w:lang w:bidi="sa-IN"/>
        </w:rPr>
        <w:t xml:space="preserve"> बुटवलको सम्पर्क कार्यालय नेपालगञ्जबाट कार्यसम्पादन गर्दै आइरहेको</w:t>
      </w:r>
      <w:r w:rsidRPr="00F27917">
        <w:rPr>
          <w:rFonts w:cs="Kalimati" w:hint="cs"/>
          <w:sz w:val="24"/>
          <w:szCs w:val="24"/>
          <w:cs/>
        </w:rPr>
        <w:t xml:space="preserve"> र</w:t>
      </w:r>
      <w:r w:rsidRPr="00F27917">
        <w:rPr>
          <w:rFonts w:cs="Kalimati" w:hint="cs"/>
          <w:sz w:val="24"/>
          <w:szCs w:val="24"/>
          <w:cs/>
          <w:lang w:bidi="sa-IN"/>
        </w:rPr>
        <w:t xml:space="preserve"> हाल आयोगमा </w:t>
      </w:r>
      <w:r w:rsidRPr="00F27917">
        <w:rPr>
          <w:rFonts w:cs="Kalimati" w:hint="cs"/>
          <w:sz w:val="24"/>
          <w:szCs w:val="24"/>
          <w:cs/>
        </w:rPr>
        <w:t>कुल</w:t>
      </w:r>
      <w:r w:rsidRPr="00F27917">
        <w:rPr>
          <w:rFonts w:cs="Kalimati" w:hint="cs"/>
          <w:sz w:val="24"/>
          <w:szCs w:val="24"/>
          <w:cs/>
          <w:lang w:bidi="sa-IN"/>
        </w:rPr>
        <w:t xml:space="preserve"> 990 कर्मचारीको दरबन्दी  रहेको </w:t>
      </w:r>
      <w:r w:rsidRPr="00F27917">
        <w:rPr>
          <w:rFonts w:cs="Kalimati" w:hint="cs"/>
          <w:sz w:val="24"/>
          <w:szCs w:val="24"/>
          <w:cs/>
        </w:rPr>
        <w:t>उल्लेख गर्दै</w:t>
      </w:r>
      <w:r w:rsidRPr="00F27917">
        <w:rPr>
          <w:rFonts w:cs="Kalimati"/>
          <w:sz w:val="24"/>
          <w:szCs w:val="24"/>
          <w:cs/>
        </w:rPr>
        <w:t xml:space="preserve"> आयोगबाट</w:t>
      </w:r>
      <w:r w:rsidRPr="00F27917">
        <w:rPr>
          <w:rFonts w:cs="Kalimati" w:hint="cs"/>
          <w:sz w:val="24"/>
          <w:szCs w:val="24"/>
          <w:cs/>
        </w:rPr>
        <w:t xml:space="preserve"> ३३ वटा</w:t>
      </w:r>
      <w:r w:rsidRPr="00F27917">
        <w:rPr>
          <w:rFonts w:cs="Kalimati"/>
          <w:sz w:val="24"/>
          <w:szCs w:val="24"/>
          <w:cs/>
        </w:rPr>
        <w:t xml:space="preserve"> जिल्लाका प्र</w:t>
      </w:r>
      <w:r w:rsidRPr="00F27917">
        <w:rPr>
          <w:rFonts w:cs="Kalimati" w:hint="cs"/>
          <w:sz w:val="24"/>
          <w:szCs w:val="24"/>
          <w:cs/>
        </w:rPr>
        <w:t>मुख</w:t>
      </w:r>
      <w:r w:rsidRPr="00F27917">
        <w:rPr>
          <w:rFonts w:cs="Kalimati"/>
          <w:sz w:val="24"/>
          <w:szCs w:val="24"/>
          <w:cs/>
        </w:rPr>
        <w:t xml:space="preserve"> जिल्ला अधिकारी</w:t>
      </w:r>
      <w:r w:rsidRPr="00F27917">
        <w:rPr>
          <w:rFonts w:cs="Kalimati" w:hint="cs"/>
          <w:sz w:val="24"/>
          <w:szCs w:val="24"/>
          <w:cs/>
        </w:rPr>
        <w:t>हरू</w:t>
      </w:r>
      <w:r w:rsidRPr="00F27917">
        <w:rPr>
          <w:rFonts w:cs="Kalimati"/>
          <w:sz w:val="24"/>
          <w:szCs w:val="24"/>
          <w:cs/>
        </w:rPr>
        <w:t>लाई अनुसन्धान</w:t>
      </w:r>
      <w:r w:rsidRPr="00F27917">
        <w:rPr>
          <w:rFonts w:cs="Kalimati" w:hint="cs"/>
          <w:sz w:val="24"/>
          <w:szCs w:val="24"/>
          <w:cs/>
        </w:rPr>
        <w:t>सम्बन्धी</w:t>
      </w:r>
      <w:r w:rsidRPr="00F27917">
        <w:rPr>
          <w:rFonts w:cs="Kalimati"/>
          <w:sz w:val="24"/>
          <w:szCs w:val="24"/>
          <w:cs/>
        </w:rPr>
        <w:t xml:space="preserve"> </w:t>
      </w:r>
      <w:r w:rsidRPr="00F27917">
        <w:rPr>
          <w:rFonts w:cs="Kalimati" w:hint="cs"/>
          <w:sz w:val="24"/>
          <w:szCs w:val="24"/>
          <w:cs/>
        </w:rPr>
        <w:t>अधिकार समेत प्रत्यायोजन गरिएको</w:t>
      </w:r>
      <w:r w:rsidRPr="00F27917">
        <w:rPr>
          <w:rFonts w:cs="Kalimati"/>
          <w:sz w:val="24"/>
          <w:szCs w:val="24"/>
          <w:cs/>
        </w:rPr>
        <w:t xml:space="preserve"> </w:t>
      </w:r>
      <w:r w:rsidRPr="00F27917">
        <w:rPr>
          <w:rFonts w:cs="Kalimati" w:hint="cs"/>
          <w:sz w:val="24"/>
          <w:szCs w:val="24"/>
          <w:cs/>
        </w:rPr>
        <w:t xml:space="preserve">कुरा </w:t>
      </w:r>
      <w:r w:rsidRPr="007A69CC">
        <w:rPr>
          <w:rFonts w:cs="Kalimati" w:hint="cs"/>
          <w:sz w:val="24"/>
          <w:szCs w:val="24"/>
          <w:cs/>
        </w:rPr>
        <w:t>बताउनुभयो।</w:t>
      </w:r>
    </w:p>
    <w:p w:rsidR="009224CB" w:rsidRPr="007A69CC" w:rsidRDefault="009224CB" w:rsidP="00560B0E">
      <w:pPr>
        <w:pStyle w:val="ListParagraph"/>
        <w:numPr>
          <w:ilvl w:val="1"/>
          <w:numId w:val="3"/>
        </w:numPr>
        <w:ind w:left="540"/>
        <w:jc w:val="both"/>
        <w:rPr>
          <w:rFonts w:cs="Kalimati"/>
          <w:sz w:val="24"/>
          <w:szCs w:val="24"/>
          <w:lang w:val="en-GB"/>
        </w:rPr>
      </w:pPr>
      <w:r w:rsidRPr="007A69CC">
        <w:rPr>
          <w:rFonts w:cs="Kalimati" w:hint="cs"/>
          <w:sz w:val="24"/>
          <w:szCs w:val="24"/>
          <w:cs/>
        </w:rPr>
        <w:t xml:space="preserve">आयोगले यस अवधिमा भ्रष्टाचारसम्बन्धी उजुरीको प्रारम्भिक छानबिन एवं  विस्तृत अनुसन्धान गर्ने, भ्रष्टाचार </w:t>
      </w:r>
      <w:r w:rsidRPr="007A69CC">
        <w:rPr>
          <w:rFonts w:cs="Kalimati" w:hint="cs"/>
          <w:sz w:val="24"/>
          <w:szCs w:val="24"/>
          <w:cs/>
          <w:lang w:bidi="sa-IN"/>
        </w:rPr>
        <w:t>देखिएका उजुरीउपर</w:t>
      </w:r>
      <w:r w:rsidRPr="007A69CC">
        <w:rPr>
          <w:rFonts w:cs="Kalimati" w:hint="cs"/>
          <w:sz w:val="24"/>
          <w:szCs w:val="24"/>
          <w:cs/>
        </w:rPr>
        <w:t xml:space="preserve"> सम्मानित विशेष</w:t>
      </w:r>
      <w:r w:rsidRPr="007A69CC">
        <w:rPr>
          <w:rFonts w:cs="Kalimati"/>
          <w:sz w:val="24"/>
          <w:szCs w:val="24"/>
          <w:cs/>
        </w:rPr>
        <w:t xml:space="preserve"> अदालतमा </w:t>
      </w:r>
      <w:r w:rsidRPr="007A69CC">
        <w:rPr>
          <w:rFonts w:cs="Kalimati" w:hint="cs"/>
          <w:sz w:val="24"/>
          <w:szCs w:val="24"/>
          <w:cs/>
        </w:rPr>
        <w:t>आरोप-पत्र</w:t>
      </w:r>
      <w:r w:rsidRPr="007A69CC">
        <w:rPr>
          <w:rFonts w:cs="Kalimati"/>
          <w:sz w:val="24"/>
          <w:szCs w:val="24"/>
          <w:cs/>
        </w:rPr>
        <w:t xml:space="preserve"> दायर</w:t>
      </w:r>
      <w:r w:rsidRPr="007A69CC">
        <w:rPr>
          <w:rFonts w:cs="Kalimati" w:hint="cs"/>
          <w:sz w:val="24"/>
          <w:szCs w:val="24"/>
          <w:cs/>
        </w:rPr>
        <w:t xml:space="preserve"> गर्ने</w:t>
      </w:r>
      <w:r w:rsidRPr="007A69CC">
        <w:rPr>
          <w:rFonts w:cs="Kalimati" w:hint="cs"/>
          <w:sz w:val="24"/>
          <w:szCs w:val="24"/>
          <w:cs/>
          <w:lang w:val="en-GB"/>
        </w:rPr>
        <w:t xml:space="preserve"> तथा</w:t>
      </w:r>
      <w:r w:rsidRPr="007A69CC">
        <w:rPr>
          <w:rFonts w:cs="Kalimati" w:hint="cs"/>
          <w:sz w:val="24"/>
          <w:szCs w:val="24"/>
          <w:cs/>
          <w:lang w:val="en-GB" w:bidi="sa-IN"/>
        </w:rPr>
        <w:t xml:space="preserve"> </w:t>
      </w:r>
      <w:r w:rsidRPr="007A69CC">
        <w:rPr>
          <w:rFonts w:cs="Kalimati" w:hint="cs"/>
          <w:sz w:val="24"/>
          <w:szCs w:val="24"/>
          <w:cs/>
          <w:lang w:val="en-GB"/>
        </w:rPr>
        <w:t xml:space="preserve">सम्मानित विशेष अदालतबाट भएको फैसला उपर चित्त नबुझेमा </w:t>
      </w:r>
      <w:r w:rsidRPr="007A69CC">
        <w:rPr>
          <w:rFonts w:cs="Kalimati" w:hint="cs"/>
          <w:sz w:val="24"/>
          <w:szCs w:val="24"/>
          <w:cs/>
          <w:lang w:val="en-GB" w:bidi="sa-IN"/>
        </w:rPr>
        <w:t xml:space="preserve">सर्वोच्च अदालतमा </w:t>
      </w:r>
      <w:r w:rsidRPr="007A69CC">
        <w:rPr>
          <w:rFonts w:cs="Kalimati" w:hint="cs"/>
          <w:sz w:val="24"/>
          <w:szCs w:val="24"/>
          <w:cs/>
        </w:rPr>
        <w:t>पुनरावेदन गर्ने कार्य सम्पादन भएको उल्लेख गर्दै उजुरीहरूको अनुसन्धानको क्रममा आवश्यकता अनुसार</w:t>
      </w:r>
      <w:r w:rsidRPr="007A69CC">
        <w:rPr>
          <w:rFonts w:cs="Kalimati" w:hint="cs"/>
          <w:sz w:val="24"/>
          <w:szCs w:val="24"/>
          <w:cs/>
          <w:lang w:val="en-GB"/>
        </w:rPr>
        <w:t xml:space="preserve"> </w:t>
      </w:r>
      <w:r w:rsidRPr="007A69CC">
        <w:rPr>
          <w:rFonts w:cs="Kalimati"/>
          <w:sz w:val="24"/>
          <w:szCs w:val="24"/>
          <w:cs/>
        </w:rPr>
        <w:t xml:space="preserve">सम्बन्धित निकायमा सुझाव </w:t>
      </w:r>
      <w:r w:rsidRPr="007A69CC">
        <w:rPr>
          <w:rFonts w:cs="Kalimati" w:hint="cs"/>
          <w:sz w:val="24"/>
          <w:szCs w:val="24"/>
          <w:cs/>
        </w:rPr>
        <w:t>लेखी पठाउने</w:t>
      </w:r>
      <w:r w:rsidRPr="007A69CC">
        <w:rPr>
          <w:rFonts w:cs="Kalimati" w:hint="cs"/>
          <w:sz w:val="24"/>
          <w:szCs w:val="24"/>
          <w:cs/>
          <w:lang w:val="en-GB"/>
        </w:rPr>
        <w:t>,</w:t>
      </w:r>
      <w:r w:rsidRPr="007A69CC">
        <w:rPr>
          <w:rFonts w:cs="Kalimati"/>
          <w:sz w:val="24"/>
          <w:szCs w:val="24"/>
          <w:lang w:val="en-GB"/>
        </w:rPr>
        <w:t xml:space="preserve"> </w:t>
      </w:r>
      <w:r w:rsidRPr="007A69CC">
        <w:rPr>
          <w:rFonts w:cs="Kalimati" w:hint="cs"/>
          <w:sz w:val="24"/>
          <w:szCs w:val="24"/>
          <w:cs/>
          <w:lang w:val="en-GB"/>
        </w:rPr>
        <w:t xml:space="preserve">मुल्तबीमा राख्‍ने र </w:t>
      </w:r>
      <w:r w:rsidRPr="007A69CC">
        <w:rPr>
          <w:rFonts w:cs="Kalimati"/>
          <w:sz w:val="24"/>
          <w:szCs w:val="24"/>
          <w:cs/>
        </w:rPr>
        <w:t>तथ्य प्रमाण</w:t>
      </w:r>
      <w:r w:rsidRPr="007A69CC">
        <w:rPr>
          <w:rFonts w:cs="Kalimati" w:hint="cs"/>
          <w:sz w:val="24"/>
          <w:szCs w:val="24"/>
          <w:cs/>
        </w:rPr>
        <w:t xml:space="preserve"> नपुगेका</w:t>
      </w:r>
      <w:r w:rsidRPr="007A69CC">
        <w:rPr>
          <w:rFonts w:cs="Kalimati"/>
          <w:sz w:val="24"/>
          <w:szCs w:val="24"/>
          <w:cs/>
        </w:rPr>
        <w:t xml:space="preserve"> उजुरी तामेली</w:t>
      </w:r>
      <w:r w:rsidRPr="007A69CC">
        <w:rPr>
          <w:rFonts w:cs="Kalimati" w:hint="cs"/>
          <w:sz w:val="24"/>
          <w:szCs w:val="24"/>
          <w:cs/>
        </w:rPr>
        <w:t>मा</w:t>
      </w:r>
      <w:r w:rsidRPr="007A69CC">
        <w:rPr>
          <w:rFonts w:cs="Kalimati"/>
          <w:sz w:val="24"/>
          <w:szCs w:val="24"/>
        </w:rPr>
        <w:t xml:space="preserve"> </w:t>
      </w:r>
      <w:r w:rsidRPr="007A69CC">
        <w:rPr>
          <w:rFonts w:cs="Kalimati" w:hint="cs"/>
          <w:sz w:val="24"/>
          <w:szCs w:val="24"/>
          <w:cs/>
        </w:rPr>
        <w:t>राख्‍ने काम भएको र</w:t>
      </w:r>
      <w:r w:rsidRPr="007A69CC">
        <w:rPr>
          <w:rFonts w:cs="Kalimati"/>
          <w:sz w:val="24"/>
          <w:szCs w:val="24"/>
          <w:cs/>
        </w:rPr>
        <w:t xml:space="preserve"> भ्रष्टाचार </w:t>
      </w:r>
      <w:r w:rsidRPr="007A69CC">
        <w:rPr>
          <w:rFonts w:cs="Kalimati" w:hint="cs"/>
          <w:sz w:val="24"/>
          <w:szCs w:val="24"/>
          <w:cs/>
        </w:rPr>
        <w:t>नियन्त्रण र सदाचार संस्कृति प्रवर्द्धन</w:t>
      </w:r>
      <w:r w:rsidRPr="007A69CC">
        <w:rPr>
          <w:rFonts w:cs="Kalimati"/>
          <w:sz w:val="24"/>
          <w:szCs w:val="24"/>
          <w:cs/>
        </w:rPr>
        <w:t>का</w:t>
      </w:r>
      <w:r w:rsidRPr="007A69CC">
        <w:rPr>
          <w:rFonts w:cs="Kalimati" w:hint="cs"/>
          <w:sz w:val="24"/>
          <w:szCs w:val="24"/>
          <w:cs/>
        </w:rPr>
        <w:t xml:space="preserve"> लागि विभिन्न</w:t>
      </w:r>
      <w:r w:rsidRPr="007A69CC">
        <w:rPr>
          <w:rFonts w:cs="Kalimati"/>
          <w:sz w:val="24"/>
          <w:szCs w:val="24"/>
          <w:cs/>
        </w:rPr>
        <w:t xml:space="preserve"> </w:t>
      </w:r>
      <w:r w:rsidRPr="007A69CC">
        <w:rPr>
          <w:rFonts w:cs="Kalimati" w:hint="cs"/>
          <w:sz w:val="24"/>
          <w:szCs w:val="24"/>
          <w:cs/>
          <w:lang w:bidi="hi-IN"/>
        </w:rPr>
        <w:t>निरोधात्मक</w:t>
      </w:r>
      <w:r w:rsidRPr="007A69CC">
        <w:rPr>
          <w:rFonts w:cs="Kalimati" w:hint="cs"/>
          <w:sz w:val="24"/>
          <w:szCs w:val="24"/>
          <w:cs/>
        </w:rPr>
        <w:t>,</w:t>
      </w:r>
      <w:r w:rsidRPr="007A69CC">
        <w:rPr>
          <w:rFonts w:cs="Kalimati" w:hint="cs"/>
          <w:sz w:val="24"/>
          <w:szCs w:val="24"/>
          <w:cs/>
          <w:lang w:bidi="hi-IN"/>
        </w:rPr>
        <w:t xml:space="preserve"> प्रवर्द्धनात्मक</w:t>
      </w:r>
      <w:r w:rsidRPr="007A69CC">
        <w:rPr>
          <w:rFonts w:cs="Kalimati"/>
          <w:sz w:val="24"/>
          <w:szCs w:val="24"/>
        </w:rPr>
        <w:t xml:space="preserve"> </w:t>
      </w:r>
      <w:r w:rsidRPr="007A69CC">
        <w:rPr>
          <w:rFonts w:cs="Kalimati" w:hint="cs"/>
          <w:sz w:val="24"/>
          <w:szCs w:val="24"/>
          <w:cs/>
        </w:rPr>
        <w:t>र</w:t>
      </w:r>
      <w:r w:rsidRPr="007A69CC">
        <w:rPr>
          <w:rFonts w:cs="Kalimati"/>
          <w:sz w:val="24"/>
          <w:szCs w:val="24"/>
          <w:cs/>
        </w:rPr>
        <w:t xml:space="preserve"> संस्थागत सुदृढीकरण</w:t>
      </w:r>
      <w:r w:rsidRPr="007A69CC">
        <w:rPr>
          <w:rFonts w:cs="Kalimati" w:hint="cs"/>
          <w:sz w:val="24"/>
          <w:szCs w:val="24"/>
          <w:cs/>
        </w:rPr>
        <w:t xml:space="preserve">का </w:t>
      </w:r>
      <w:r w:rsidRPr="007A69CC">
        <w:rPr>
          <w:rFonts w:cs="Kalimati" w:hint="cs"/>
          <w:sz w:val="24"/>
          <w:szCs w:val="24"/>
          <w:cs/>
          <w:lang w:bidi="sa-IN"/>
        </w:rPr>
        <w:t>कार्यहरू</w:t>
      </w:r>
      <w:r w:rsidRPr="007A69CC">
        <w:rPr>
          <w:rFonts w:cs="Kalimati" w:hint="cs"/>
          <w:sz w:val="24"/>
          <w:szCs w:val="24"/>
          <w:cs/>
        </w:rPr>
        <w:t xml:space="preserve"> समेत यसै अवधिमा सम्पन्न भएको वताउनु भयो। </w:t>
      </w:r>
    </w:p>
    <w:p w:rsidR="009224CB" w:rsidRPr="00F27917" w:rsidRDefault="009224CB" w:rsidP="00560B0E">
      <w:pPr>
        <w:pStyle w:val="ListParagraph"/>
        <w:numPr>
          <w:ilvl w:val="1"/>
          <w:numId w:val="3"/>
        </w:numPr>
        <w:ind w:left="540"/>
        <w:jc w:val="both"/>
        <w:rPr>
          <w:rFonts w:cs="Kalimati"/>
          <w:color w:val="FF0000"/>
          <w:sz w:val="24"/>
          <w:szCs w:val="24"/>
          <w:lang w:val="en-GB" w:bidi="sa-IN"/>
        </w:rPr>
      </w:pPr>
      <w:r w:rsidRPr="00F27917">
        <w:rPr>
          <w:rFonts w:cs="Kalimati" w:hint="cs"/>
          <w:sz w:val="24"/>
          <w:szCs w:val="24"/>
          <w:cs/>
        </w:rPr>
        <w:t>आयोगलाई</w:t>
      </w:r>
      <w:r w:rsidRPr="00F27917">
        <w:rPr>
          <w:rFonts w:cs="Kalimati" w:hint="cs"/>
          <w:sz w:val="24"/>
          <w:szCs w:val="24"/>
          <w:cs/>
          <w:lang w:bidi="sa-IN"/>
        </w:rPr>
        <w:t xml:space="preserve"> प्राप्त संवैधानिक जिम्मेवारीका साथै भ्रष्टाचार नियन्त्रण गरी सुशासन प्रवर्द्धन</w:t>
      </w:r>
      <w:r w:rsidRPr="00F27917">
        <w:rPr>
          <w:rFonts w:cs="Kalimati"/>
          <w:sz w:val="24"/>
          <w:szCs w:val="24"/>
          <w:lang w:bidi="sa-IN"/>
        </w:rPr>
        <w:t xml:space="preserve"> </w:t>
      </w:r>
      <w:r w:rsidRPr="00F27917">
        <w:rPr>
          <w:rFonts w:cs="Kalimati" w:hint="cs"/>
          <w:sz w:val="24"/>
          <w:szCs w:val="24"/>
          <w:cs/>
        </w:rPr>
        <w:t>गर्न</w:t>
      </w:r>
      <w:r w:rsidRPr="00F27917">
        <w:rPr>
          <w:rFonts w:cs="Kalimati" w:hint="cs"/>
          <w:sz w:val="24"/>
          <w:szCs w:val="24"/>
          <w:cs/>
          <w:lang w:bidi="sa-IN"/>
        </w:rPr>
        <w:t xml:space="preserve"> </w:t>
      </w:r>
      <w:r w:rsidRPr="00F27917">
        <w:rPr>
          <w:rFonts w:cs="Kalimati" w:hint="cs"/>
          <w:sz w:val="24"/>
          <w:szCs w:val="24"/>
          <w:cs/>
        </w:rPr>
        <w:t>र राज्यको नीति</w:t>
      </w:r>
      <w:r w:rsidRPr="00F27917">
        <w:rPr>
          <w:rFonts w:cs="Kalimati" w:hint="cs"/>
          <w:sz w:val="24"/>
          <w:szCs w:val="24"/>
          <w:cs/>
          <w:lang w:bidi="sa-IN"/>
        </w:rPr>
        <w:t xml:space="preserve"> निर्भिकता, </w:t>
      </w:r>
      <w:r w:rsidRPr="00F27917">
        <w:rPr>
          <w:rFonts w:cs="Kalimati" w:hint="cs"/>
          <w:sz w:val="24"/>
          <w:szCs w:val="24"/>
          <w:cs/>
        </w:rPr>
        <w:t>निष्पक्षता</w:t>
      </w:r>
      <w:r w:rsidRPr="00F27917">
        <w:rPr>
          <w:rFonts w:cs="Kalimati" w:hint="cs"/>
          <w:sz w:val="24"/>
          <w:szCs w:val="24"/>
          <w:cs/>
          <w:lang w:bidi="sa-IN"/>
        </w:rPr>
        <w:t xml:space="preserve"> र </w:t>
      </w:r>
      <w:r w:rsidRPr="00F27917">
        <w:rPr>
          <w:rFonts w:cs="Kalimati" w:hint="cs"/>
          <w:sz w:val="24"/>
          <w:szCs w:val="24"/>
          <w:cs/>
        </w:rPr>
        <w:t>तटस्थता</w:t>
      </w:r>
      <w:r w:rsidRPr="00F27917">
        <w:rPr>
          <w:rFonts w:cs="Kalimati" w:hint="cs"/>
          <w:sz w:val="24"/>
          <w:szCs w:val="24"/>
          <w:cs/>
          <w:lang w:bidi="sa-IN"/>
        </w:rPr>
        <w:t>का साथ</w:t>
      </w:r>
      <w:r w:rsidRPr="00F27917">
        <w:rPr>
          <w:rFonts w:cs="Kalimati"/>
          <w:sz w:val="24"/>
          <w:szCs w:val="24"/>
          <w:cs/>
        </w:rPr>
        <w:t xml:space="preserve"> </w:t>
      </w:r>
      <w:r w:rsidRPr="00F27917">
        <w:rPr>
          <w:rFonts w:cs="Kalimati" w:hint="cs"/>
          <w:sz w:val="24"/>
          <w:szCs w:val="24"/>
          <w:cs/>
          <w:lang w:bidi="sa-IN"/>
        </w:rPr>
        <w:t xml:space="preserve">कार्यान्वयन </w:t>
      </w:r>
      <w:r w:rsidRPr="00F27917">
        <w:rPr>
          <w:rFonts w:cs="Kalimati"/>
          <w:sz w:val="24"/>
          <w:szCs w:val="24"/>
          <w:cs/>
        </w:rPr>
        <w:t>गर्न</w:t>
      </w:r>
      <w:r w:rsidRPr="00F27917">
        <w:rPr>
          <w:rFonts w:cs="Kalimati" w:hint="cs"/>
          <w:sz w:val="24"/>
          <w:szCs w:val="24"/>
          <w:cs/>
        </w:rPr>
        <w:t xml:space="preserve"> </w:t>
      </w:r>
      <w:r w:rsidRPr="00F27917">
        <w:rPr>
          <w:rFonts w:cs="Kalimati"/>
          <w:sz w:val="24"/>
          <w:szCs w:val="24"/>
          <w:cs/>
        </w:rPr>
        <w:t>आयोग प्रतिवद्ध</w:t>
      </w:r>
      <w:r w:rsidRPr="00F27917">
        <w:rPr>
          <w:rFonts w:cs="Kalimati" w:hint="cs"/>
          <w:sz w:val="24"/>
          <w:szCs w:val="24"/>
          <w:cs/>
        </w:rPr>
        <w:t xml:space="preserve"> रहेको उल्लेख गर्नु भयो।</w:t>
      </w:r>
      <w:r w:rsidRPr="00F27917">
        <w:rPr>
          <w:rFonts w:cs="Kalimati"/>
          <w:sz w:val="24"/>
          <w:szCs w:val="24"/>
          <w:cs/>
          <w:lang w:bidi="sa-IN"/>
        </w:rPr>
        <w:t xml:space="preserve"> </w:t>
      </w:r>
    </w:p>
    <w:p w:rsidR="009224CB" w:rsidRPr="00F27917" w:rsidRDefault="009224CB" w:rsidP="00560B0E">
      <w:pPr>
        <w:pStyle w:val="ListParagraph"/>
        <w:numPr>
          <w:ilvl w:val="1"/>
          <w:numId w:val="3"/>
        </w:numPr>
        <w:ind w:left="540"/>
        <w:jc w:val="both"/>
        <w:rPr>
          <w:rFonts w:cs="Kalimati"/>
          <w:sz w:val="24"/>
          <w:szCs w:val="24"/>
          <w:lang w:val="en-GB" w:bidi="sa-IN"/>
        </w:rPr>
      </w:pPr>
      <w:r w:rsidRPr="00F27917">
        <w:rPr>
          <w:rFonts w:cs="Kalimati" w:hint="cs"/>
          <w:sz w:val="24"/>
          <w:szCs w:val="24"/>
          <w:cs/>
          <w:lang w:bidi="sa-IN"/>
        </w:rPr>
        <w:t xml:space="preserve">मुलुकमा सुशासनको लागि भ्रष्टाचार नियन्त्रण गर्ने </w:t>
      </w:r>
      <w:r w:rsidRPr="00F27917">
        <w:rPr>
          <w:rFonts w:cs="Kalimati" w:hint="cs"/>
          <w:sz w:val="24"/>
          <w:szCs w:val="24"/>
          <w:cs/>
        </w:rPr>
        <w:t>कार्यमा</w:t>
      </w:r>
      <w:r w:rsidRPr="00F27917">
        <w:rPr>
          <w:rFonts w:cs="Kalimati" w:hint="cs"/>
          <w:sz w:val="24"/>
          <w:szCs w:val="24"/>
          <w:cs/>
          <w:lang w:bidi="sa-IN"/>
        </w:rPr>
        <w:t xml:space="preserve"> सरकारका तीनै तह एवं </w:t>
      </w:r>
      <w:r w:rsidRPr="00F27917">
        <w:rPr>
          <w:rFonts w:cs="Kalimati" w:hint="cs"/>
          <w:sz w:val="24"/>
          <w:szCs w:val="24"/>
          <w:cs/>
        </w:rPr>
        <w:t>निकायहरू</w:t>
      </w:r>
      <w:r w:rsidRPr="00F27917">
        <w:rPr>
          <w:rFonts w:cs="Kalimati" w:hint="cs"/>
          <w:sz w:val="24"/>
          <w:szCs w:val="24"/>
          <w:cs/>
          <w:lang w:bidi="sa-IN"/>
        </w:rPr>
        <w:t>,</w:t>
      </w:r>
      <w:r w:rsidRPr="00F27917">
        <w:rPr>
          <w:rFonts w:cs="Kalimati" w:hint="cs"/>
          <w:sz w:val="24"/>
          <w:szCs w:val="24"/>
          <w:cs/>
          <w:lang w:val="en-GB"/>
        </w:rPr>
        <w:t xml:space="preserve"> </w:t>
      </w:r>
      <w:r w:rsidRPr="00F27917">
        <w:rPr>
          <w:rFonts w:cs="Kalimati" w:hint="cs"/>
          <w:sz w:val="24"/>
          <w:szCs w:val="24"/>
          <w:cs/>
        </w:rPr>
        <w:t>गैरसरकारी र</w:t>
      </w:r>
      <w:r w:rsidRPr="00F27917">
        <w:rPr>
          <w:rFonts w:cs="Kalimati"/>
          <w:sz w:val="24"/>
          <w:szCs w:val="24"/>
          <w:cs/>
        </w:rPr>
        <w:t xml:space="preserve"> निजी क्षेत्र</w:t>
      </w:r>
      <w:r w:rsidRPr="00F27917">
        <w:rPr>
          <w:rFonts w:cs="Kalimati" w:hint="cs"/>
          <w:sz w:val="24"/>
          <w:szCs w:val="24"/>
          <w:cs/>
          <w:lang w:val="en-GB"/>
        </w:rPr>
        <w:t xml:space="preserve">, </w:t>
      </w:r>
      <w:r w:rsidRPr="00F27917">
        <w:rPr>
          <w:rFonts w:cs="Kalimati"/>
          <w:sz w:val="24"/>
          <w:szCs w:val="24"/>
          <w:cs/>
        </w:rPr>
        <w:t>सञ्चारकर्मी</w:t>
      </w:r>
      <w:r w:rsidRPr="00F27917">
        <w:rPr>
          <w:rFonts w:cs="Kalimati" w:hint="cs"/>
          <w:sz w:val="24"/>
          <w:szCs w:val="24"/>
          <w:cs/>
          <w:lang w:val="en-GB"/>
        </w:rPr>
        <w:t xml:space="preserve">, </w:t>
      </w:r>
      <w:r w:rsidRPr="00F27917">
        <w:rPr>
          <w:rFonts w:cs="Kalimati" w:hint="cs"/>
          <w:sz w:val="24"/>
          <w:szCs w:val="24"/>
          <w:cs/>
        </w:rPr>
        <w:t>नागरिक समाज</w:t>
      </w:r>
      <w:r w:rsidRPr="00F27917">
        <w:rPr>
          <w:rFonts w:cs="Kalimati" w:hint="cs"/>
          <w:sz w:val="24"/>
          <w:szCs w:val="24"/>
          <w:cs/>
          <w:lang w:val="en-GB"/>
        </w:rPr>
        <w:t xml:space="preserve">, </w:t>
      </w:r>
      <w:r w:rsidRPr="00F27917">
        <w:rPr>
          <w:rFonts w:cs="Kalimati" w:hint="cs"/>
          <w:sz w:val="24"/>
          <w:szCs w:val="24"/>
          <w:cs/>
        </w:rPr>
        <w:t xml:space="preserve">अन्तर्राष्ट्रिय </w:t>
      </w:r>
      <w:r w:rsidRPr="00F27917">
        <w:rPr>
          <w:rFonts w:cs="Kalimati" w:hint="cs"/>
          <w:sz w:val="24"/>
          <w:szCs w:val="24"/>
          <w:cs/>
          <w:lang w:bidi="sa-IN"/>
        </w:rPr>
        <w:t>समुदाय</w:t>
      </w:r>
      <w:r w:rsidRPr="00F27917">
        <w:rPr>
          <w:rFonts w:cs="Kalimati"/>
          <w:sz w:val="24"/>
          <w:szCs w:val="24"/>
          <w:cs/>
          <w:lang w:bidi="sa-IN"/>
        </w:rPr>
        <w:t xml:space="preserve"> एवं </w:t>
      </w:r>
      <w:r w:rsidRPr="00F27917">
        <w:rPr>
          <w:rFonts w:cs="Kalimati" w:hint="cs"/>
          <w:sz w:val="24"/>
          <w:szCs w:val="24"/>
          <w:cs/>
          <w:lang w:bidi="sa-IN"/>
        </w:rPr>
        <w:t>आम नागरिकबाट प्राप्त साथ, सहयोग र ऐक्यवद्धताका</w:t>
      </w:r>
      <w:r w:rsidRPr="00F27917">
        <w:rPr>
          <w:rFonts w:cs="Kalimati"/>
          <w:sz w:val="24"/>
          <w:szCs w:val="24"/>
          <w:cs/>
        </w:rPr>
        <w:t xml:space="preserve"> लागि </w:t>
      </w:r>
      <w:r w:rsidRPr="00F27917">
        <w:rPr>
          <w:rFonts w:cs="Kalimati" w:hint="cs"/>
          <w:sz w:val="24"/>
          <w:szCs w:val="24"/>
          <w:cs/>
        </w:rPr>
        <w:t xml:space="preserve">आयोग परिवारको तर्फबाट </w:t>
      </w:r>
      <w:r w:rsidRPr="00F27917">
        <w:rPr>
          <w:rFonts w:cs="Kalimati"/>
          <w:sz w:val="24"/>
          <w:szCs w:val="24"/>
          <w:cs/>
        </w:rPr>
        <w:t xml:space="preserve">धन्यबाद </w:t>
      </w:r>
      <w:r w:rsidRPr="00F27917">
        <w:rPr>
          <w:rFonts w:cs="Kalimati" w:hint="cs"/>
          <w:sz w:val="24"/>
          <w:szCs w:val="24"/>
          <w:cs/>
        </w:rPr>
        <w:t xml:space="preserve">दिँदै आगामी दिनमा समेत सबैको </w:t>
      </w:r>
      <w:r w:rsidRPr="00F27917">
        <w:rPr>
          <w:rFonts w:cs="Kalimati" w:hint="cs"/>
          <w:sz w:val="24"/>
          <w:szCs w:val="24"/>
          <w:cs/>
          <w:lang w:bidi="sa-IN"/>
        </w:rPr>
        <w:t>सहयोग</w:t>
      </w:r>
      <w:r w:rsidRPr="00F27917">
        <w:rPr>
          <w:rFonts w:cs="Kalimati" w:hint="cs"/>
          <w:sz w:val="24"/>
          <w:szCs w:val="24"/>
          <w:cs/>
          <w:lang w:val="en-GB" w:bidi="sa-IN"/>
        </w:rPr>
        <w:t xml:space="preserve"> र</w:t>
      </w:r>
      <w:r w:rsidRPr="00F27917">
        <w:rPr>
          <w:rFonts w:cs="Kalimati" w:hint="cs"/>
          <w:sz w:val="24"/>
          <w:szCs w:val="24"/>
          <w:cs/>
          <w:lang w:bidi="sa-IN"/>
        </w:rPr>
        <w:t xml:space="preserve"> सहकार्यको निरन्तरताको </w:t>
      </w:r>
      <w:r w:rsidRPr="00F27917">
        <w:rPr>
          <w:rFonts w:cs="Kalimati" w:hint="cs"/>
          <w:sz w:val="24"/>
          <w:szCs w:val="24"/>
          <w:cs/>
        </w:rPr>
        <w:t xml:space="preserve">आयोगले </w:t>
      </w:r>
      <w:r w:rsidRPr="00F27917">
        <w:rPr>
          <w:rFonts w:cs="Kalimati" w:hint="cs"/>
          <w:sz w:val="24"/>
          <w:szCs w:val="24"/>
          <w:cs/>
          <w:lang w:bidi="sa-IN"/>
        </w:rPr>
        <w:t>अपेक्षा ग</w:t>
      </w:r>
      <w:r w:rsidRPr="00F27917">
        <w:rPr>
          <w:rFonts w:cs="Kalimati" w:hint="cs"/>
          <w:sz w:val="24"/>
          <w:szCs w:val="24"/>
          <w:cs/>
        </w:rPr>
        <w:t>रेको छ भन्नु भयो।</w:t>
      </w:r>
    </w:p>
    <w:p w:rsidR="009224CB" w:rsidRPr="00F27917" w:rsidRDefault="009224CB" w:rsidP="00560B0E">
      <w:pPr>
        <w:pStyle w:val="ListParagraph"/>
        <w:numPr>
          <w:ilvl w:val="1"/>
          <w:numId w:val="3"/>
        </w:numPr>
        <w:ind w:left="540"/>
        <w:jc w:val="both"/>
        <w:rPr>
          <w:rFonts w:cs="Kalimati"/>
          <w:sz w:val="24"/>
          <w:szCs w:val="24"/>
          <w:lang w:val="en-GB"/>
        </w:rPr>
      </w:pPr>
      <w:r w:rsidRPr="00F27917">
        <w:rPr>
          <w:rFonts w:cs="Kalimati" w:hint="cs"/>
          <w:sz w:val="24"/>
          <w:szCs w:val="24"/>
          <w:cs/>
          <w:lang w:bidi="sa-IN"/>
        </w:rPr>
        <w:t>आगामी दिनमा आयोगलाई अझ ब</w:t>
      </w:r>
      <w:r w:rsidRPr="00F27917">
        <w:rPr>
          <w:rFonts w:cs="Kalimati" w:hint="cs"/>
          <w:sz w:val="24"/>
          <w:szCs w:val="24"/>
          <w:cs/>
        </w:rPr>
        <w:t>ढी</w:t>
      </w:r>
      <w:r w:rsidRPr="00F27917">
        <w:rPr>
          <w:rFonts w:cs="Kalimati" w:hint="cs"/>
          <w:sz w:val="24"/>
          <w:szCs w:val="24"/>
          <w:cs/>
          <w:lang w:bidi="sa-IN"/>
        </w:rPr>
        <w:t xml:space="preserve"> सक्रिय</w:t>
      </w:r>
      <w:r w:rsidRPr="00F27917">
        <w:rPr>
          <w:rFonts w:cs="Kalimati" w:hint="cs"/>
          <w:sz w:val="24"/>
          <w:szCs w:val="24"/>
          <w:cs/>
        </w:rPr>
        <w:t>, सक्षम</w:t>
      </w:r>
      <w:r w:rsidRPr="00F27917">
        <w:rPr>
          <w:rFonts w:cs="Kalimati" w:hint="cs"/>
          <w:sz w:val="24"/>
          <w:szCs w:val="24"/>
          <w:cs/>
          <w:lang w:bidi="sa-IN"/>
        </w:rPr>
        <w:t xml:space="preserve"> र कर्तव्यनिष्ठ</w:t>
      </w:r>
      <w:r w:rsidRPr="00F27917">
        <w:rPr>
          <w:rFonts w:cs="Kalimati" w:hint="cs"/>
          <w:sz w:val="24"/>
          <w:szCs w:val="24"/>
          <w:cs/>
        </w:rPr>
        <w:t>ता</w:t>
      </w:r>
      <w:r w:rsidRPr="00F27917">
        <w:rPr>
          <w:rFonts w:cs="Kalimati" w:hint="cs"/>
          <w:sz w:val="24"/>
          <w:szCs w:val="24"/>
          <w:cs/>
          <w:lang w:bidi="sa-IN"/>
        </w:rPr>
        <w:t xml:space="preserve">का साथ अगाडि बढ्न मार्ग </w:t>
      </w:r>
      <w:r w:rsidRPr="00F27917">
        <w:rPr>
          <w:rFonts w:cs="Kalimati" w:hint="cs"/>
          <w:sz w:val="24"/>
          <w:szCs w:val="24"/>
          <w:cs/>
        </w:rPr>
        <w:t>निर्देशन</w:t>
      </w:r>
      <w:r w:rsidRPr="00F27917">
        <w:rPr>
          <w:rFonts w:cs="Kalimati" w:hint="cs"/>
          <w:sz w:val="24"/>
          <w:szCs w:val="24"/>
          <w:cs/>
          <w:lang w:bidi="sa-IN"/>
        </w:rPr>
        <w:t xml:space="preserve"> र सुझावको समेत अपेक्षा गर्दै </w:t>
      </w:r>
      <w:r w:rsidRPr="00F27917">
        <w:rPr>
          <w:rFonts w:cs="Kalimati" w:hint="cs"/>
          <w:sz w:val="24"/>
          <w:szCs w:val="24"/>
          <w:cs/>
        </w:rPr>
        <w:t>आयोग</w:t>
      </w:r>
      <w:r w:rsidRPr="00F27917">
        <w:rPr>
          <w:rFonts w:cs="Kalimati" w:hint="cs"/>
          <w:sz w:val="24"/>
          <w:szCs w:val="24"/>
          <w:cs/>
          <w:lang w:bidi="sa-IN"/>
        </w:rPr>
        <w:t xml:space="preserve">को </w:t>
      </w:r>
      <w:r w:rsidRPr="00F27917">
        <w:rPr>
          <w:rFonts w:cs="Kalimati" w:hint="cs"/>
          <w:sz w:val="24"/>
          <w:szCs w:val="24"/>
          <w:cs/>
        </w:rPr>
        <w:t xml:space="preserve">वार्षिक </w:t>
      </w:r>
      <w:r w:rsidRPr="00F27917">
        <w:rPr>
          <w:rFonts w:cs="Kalimati" w:hint="cs"/>
          <w:sz w:val="24"/>
          <w:szCs w:val="24"/>
          <w:cs/>
          <w:lang w:bidi="sa-IN"/>
        </w:rPr>
        <w:t>प्रतिवेदन</w:t>
      </w:r>
      <w:r w:rsidRPr="00F27917">
        <w:rPr>
          <w:rFonts w:cs="Kalimati" w:hint="cs"/>
          <w:sz w:val="24"/>
          <w:szCs w:val="24"/>
          <w:cs/>
        </w:rPr>
        <w:t xml:space="preserve"> पेस गर्ने कार्यक्रमका</w:t>
      </w:r>
      <w:r w:rsidRPr="00F27917">
        <w:rPr>
          <w:rFonts w:cs="Kalimati" w:hint="cs"/>
          <w:sz w:val="24"/>
          <w:szCs w:val="24"/>
          <w:cs/>
          <w:lang w:bidi="sa-IN"/>
        </w:rPr>
        <w:t xml:space="preserve"> लागि</w:t>
      </w:r>
      <w:r w:rsidRPr="00F27917">
        <w:rPr>
          <w:rFonts w:cs="Kalimati"/>
          <w:sz w:val="24"/>
          <w:szCs w:val="24"/>
          <w:cs/>
        </w:rPr>
        <w:t xml:space="preserve"> समय उपलब्ध</w:t>
      </w:r>
      <w:r w:rsidRPr="00F27917">
        <w:rPr>
          <w:rFonts w:cs="Kalimati"/>
          <w:sz w:val="24"/>
          <w:szCs w:val="24"/>
          <w:cs/>
          <w:lang w:bidi="sa-IN"/>
        </w:rPr>
        <w:t xml:space="preserve"> गराई</w:t>
      </w:r>
      <w:r w:rsidRPr="00F27917">
        <w:rPr>
          <w:rFonts w:cs="Kalimati" w:hint="cs"/>
          <w:sz w:val="24"/>
          <w:szCs w:val="24"/>
          <w:cs/>
        </w:rPr>
        <w:t xml:space="preserve"> </w:t>
      </w:r>
      <w:r w:rsidRPr="00F27917">
        <w:rPr>
          <w:rFonts w:cs="Kalimati" w:hint="cs"/>
          <w:sz w:val="24"/>
          <w:szCs w:val="24"/>
          <w:cs/>
          <w:lang w:bidi="sa-IN"/>
        </w:rPr>
        <w:t>दिनु</w:t>
      </w:r>
      <w:r w:rsidRPr="00F27917">
        <w:rPr>
          <w:rFonts w:cs="Kalimati" w:hint="cs"/>
          <w:sz w:val="24"/>
          <w:szCs w:val="24"/>
          <w:cs/>
        </w:rPr>
        <w:t xml:space="preserve"> </w:t>
      </w:r>
      <w:r w:rsidRPr="00F27917">
        <w:rPr>
          <w:rFonts w:cs="Kalimati" w:hint="cs"/>
          <w:sz w:val="24"/>
          <w:szCs w:val="24"/>
          <w:cs/>
          <w:lang w:bidi="sa-IN"/>
        </w:rPr>
        <w:t xml:space="preserve">भएकोमा </w:t>
      </w:r>
      <w:r w:rsidRPr="00F27917">
        <w:rPr>
          <w:rFonts w:cs="Kalimati" w:hint="cs"/>
          <w:sz w:val="24"/>
          <w:szCs w:val="24"/>
          <w:cs/>
        </w:rPr>
        <w:t>सम्माननीय राष्ट्रपतिज्यूसमक्ष हार्दिक कृतज्ञता</w:t>
      </w:r>
      <w:r w:rsidRPr="00F27917">
        <w:rPr>
          <w:rFonts w:cs="Kalimati"/>
          <w:sz w:val="24"/>
          <w:szCs w:val="24"/>
          <w:cs/>
          <w:lang w:bidi="sa-IN"/>
        </w:rPr>
        <w:t xml:space="preserve"> ज्ञापन ग</w:t>
      </w:r>
      <w:r w:rsidRPr="00F27917">
        <w:rPr>
          <w:rFonts w:cs="Kalimati" w:hint="cs"/>
          <w:sz w:val="24"/>
          <w:szCs w:val="24"/>
          <w:cs/>
        </w:rPr>
        <w:t>र्नु भयो।</w:t>
      </w:r>
    </w:p>
    <w:p w:rsidR="00A10186" w:rsidRDefault="009224CB" w:rsidP="00A10186">
      <w:pPr>
        <w:pStyle w:val="ListParagraph"/>
        <w:numPr>
          <w:ilvl w:val="1"/>
          <w:numId w:val="3"/>
        </w:numPr>
        <w:ind w:left="540"/>
        <w:jc w:val="both"/>
        <w:rPr>
          <w:rFonts w:cs="Kalimati" w:hint="cs"/>
          <w:sz w:val="24"/>
          <w:szCs w:val="24"/>
        </w:rPr>
      </w:pPr>
      <w:r w:rsidRPr="00F27917">
        <w:rPr>
          <w:rFonts w:cs="Kalimati" w:hint="cs"/>
          <w:sz w:val="24"/>
          <w:szCs w:val="24"/>
          <w:cs/>
        </w:rPr>
        <w:t xml:space="preserve">आयोगको </w:t>
      </w:r>
      <w:r w:rsidR="007A69CC" w:rsidRPr="007A69CC">
        <w:rPr>
          <w:rFonts w:cs="Kalimati" w:hint="cs"/>
          <w:sz w:val="24"/>
          <w:szCs w:val="24"/>
          <w:cs/>
        </w:rPr>
        <w:t>चौतीसौं</w:t>
      </w:r>
      <w:r w:rsidRPr="00F27917">
        <w:rPr>
          <w:rFonts w:cs="Kalimati" w:hint="cs"/>
          <w:sz w:val="24"/>
          <w:szCs w:val="24"/>
          <w:cs/>
        </w:rPr>
        <w:t xml:space="preserve"> बार्षिक प्रतिवेदन पेश गर्ने समारोहमा आयोगका आयुक्तहरु माननीय  किशोर कुमार सिलवाल, माननीय जय बहादुर चन्द, माननीय डा. हरि पौडेल, माननीय डा. सुमित्रा श्रेष्ठ अमात्य, आयोगका सचिव, महाशाखा प्रमुख र कर्मचारीहरुका साथै राष्ट्रपतिको कार्यालयका सचिव तथा कर्मचारीहरुको समेत उपस्थिति रहेको थियो।</w:t>
      </w:r>
    </w:p>
    <w:p w:rsidR="00DF1566" w:rsidRDefault="0001173F" w:rsidP="00A10186">
      <w:pPr>
        <w:pStyle w:val="ListParagraph"/>
        <w:ind w:left="540"/>
        <w:jc w:val="both"/>
        <w:rPr>
          <w:rFonts w:cs="Kalimati"/>
          <w:b/>
          <w:bCs/>
          <w:sz w:val="24"/>
          <w:szCs w:val="24"/>
          <w:cs/>
        </w:rPr>
      </w:pPr>
      <w:r w:rsidRPr="00A10186">
        <w:rPr>
          <w:rFonts w:cs="Kalimati" w:hint="cs"/>
          <w:b/>
          <w:bCs/>
          <w:sz w:val="24"/>
          <w:szCs w:val="24"/>
          <w:cs/>
        </w:rPr>
        <w:t xml:space="preserve"> </w:t>
      </w:r>
    </w:p>
    <w:p w:rsidR="00DF1566" w:rsidRDefault="00DF1566">
      <w:pPr>
        <w:rPr>
          <w:rFonts w:asciiTheme="minorHAnsi" w:eastAsiaTheme="minorHAnsi" w:hAnsiTheme="minorHAnsi" w:cs="Kalimati"/>
          <w:b/>
          <w:bCs/>
          <w:sz w:val="24"/>
          <w:szCs w:val="24"/>
          <w:cs/>
        </w:rPr>
      </w:pPr>
      <w:r>
        <w:rPr>
          <w:rFonts w:cs="Kalimati"/>
          <w:b/>
          <w:bCs/>
          <w:sz w:val="24"/>
          <w:szCs w:val="24"/>
          <w:cs/>
        </w:rPr>
        <w:br w:type="page"/>
      </w:r>
    </w:p>
    <w:p w:rsidR="009224CB" w:rsidRPr="00A10186" w:rsidRDefault="009224CB" w:rsidP="00A10186">
      <w:pPr>
        <w:pStyle w:val="ListParagraph"/>
        <w:ind w:left="540"/>
        <w:jc w:val="both"/>
        <w:rPr>
          <w:rFonts w:cs="Kalimati"/>
          <w:sz w:val="24"/>
          <w:szCs w:val="24"/>
        </w:rPr>
      </w:pPr>
      <w:r w:rsidRPr="00A10186">
        <w:rPr>
          <w:rFonts w:cs="Kalimati" w:hint="cs"/>
          <w:b/>
          <w:bCs/>
          <w:sz w:val="24"/>
          <w:szCs w:val="24"/>
          <w:u w:val="single"/>
          <w:cs/>
        </w:rPr>
        <w:lastRenderedPageBreak/>
        <w:t>प्रतिवेदनमा उल्लिखित मूल बिषयहरु देहायबमोजिम रहेका छन्:</w:t>
      </w:r>
    </w:p>
    <w:p w:rsidR="00CE2ED6" w:rsidRPr="00CE2ED6" w:rsidRDefault="00CE2ED6" w:rsidP="0001173F">
      <w:pPr>
        <w:pStyle w:val="ListParagraph"/>
        <w:numPr>
          <w:ilvl w:val="0"/>
          <w:numId w:val="5"/>
        </w:numPr>
        <w:ind w:left="720"/>
        <w:jc w:val="both"/>
        <w:rPr>
          <w:rFonts w:cs="Kalimati"/>
          <w:sz w:val="24"/>
          <w:szCs w:val="24"/>
          <w:lang w:bidi="sa-IN"/>
        </w:rPr>
      </w:pPr>
      <w:r w:rsidRPr="00CE2ED6">
        <w:rPr>
          <w:rFonts w:cs="Kalimati"/>
          <w:sz w:val="24"/>
          <w:szCs w:val="24"/>
          <w:cs/>
        </w:rPr>
        <w:t>आर्थिक वर्ष २०८०/0८१ मा आयोगमा विभिन्न माध्यमबाट प्राप्त भएका</w:t>
      </w:r>
      <w:r w:rsidRPr="00CE2ED6">
        <w:rPr>
          <w:rFonts w:cs="Kalimati" w:hint="cs"/>
          <w:sz w:val="24"/>
          <w:szCs w:val="24"/>
          <w:cs/>
        </w:rPr>
        <w:t xml:space="preserve"> </w:t>
      </w:r>
      <w:r w:rsidRPr="00CE2ED6">
        <w:rPr>
          <w:rFonts w:cs="Kalimati"/>
          <w:sz w:val="24"/>
          <w:szCs w:val="24"/>
          <w:cs/>
        </w:rPr>
        <w:t>२६</w:t>
      </w:r>
      <w:r w:rsidRPr="00CE2ED6">
        <w:rPr>
          <w:rFonts w:cs="Kalimati"/>
          <w:sz w:val="24"/>
          <w:szCs w:val="24"/>
          <w:lang w:bidi="sa-IN"/>
        </w:rPr>
        <w:t>,</w:t>
      </w:r>
      <w:r w:rsidRPr="00CE2ED6">
        <w:rPr>
          <w:rFonts w:cs="Kalimati"/>
          <w:sz w:val="24"/>
          <w:szCs w:val="24"/>
          <w:cs/>
        </w:rPr>
        <w:t xml:space="preserve">९१८ उजुरीहरू </w:t>
      </w:r>
      <w:r w:rsidRPr="00CE2ED6">
        <w:rPr>
          <w:rFonts w:cs="Kalimati" w:hint="cs"/>
          <w:sz w:val="24"/>
          <w:szCs w:val="24"/>
          <w:cs/>
        </w:rPr>
        <w:t>र</w:t>
      </w:r>
      <w:r w:rsidRPr="00CE2ED6">
        <w:rPr>
          <w:rFonts w:cs="Kalimati"/>
          <w:sz w:val="24"/>
          <w:szCs w:val="24"/>
          <w:cs/>
        </w:rPr>
        <w:t xml:space="preserve"> अघिल्लो आर्थिक वर्षबाट जिम्मेवारी सरेर आएका 9,268 उजुरीहरू समेत गरेर कारबाही गर्नुपर्ने जम्मा उजुरीको संख्या 36,186 रहेको</w:t>
      </w:r>
      <w:r w:rsidRPr="00CE2ED6">
        <w:rPr>
          <w:rFonts w:cs="Kalimati" w:hint="cs"/>
          <w:sz w:val="24"/>
          <w:szCs w:val="24"/>
          <w:cs/>
        </w:rPr>
        <w:t>मा</w:t>
      </w:r>
      <w:r w:rsidRPr="00CE2ED6">
        <w:rPr>
          <w:rFonts w:cs="Kalimati"/>
          <w:sz w:val="24"/>
          <w:szCs w:val="24"/>
          <w:cs/>
        </w:rPr>
        <w:t xml:space="preserve"> ७६.५९</w:t>
      </w:r>
      <w:r w:rsidRPr="00CE2ED6">
        <w:rPr>
          <w:rFonts w:cs="Kalimati"/>
          <w:sz w:val="24"/>
          <w:szCs w:val="24"/>
          <w:lang w:bidi="sa-IN"/>
        </w:rPr>
        <w:t xml:space="preserve"> </w:t>
      </w:r>
      <w:r w:rsidRPr="00CE2ED6">
        <w:rPr>
          <w:rFonts w:cs="Kalimati"/>
          <w:sz w:val="24"/>
          <w:szCs w:val="24"/>
          <w:cs/>
        </w:rPr>
        <w:t>प्रतिशत उजुरी</w:t>
      </w:r>
      <w:r w:rsidRPr="00CE2ED6">
        <w:rPr>
          <w:rFonts w:cs="Kalimati"/>
          <w:sz w:val="24"/>
          <w:szCs w:val="24"/>
          <w:lang w:bidi="sa-IN"/>
        </w:rPr>
        <w:t xml:space="preserve"> (</w:t>
      </w:r>
      <w:bookmarkStart w:id="2" w:name="_Hlk177205815"/>
      <w:r w:rsidRPr="00CE2ED6">
        <w:rPr>
          <w:rFonts w:cs="Kalimati"/>
          <w:sz w:val="24"/>
          <w:szCs w:val="24"/>
          <w:cs/>
        </w:rPr>
        <w:t>२७</w:t>
      </w:r>
      <w:r w:rsidRPr="00CE2ED6">
        <w:rPr>
          <w:rFonts w:cs="Kalimati"/>
          <w:sz w:val="24"/>
          <w:szCs w:val="24"/>
          <w:lang w:bidi="sa-IN"/>
        </w:rPr>
        <w:t>,</w:t>
      </w:r>
      <w:r w:rsidRPr="00CE2ED6">
        <w:rPr>
          <w:rFonts w:cs="Kalimati"/>
          <w:sz w:val="24"/>
          <w:szCs w:val="24"/>
          <w:cs/>
        </w:rPr>
        <w:t>७१४</w:t>
      </w:r>
      <w:bookmarkEnd w:id="2"/>
      <w:r w:rsidRPr="00CE2ED6">
        <w:rPr>
          <w:rFonts w:cs="Kalimati"/>
          <w:sz w:val="24"/>
          <w:szCs w:val="24"/>
          <w:lang w:bidi="sa-IN"/>
        </w:rPr>
        <w:t>)</w:t>
      </w:r>
      <w:r w:rsidRPr="00CE2ED6">
        <w:rPr>
          <w:rFonts w:cs="Kalimati"/>
          <w:sz w:val="24"/>
          <w:szCs w:val="24"/>
          <w:cs/>
        </w:rPr>
        <w:t xml:space="preserve"> स्क्रिनिङ </w:t>
      </w:r>
      <w:r w:rsidRPr="00CE2ED6">
        <w:rPr>
          <w:rFonts w:cs="Kalimati" w:hint="cs"/>
          <w:sz w:val="24"/>
          <w:szCs w:val="24"/>
          <w:cs/>
        </w:rPr>
        <w:t>तथा</w:t>
      </w:r>
      <w:r w:rsidRPr="00CE2ED6">
        <w:rPr>
          <w:rFonts w:cs="Kalimati"/>
          <w:sz w:val="24"/>
          <w:szCs w:val="24"/>
          <w:cs/>
        </w:rPr>
        <w:t xml:space="preserve"> प्रारम्भिक छानबिनबाट फर्छ्यौट भएक</w:t>
      </w:r>
      <w:r w:rsidRPr="00CE2ED6">
        <w:rPr>
          <w:rFonts w:cs="Kalimati" w:hint="cs"/>
          <w:sz w:val="24"/>
          <w:szCs w:val="24"/>
          <w:cs/>
        </w:rPr>
        <w:t>ो</w:t>
      </w:r>
      <w:r>
        <w:rPr>
          <w:rFonts w:cs="Kalimati" w:hint="cs"/>
          <w:sz w:val="24"/>
          <w:szCs w:val="24"/>
          <w:cs/>
        </w:rPr>
        <w:t xml:space="preserve"> छ</w:t>
      </w:r>
      <w:r w:rsidRPr="00CE2ED6">
        <w:rPr>
          <w:rFonts w:cs="Kalimati" w:hint="cs"/>
          <w:sz w:val="24"/>
          <w:szCs w:val="24"/>
          <w:cs/>
        </w:rPr>
        <w:t>।</w:t>
      </w:r>
    </w:p>
    <w:p w:rsidR="007121F7" w:rsidRPr="00F62171" w:rsidRDefault="009224CB" w:rsidP="0001173F">
      <w:pPr>
        <w:pStyle w:val="ListParagraph"/>
        <w:numPr>
          <w:ilvl w:val="0"/>
          <w:numId w:val="5"/>
        </w:numPr>
        <w:ind w:left="810"/>
        <w:jc w:val="both"/>
        <w:rPr>
          <w:rFonts w:cs="Kalimati"/>
          <w:sz w:val="24"/>
          <w:szCs w:val="24"/>
          <w:lang w:bidi="sa-IN"/>
        </w:rPr>
      </w:pPr>
      <w:r w:rsidRPr="00F62171">
        <w:rPr>
          <w:rFonts w:cs="Kalimati" w:hint="cs"/>
          <w:sz w:val="24"/>
          <w:szCs w:val="24"/>
          <w:cs/>
          <w:lang w:bidi="sa-IN"/>
        </w:rPr>
        <w:t>प्राप्त उजुरीमध्ये सबैभन्दा बढी संङ्‍घीय मामिला (स्थानीय तह समेत) सँग सम्बन्धित 3</w:t>
      </w:r>
      <w:r w:rsidR="004150CE" w:rsidRPr="00F62171">
        <w:rPr>
          <w:rFonts w:cs="Kalimati" w:hint="cs"/>
          <w:sz w:val="24"/>
          <w:szCs w:val="24"/>
          <w:cs/>
          <w:lang w:bidi="sa-IN"/>
        </w:rPr>
        <w:t>८</w:t>
      </w:r>
      <w:r w:rsidRPr="00F62171">
        <w:rPr>
          <w:rFonts w:cs="Kalimati" w:hint="cs"/>
          <w:sz w:val="24"/>
          <w:szCs w:val="24"/>
          <w:cs/>
          <w:lang w:bidi="sa-IN"/>
        </w:rPr>
        <w:t>.९</w:t>
      </w:r>
      <w:r w:rsidR="004150CE" w:rsidRPr="00F62171">
        <w:rPr>
          <w:rFonts w:cs="Kalimati" w:hint="cs"/>
          <w:sz w:val="24"/>
          <w:szCs w:val="24"/>
          <w:cs/>
          <w:lang w:bidi="sa-IN"/>
        </w:rPr>
        <w:t>१</w:t>
      </w:r>
      <w:r w:rsidRPr="00F62171">
        <w:rPr>
          <w:rFonts w:cs="Kalimati" w:hint="cs"/>
          <w:sz w:val="24"/>
          <w:szCs w:val="24"/>
          <w:cs/>
          <w:lang w:bidi="sa-IN"/>
        </w:rPr>
        <w:t xml:space="preserve"> प्रतिशत रहेका छन्। त्यसपश्चात, क्रमश: शिक्षा (स्थानीय तहसमेत)१</w:t>
      </w:r>
      <w:r w:rsidR="004150CE" w:rsidRPr="00F62171">
        <w:rPr>
          <w:rFonts w:cs="Kalimati" w:hint="cs"/>
          <w:sz w:val="24"/>
          <w:szCs w:val="24"/>
          <w:cs/>
          <w:lang w:bidi="sa-IN"/>
        </w:rPr>
        <w:t>५</w:t>
      </w:r>
      <w:r w:rsidRPr="00F62171">
        <w:rPr>
          <w:rFonts w:cs="Kalimati" w:hint="cs"/>
          <w:sz w:val="24"/>
          <w:szCs w:val="24"/>
          <w:cs/>
          <w:lang w:bidi="sa-IN"/>
        </w:rPr>
        <w:t>.</w:t>
      </w:r>
      <w:r w:rsidR="004150CE" w:rsidRPr="00F62171">
        <w:rPr>
          <w:rFonts w:cs="Kalimati" w:hint="cs"/>
          <w:sz w:val="24"/>
          <w:szCs w:val="24"/>
          <w:cs/>
          <w:lang w:bidi="sa-IN"/>
        </w:rPr>
        <w:t>७९</w:t>
      </w:r>
      <w:r w:rsidRPr="00F62171">
        <w:rPr>
          <w:rFonts w:cs="Kalimati" w:hint="cs"/>
          <w:sz w:val="24"/>
          <w:szCs w:val="24"/>
          <w:cs/>
          <w:lang w:bidi="sa-IN"/>
        </w:rPr>
        <w:t xml:space="preserve"> प्रतिशत, </w:t>
      </w:r>
      <w:r w:rsidR="004150CE" w:rsidRPr="00F62171">
        <w:rPr>
          <w:rFonts w:cs="Kalimati" w:hint="cs"/>
          <w:sz w:val="24"/>
          <w:szCs w:val="24"/>
          <w:cs/>
          <w:lang w:bidi="sa-IN"/>
        </w:rPr>
        <w:t>गैरकानुनी सम्पत्ती आर्जन ६.९८ प्रतिशत</w:t>
      </w:r>
      <w:r w:rsidR="004150CE" w:rsidRPr="00F62171">
        <w:rPr>
          <w:rFonts w:cs="Kalimati"/>
          <w:sz w:val="24"/>
          <w:szCs w:val="24"/>
          <w:lang w:bidi="sa-IN"/>
        </w:rPr>
        <w:t>,</w:t>
      </w:r>
      <w:r w:rsidR="004150CE" w:rsidRPr="00F62171">
        <w:rPr>
          <w:rFonts w:cs="Kalimati" w:hint="cs"/>
          <w:sz w:val="24"/>
          <w:szCs w:val="24"/>
          <w:cs/>
          <w:lang w:bidi="sa-IN"/>
        </w:rPr>
        <w:t xml:space="preserve"> भूमि प्रशासन ६.४9 प्रतिशत, नक्कली शैक्षिक प्रमाण-पत्र ४.७१ प्रतिशत</w:t>
      </w:r>
      <w:r w:rsidR="004150CE" w:rsidRPr="00F62171">
        <w:rPr>
          <w:rFonts w:cs="Kalimati"/>
          <w:sz w:val="24"/>
          <w:szCs w:val="24"/>
          <w:lang w:bidi="sa-IN"/>
        </w:rPr>
        <w:t>,</w:t>
      </w:r>
      <w:r w:rsidR="00802990" w:rsidRPr="00F62171">
        <w:rPr>
          <w:rFonts w:cs="Kalimati" w:hint="cs"/>
          <w:sz w:val="24"/>
          <w:szCs w:val="24"/>
          <w:cs/>
          <w:lang w:bidi="sa-IN"/>
        </w:rPr>
        <w:t xml:space="preserve"> </w:t>
      </w:r>
      <w:r w:rsidRPr="00F62171">
        <w:rPr>
          <w:rFonts w:cs="Kalimati" w:hint="cs"/>
          <w:sz w:val="24"/>
          <w:szCs w:val="24"/>
          <w:cs/>
          <w:lang w:bidi="sa-IN"/>
        </w:rPr>
        <w:t xml:space="preserve">वन तथा वातावरण </w:t>
      </w:r>
      <w:r w:rsidR="00802990" w:rsidRPr="00F62171">
        <w:rPr>
          <w:rFonts w:cs="Kalimati" w:hint="cs"/>
          <w:sz w:val="24"/>
          <w:szCs w:val="24"/>
          <w:cs/>
          <w:lang w:bidi="sa-IN"/>
        </w:rPr>
        <w:t>३</w:t>
      </w:r>
      <w:r w:rsidRPr="00F62171">
        <w:rPr>
          <w:rFonts w:cs="Kalimati" w:hint="cs"/>
          <w:sz w:val="24"/>
          <w:szCs w:val="24"/>
          <w:cs/>
          <w:lang w:bidi="sa-IN"/>
        </w:rPr>
        <w:t>.</w:t>
      </w:r>
      <w:r w:rsidR="00802990" w:rsidRPr="00F62171">
        <w:rPr>
          <w:rFonts w:cs="Kalimati" w:hint="cs"/>
          <w:sz w:val="24"/>
          <w:szCs w:val="24"/>
          <w:cs/>
          <w:lang w:bidi="sa-IN"/>
        </w:rPr>
        <w:t>८२</w:t>
      </w:r>
      <w:r w:rsidRPr="00F62171">
        <w:rPr>
          <w:rFonts w:cs="Kalimati" w:hint="cs"/>
          <w:sz w:val="24"/>
          <w:szCs w:val="24"/>
          <w:cs/>
          <w:lang w:bidi="sa-IN"/>
        </w:rPr>
        <w:t xml:space="preserve"> प्रतिशत, स्वास्थ्य तथा जनसंख्या 3.</w:t>
      </w:r>
      <w:r w:rsidR="00802990" w:rsidRPr="00F62171">
        <w:rPr>
          <w:rFonts w:cs="Kalimati" w:hint="cs"/>
          <w:sz w:val="24"/>
          <w:szCs w:val="24"/>
          <w:cs/>
          <w:lang w:bidi="sa-IN"/>
        </w:rPr>
        <w:t>६८</w:t>
      </w:r>
      <w:r w:rsidRPr="00F62171">
        <w:rPr>
          <w:rFonts w:cs="Kalimati" w:hint="cs"/>
          <w:sz w:val="24"/>
          <w:szCs w:val="24"/>
          <w:cs/>
          <w:lang w:bidi="sa-IN"/>
        </w:rPr>
        <w:t xml:space="preserve"> प्रतिशत, भौतिक पूर्वाधार तथा यातायात </w:t>
      </w:r>
      <w:r w:rsidR="00802990" w:rsidRPr="00F62171">
        <w:rPr>
          <w:rFonts w:cs="Kalimati" w:hint="cs"/>
          <w:sz w:val="24"/>
          <w:szCs w:val="24"/>
          <w:cs/>
          <w:lang w:bidi="sa-IN"/>
        </w:rPr>
        <w:t>३</w:t>
      </w:r>
      <w:r w:rsidRPr="00F62171">
        <w:rPr>
          <w:rFonts w:cs="Kalimati" w:hint="cs"/>
          <w:sz w:val="24"/>
          <w:szCs w:val="24"/>
          <w:cs/>
          <w:lang w:bidi="sa-IN"/>
        </w:rPr>
        <w:t>.</w:t>
      </w:r>
      <w:r w:rsidR="00802990" w:rsidRPr="00F62171">
        <w:rPr>
          <w:rFonts w:cs="Kalimati" w:hint="cs"/>
          <w:sz w:val="24"/>
          <w:szCs w:val="24"/>
          <w:cs/>
          <w:lang w:bidi="sa-IN"/>
        </w:rPr>
        <w:t>६</w:t>
      </w:r>
      <w:r w:rsidRPr="00F62171">
        <w:rPr>
          <w:rFonts w:cs="Kalimati" w:hint="cs"/>
          <w:sz w:val="24"/>
          <w:szCs w:val="24"/>
          <w:cs/>
          <w:lang w:bidi="sa-IN"/>
        </w:rPr>
        <w:t>१ प्रतिशत, गृह प्रशासन 3.५</w:t>
      </w:r>
      <w:r w:rsidR="00802990" w:rsidRPr="00F62171">
        <w:rPr>
          <w:rFonts w:cs="Kalimati" w:hint="cs"/>
          <w:sz w:val="24"/>
          <w:szCs w:val="24"/>
          <w:cs/>
          <w:lang w:bidi="sa-IN"/>
        </w:rPr>
        <w:t>२</w:t>
      </w:r>
      <w:r w:rsidRPr="00F62171">
        <w:rPr>
          <w:rFonts w:cs="Kalimati" w:hint="cs"/>
          <w:sz w:val="24"/>
          <w:szCs w:val="24"/>
          <w:cs/>
          <w:lang w:bidi="sa-IN"/>
        </w:rPr>
        <w:t xml:space="preserve"> प्रतिशत,</w:t>
      </w:r>
      <w:r w:rsidR="00802990" w:rsidRPr="00F62171">
        <w:rPr>
          <w:rFonts w:cs="Kalimati" w:hint="cs"/>
          <w:sz w:val="24"/>
          <w:szCs w:val="24"/>
          <w:cs/>
          <w:lang w:bidi="sa-IN"/>
        </w:rPr>
        <w:t xml:space="preserve"> अर्थ</w:t>
      </w:r>
      <w:r w:rsidR="00802990" w:rsidRPr="00F62171">
        <w:rPr>
          <w:rFonts w:cs="Kalimati"/>
          <w:sz w:val="24"/>
          <w:szCs w:val="24"/>
          <w:lang w:bidi="sa-IN"/>
        </w:rPr>
        <w:t xml:space="preserve"> </w:t>
      </w:r>
      <w:r w:rsidR="00802990" w:rsidRPr="00F62171">
        <w:rPr>
          <w:rFonts w:cs="Kalimati" w:hint="cs"/>
          <w:sz w:val="24"/>
          <w:szCs w:val="24"/>
          <w:cs/>
          <w:lang w:bidi="sa-IN"/>
        </w:rPr>
        <w:t>२.१३ प्रतिशत,</w:t>
      </w:r>
      <w:r w:rsidR="00802990" w:rsidRPr="00F62171">
        <w:rPr>
          <w:rFonts w:cs="Kalimati"/>
          <w:sz w:val="24"/>
          <w:szCs w:val="24"/>
          <w:cs/>
          <w:lang w:bidi="sa-IN"/>
        </w:rPr>
        <w:t xml:space="preserve"> </w:t>
      </w:r>
      <w:r w:rsidR="00607F87" w:rsidRPr="00F62171">
        <w:rPr>
          <w:rFonts w:cs="Kalimati" w:hint="cs"/>
          <w:b/>
          <w:sz w:val="24"/>
          <w:szCs w:val="24"/>
          <w:cs/>
          <w:lang w:bidi="hi-IN"/>
        </w:rPr>
        <w:t>ऊर्जा</w:t>
      </w:r>
      <w:r w:rsidR="00607F87" w:rsidRPr="00F62171">
        <w:rPr>
          <w:rFonts w:cs="Kalimati" w:hint="cs"/>
          <w:b/>
          <w:sz w:val="24"/>
          <w:szCs w:val="24"/>
          <w:lang w:bidi="sa-IN"/>
        </w:rPr>
        <w:t xml:space="preserve">, </w:t>
      </w:r>
      <w:r w:rsidR="00607F87" w:rsidRPr="00F62171">
        <w:rPr>
          <w:rFonts w:cs="Kalimati" w:hint="cs"/>
          <w:b/>
          <w:sz w:val="24"/>
          <w:szCs w:val="24"/>
          <w:cs/>
          <w:lang w:bidi="hi-IN"/>
        </w:rPr>
        <w:t>जलस्रोत तथा</w:t>
      </w:r>
      <w:r w:rsidR="00607F87" w:rsidRPr="00F62171">
        <w:rPr>
          <w:rFonts w:cs="Kalimati" w:hint="cs"/>
          <w:b/>
          <w:sz w:val="24"/>
          <w:szCs w:val="24"/>
          <w:cs/>
        </w:rPr>
        <w:t xml:space="preserve"> सिँचाइ </w:t>
      </w:r>
      <w:r w:rsidR="00607F87" w:rsidRPr="00F62171">
        <w:rPr>
          <w:rFonts w:cs="Kalimati" w:hint="cs"/>
          <w:b/>
          <w:sz w:val="24"/>
          <w:szCs w:val="24"/>
          <w:cs/>
          <w:lang w:bidi="sa-IN"/>
        </w:rPr>
        <w:t>२.१० प्रतिशत</w:t>
      </w:r>
      <w:r w:rsidR="007121F7" w:rsidRPr="00F62171">
        <w:rPr>
          <w:rFonts w:cs="Kalimati" w:hint="cs"/>
          <w:b/>
          <w:sz w:val="24"/>
          <w:szCs w:val="24"/>
          <w:cs/>
          <w:lang w:bidi="sa-IN"/>
        </w:rPr>
        <w:t xml:space="preserve"> </w:t>
      </w:r>
      <w:r w:rsidR="007121F7" w:rsidRPr="00F62171">
        <w:rPr>
          <w:rFonts w:cs="Kalimati"/>
          <w:b/>
          <w:sz w:val="24"/>
          <w:szCs w:val="24"/>
          <w:cs/>
          <w:lang w:bidi="sa-IN"/>
        </w:rPr>
        <w:t>खानेपानी तथा शहरी विकास</w:t>
      </w:r>
      <w:r w:rsidR="007121F7" w:rsidRPr="00F62171">
        <w:rPr>
          <w:rFonts w:cs="Kalimati" w:hint="cs"/>
          <w:b/>
          <w:sz w:val="24"/>
          <w:szCs w:val="24"/>
          <w:cs/>
          <w:lang w:bidi="sa-IN"/>
        </w:rPr>
        <w:t xml:space="preserve"> १.६१ प्रतिशत र अन्य निकाय/क्षेत्रसँग सम्बन्धित उजुरीहरू ६.६५ प्रतिशत रहेका छन्।</w:t>
      </w:r>
    </w:p>
    <w:p w:rsidR="009224CB" w:rsidRPr="00F27917" w:rsidRDefault="009224CB" w:rsidP="00F62171">
      <w:pPr>
        <w:numPr>
          <w:ilvl w:val="0"/>
          <w:numId w:val="5"/>
        </w:numPr>
        <w:ind w:left="630" w:hanging="450"/>
        <w:jc w:val="both"/>
        <w:rPr>
          <w:rFonts w:cs="Kalimati"/>
          <w:sz w:val="24"/>
          <w:szCs w:val="24"/>
          <w:lang w:bidi="sa-IN"/>
        </w:rPr>
      </w:pPr>
      <w:r w:rsidRPr="00F27917">
        <w:rPr>
          <w:rFonts w:cs="Kalimati" w:hint="cs"/>
          <w:sz w:val="24"/>
          <w:szCs w:val="24"/>
          <w:cs/>
          <w:lang w:bidi="sa-IN"/>
        </w:rPr>
        <w:t xml:space="preserve">यस अवधिका उजुरीमध्ये </w:t>
      </w:r>
      <w:r w:rsidR="00315128" w:rsidRPr="00315128">
        <w:rPr>
          <w:rFonts w:cs="Kalimati"/>
          <w:sz w:val="24"/>
          <w:szCs w:val="24"/>
          <w:cs/>
        </w:rPr>
        <w:t>२७</w:t>
      </w:r>
      <w:r w:rsidR="00315128" w:rsidRPr="00315128">
        <w:rPr>
          <w:rFonts w:cs="Kalimati"/>
          <w:sz w:val="24"/>
          <w:szCs w:val="24"/>
          <w:lang w:bidi="sa-IN"/>
        </w:rPr>
        <w:t>,</w:t>
      </w:r>
      <w:r w:rsidR="00315128" w:rsidRPr="00315128">
        <w:rPr>
          <w:rFonts w:cs="Kalimati"/>
          <w:sz w:val="24"/>
          <w:szCs w:val="24"/>
          <w:cs/>
        </w:rPr>
        <w:t>७१४</w:t>
      </w:r>
      <w:r w:rsidR="00315128">
        <w:rPr>
          <w:rFonts w:cs="Kalimati" w:hint="cs"/>
          <w:sz w:val="24"/>
          <w:szCs w:val="24"/>
          <w:cs/>
        </w:rPr>
        <w:t xml:space="preserve"> </w:t>
      </w:r>
      <w:r w:rsidRPr="00F27917">
        <w:rPr>
          <w:rFonts w:cs="Kalimati" w:hint="cs"/>
          <w:sz w:val="24"/>
          <w:szCs w:val="24"/>
          <w:cs/>
          <w:lang w:bidi="sa-IN"/>
        </w:rPr>
        <w:t xml:space="preserve">वटा उजुरी अर्थात् </w:t>
      </w:r>
      <w:r w:rsidR="00315128" w:rsidRPr="00315128">
        <w:rPr>
          <w:rFonts w:cs="Kalimati"/>
          <w:sz w:val="24"/>
          <w:szCs w:val="24"/>
          <w:cs/>
        </w:rPr>
        <w:t>७६.५९</w:t>
      </w:r>
      <w:r w:rsidR="00315128" w:rsidRPr="00315128">
        <w:rPr>
          <w:rFonts w:cs="Kalimati"/>
          <w:sz w:val="24"/>
          <w:szCs w:val="24"/>
          <w:lang w:bidi="sa-IN"/>
        </w:rPr>
        <w:t xml:space="preserve"> </w:t>
      </w:r>
      <w:r w:rsidRPr="00F27917">
        <w:rPr>
          <w:rFonts w:cs="Kalimati" w:hint="cs"/>
          <w:sz w:val="24"/>
          <w:szCs w:val="24"/>
          <w:cs/>
          <w:lang w:bidi="sa-IN"/>
        </w:rPr>
        <w:t>प्रतिशत</w:t>
      </w:r>
      <w:r w:rsidR="00315128">
        <w:rPr>
          <w:rFonts w:cs="Kalimati" w:hint="cs"/>
          <w:sz w:val="24"/>
          <w:szCs w:val="24"/>
          <w:cs/>
          <w:lang w:bidi="sa-IN"/>
        </w:rPr>
        <w:t xml:space="preserve"> </w:t>
      </w:r>
      <w:r w:rsidRPr="00F27917">
        <w:rPr>
          <w:rFonts w:cs="Kalimati"/>
          <w:sz w:val="24"/>
          <w:szCs w:val="24"/>
          <w:lang w:bidi="sa-IN"/>
        </w:rPr>
        <w:t xml:space="preserve"> </w:t>
      </w:r>
      <w:r w:rsidRPr="00F27917">
        <w:rPr>
          <w:rFonts w:cs="Kalimati" w:hint="cs"/>
          <w:sz w:val="24"/>
          <w:szCs w:val="24"/>
          <w:cs/>
          <w:lang w:bidi="sa-IN"/>
        </w:rPr>
        <w:t xml:space="preserve">स्क्रिनिङ र </w:t>
      </w:r>
      <w:r w:rsidRPr="00F27917">
        <w:rPr>
          <w:rFonts w:cs="Kalimati"/>
          <w:sz w:val="24"/>
          <w:szCs w:val="24"/>
          <w:cs/>
          <w:lang w:bidi="sa-IN"/>
        </w:rPr>
        <w:t xml:space="preserve">प्रारम्भिक छानबिनबाट </w:t>
      </w:r>
      <w:r w:rsidRPr="00F27917">
        <w:rPr>
          <w:rFonts w:cs="Kalimati" w:hint="cs"/>
          <w:sz w:val="24"/>
          <w:szCs w:val="24"/>
          <w:cs/>
          <w:lang w:bidi="sa-IN"/>
        </w:rPr>
        <w:t xml:space="preserve">फर्छ्यौट भएका छन्। जसमध्ये </w:t>
      </w:r>
      <w:r w:rsidR="00A626A1">
        <w:rPr>
          <w:rFonts w:cs="Kalimati" w:hint="cs"/>
          <w:sz w:val="24"/>
          <w:szCs w:val="24"/>
          <w:cs/>
          <w:lang w:bidi="sa-IN"/>
        </w:rPr>
        <w:t>९३२</w:t>
      </w:r>
      <w:r w:rsidRPr="00F27917">
        <w:rPr>
          <w:rFonts w:cs="Kalimati"/>
          <w:sz w:val="24"/>
          <w:szCs w:val="24"/>
          <w:cs/>
          <w:lang w:bidi="sa-IN"/>
        </w:rPr>
        <w:t xml:space="preserve"> वटा उजुरीउपर विस्तृत अनुसन्धान </w:t>
      </w:r>
      <w:r w:rsidRPr="00F27917">
        <w:rPr>
          <w:rFonts w:cs="Kalimati" w:hint="cs"/>
          <w:sz w:val="24"/>
          <w:szCs w:val="24"/>
          <w:cs/>
          <w:lang w:bidi="sa-IN"/>
        </w:rPr>
        <w:t xml:space="preserve">गरिएको, </w:t>
      </w:r>
      <w:r w:rsidR="00A626A1">
        <w:rPr>
          <w:rFonts w:cs="Kalimati" w:hint="cs"/>
          <w:sz w:val="24"/>
          <w:szCs w:val="24"/>
          <w:cs/>
          <w:lang w:bidi="sa-IN"/>
        </w:rPr>
        <w:t>१३</w:t>
      </w:r>
      <w:r w:rsidR="00A626A1">
        <w:rPr>
          <w:rFonts w:cs="Kalimati"/>
          <w:sz w:val="24"/>
          <w:szCs w:val="24"/>
          <w:lang w:bidi="sa-IN"/>
        </w:rPr>
        <w:t>,</w:t>
      </w:r>
      <w:r w:rsidR="00A626A1">
        <w:rPr>
          <w:rFonts w:cs="Kalimati" w:hint="cs"/>
          <w:sz w:val="24"/>
          <w:szCs w:val="24"/>
          <w:cs/>
          <w:lang w:bidi="sa-IN"/>
        </w:rPr>
        <w:t>५००</w:t>
      </w:r>
      <w:r w:rsidRPr="00F27917">
        <w:rPr>
          <w:rFonts w:cs="Kalimati" w:hint="cs"/>
          <w:sz w:val="24"/>
          <w:szCs w:val="24"/>
          <w:cs/>
          <w:lang w:bidi="sa-IN"/>
        </w:rPr>
        <w:t xml:space="preserve"> उजुरी तामेली गरिएको, </w:t>
      </w:r>
      <w:r w:rsidR="00A626A1">
        <w:rPr>
          <w:rFonts w:cs="Kalimati" w:hint="cs"/>
          <w:sz w:val="24"/>
          <w:szCs w:val="24"/>
          <w:cs/>
          <w:lang w:bidi="sa-IN"/>
        </w:rPr>
        <w:t>४९६</w:t>
      </w:r>
      <w:r w:rsidRPr="00F27917">
        <w:rPr>
          <w:rFonts w:cs="Kalimati" w:hint="cs"/>
          <w:sz w:val="24"/>
          <w:szCs w:val="24"/>
          <w:cs/>
          <w:lang w:bidi="sa-IN"/>
        </w:rPr>
        <w:t xml:space="preserve"> उजुरीउपर सुझाव दिई तामेली गरिएको र </w:t>
      </w:r>
      <w:r w:rsidR="00A626A1">
        <w:rPr>
          <w:rFonts w:cs="Kalimati" w:hint="cs"/>
          <w:sz w:val="24"/>
          <w:szCs w:val="24"/>
          <w:cs/>
          <w:lang w:bidi="sa-IN"/>
        </w:rPr>
        <w:t>१२</w:t>
      </w:r>
      <w:r w:rsidR="00A626A1">
        <w:rPr>
          <w:rFonts w:cs="Kalimati"/>
          <w:sz w:val="24"/>
          <w:szCs w:val="24"/>
          <w:lang w:bidi="sa-IN"/>
        </w:rPr>
        <w:t>,</w:t>
      </w:r>
      <w:r w:rsidR="00A626A1">
        <w:rPr>
          <w:rFonts w:cs="Kalimati" w:hint="cs"/>
          <w:sz w:val="24"/>
          <w:szCs w:val="24"/>
          <w:cs/>
          <w:lang w:bidi="sa-IN"/>
        </w:rPr>
        <w:t>७८६</w:t>
      </w:r>
      <w:r w:rsidRPr="00F27917">
        <w:rPr>
          <w:rFonts w:cs="Kalimati" w:hint="cs"/>
          <w:sz w:val="24"/>
          <w:szCs w:val="24"/>
          <w:cs/>
          <w:lang w:bidi="sa-IN"/>
        </w:rPr>
        <w:t xml:space="preserve"> उजुरीउपर कानुनबमोजिम अन्य आवश्यक कारबाहीको लागि लेखी पठाइएको छ। प्रारम्भिक छानबिनको क्रममा रहेका </w:t>
      </w:r>
      <w:r w:rsidR="00134ED2">
        <w:rPr>
          <w:rFonts w:cs="Kalimati" w:hint="cs"/>
          <w:sz w:val="24"/>
          <w:szCs w:val="24"/>
          <w:cs/>
          <w:lang w:bidi="sa-IN"/>
        </w:rPr>
        <w:t>८</w:t>
      </w:r>
      <w:r w:rsidRPr="00F27917">
        <w:rPr>
          <w:rFonts w:cs="Kalimati" w:hint="cs"/>
          <w:sz w:val="24"/>
          <w:szCs w:val="24"/>
          <w:cs/>
          <w:lang w:bidi="sa-IN"/>
        </w:rPr>
        <w:t>,</w:t>
      </w:r>
      <w:r w:rsidR="00134ED2">
        <w:rPr>
          <w:rFonts w:cs="Kalimati" w:hint="cs"/>
          <w:sz w:val="24"/>
          <w:szCs w:val="24"/>
          <w:cs/>
          <w:lang w:bidi="sa-IN"/>
        </w:rPr>
        <w:t>४७२</w:t>
      </w:r>
      <w:r w:rsidRPr="00F27917">
        <w:rPr>
          <w:rFonts w:cs="Kalimati" w:hint="cs"/>
          <w:sz w:val="24"/>
          <w:szCs w:val="24"/>
          <w:cs/>
          <w:lang w:bidi="sa-IN"/>
        </w:rPr>
        <w:t xml:space="preserve"> उजुरी आर्थिक वर्ष 20८</w:t>
      </w:r>
      <w:r w:rsidR="00134ED2">
        <w:rPr>
          <w:rFonts w:cs="Kalimati" w:hint="cs"/>
          <w:sz w:val="24"/>
          <w:szCs w:val="24"/>
          <w:cs/>
          <w:lang w:bidi="sa-IN"/>
        </w:rPr>
        <w:t>१</w:t>
      </w:r>
      <w:r w:rsidRPr="00F27917">
        <w:rPr>
          <w:rFonts w:cs="Kalimati" w:hint="cs"/>
          <w:sz w:val="24"/>
          <w:szCs w:val="24"/>
          <w:cs/>
          <w:lang w:bidi="sa-IN"/>
        </w:rPr>
        <w:t>/८</w:t>
      </w:r>
      <w:r w:rsidR="00134ED2">
        <w:rPr>
          <w:rFonts w:cs="Kalimati" w:hint="cs"/>
          <w:sz w:val="24"/>
          <w:szCs w:val="24"/>
          <w:cs/>
          <w:lang w:bidi="sa-IN"/>
        </w:rPr>
        <w:t>२</w:t>
      </w:r>
      <w:r w:rsidRPr="00F27917">
        <w:rPr>
          <w:rFonts w:cs="Kalimati" w:hint="cs"/>
          <w:sz w:val="24"/>
          <w:szCs w:val="24"/>
          <w:cs/>
          <w:lang w:bidi="sa-IN"/>
        </w:rPr>
        <w:t xml:space="preserve"> मा जिम्मेवारी सरेर आएका छन्।</w:t>
      </w:r>
    </w:p>
    <w:p w:rsidR="00494469" w:rsidRPr="009F7E3D" w:rsidRDefault="009224CB" w:rsidP="00FC26A2">
      <w:pPr>
        <w:numPr>
          <w:ilvl w:val="0"/>
          <w:numId w:val="5"/>
        </w:numPr>
        <w:ind w:left="720" w:hanging="540"/>
        <w:jc w:val="both"/>
        <w:rPr>
          <w:rFonts w:cs="Kalimati"/>
          <w:sz w:val="24"/>
          <w:szCs w:val="24"/>
          <w:lang w:bidi="sa-IN"/>
        </w:rPr>
      </w:pPr>
      <w:r w:rsidRPr="009F7E3D">
        <w:rPr>
          <w:rFonts w:cs="Kalimati" w:hint="cs"/>
          <w:sz w:val="24"/>
          <w:szCs w:val="24"/>
          <w:cs/>
          <w:lang w:bidi="sa-IN"/>
        </w:rPr>
        <w:t>आर्थिक वर्ष 20</w:t>
      </w:r>
      <w:r w:rsidR="00494469" w:rsidRPr="009F7E3D">
        <w:rPr>
          <w:rFonts w:cs="Kalimati" w:hint="cs"/>
          <w:sz w:val="24"/>
          <w:szCs w:val="24"/>
          <w:cs/>
          <w:lang w:bidi="sa-IN"/>
        </w:rPr>
        <w:t>८०</w:t>
      </w:r>
      <w:r w:rsidRPr="009F7E3D">
        <w:rPr>
          <w:rFonts w:cs="Kalimati" w:hint="cs"/>
          <w:sz w:val="24"/>
          <w:szCs w:val="24"/>
          <w:cs/>
          <w:lang w:bidi="sa-IN"/>
        </w:rPr>
        <w:t>/८</w:t>
      </w:r>
      <w:r w:rsidR="00494469" w:rsidRPr="009F7E3D">
        <w:rPr>
          <w:rFonts w:cs="Kalimati" w:hint="cs"/>
          <w:sz w:val="24"/>
          <w:szCs w:val="24"/>
          <w:cs/>
          <w:lang w:bidi="sa-IN"/>
        </w:rPr>
        <w:t>१</w:t>
      </w:r>
      <w:r w:rsidRPr="009F7E3D">
        <w:rPr>
          <w:rFonts w:cs="Kalimati" w:hint="cs"/>
          <w:sz w:val="24"/>
          <w:szCs w:val="24"/>
          <w:cs/>
          <w:lang w:bidi="sa-IN"/>
        </w:rPr>
        <w:t xml:space="preserve"> मा </w:t>
      </w:r>
      <w:r w:rsidR="00494469" w:rsidRPr="009F7E3D">
        <w:rPr>
          <w:rFonts w:cs="Kalimati" w:hint="cs"/>
          <w:sz w:val="24"/>
          <w:szCs w:val="24"/>
          <w:cs/>
          <w:lang w:bidi="sa-IN"/>
        </w:rPr>
        <w:t>१०</w:t>
      </w:r>
      <w:r w:rsidR="00494469" w:rsidRPr="009F7E3D">
        <w:rPr>
          <w:rFonts w:cs="Kalimati" w:hint="cs"/>
          <w:sz w:val="24"/>
          <w:szCs w:val="24"/>
          <w:cs/>
        </w:rPr>
        <w:t>५०</w:t>
      </w:r>
      <w:r w:rsidR="00494469" w:rsidRPr="009F7E3D">
        <w:rPr>
          <w:rFonts w:cs="Kalimati" w:hint="cs"/>
          <w:sz w:val="24"/>
          <w:szCs w:val="24"/>
          <w:cs/>
          <w:lang w:bidi="hi-IN"/>
        </w:rPr>
        <w:t xml:space="preserve"> वटा फाइलहरूको विस्तृत अनुसन्धान सम्पन्‍न भइ आयोग समक्ष पेश</w:t>
      </w:r>
      <w:r w:rsidR="00C75128" w:rsidRPr="009F7E3D">
        <w:rPr>
          <w:rFonts w:cs="Kalimati" w:hint="cs"/>
          <w:sz w:val="24"/>
          <w:szCs w:val="24"/>
          <w:cs/>
          <w:lang w:bidi="hi-IN"/>
        </w:rPr>
        <w:t xml:space="preserve"> भएकोमा</w:t>
      </w:r>
      <w:r w:rsidR="00494469" w:rsidRPr="009F7E3D">
        <w:rPr>
          <w:rFonts w:cs="Kalimati" w:hint="cs"/>
          <w:sz w:val="24"/>
          <w:szCs w:val="24"/>
          <w:cs/>
          <w:lang w:bidi="hi-IN"/>
        </w:rPr>
        <w:t xml:space="preserve"> </w:t>
      </w:r>
      <w:r w:rsidR="00494469" w:rsidRPr="009F7E3D">
        <w:rPr>
          <w:rFonts w:cs="Kalimati"/>
          <w:sz w:val="24"/>
          <w:szCs w:val="24"/>
          <w:cs/>
          <w:lang w:bidi="hi-IN"/>
        </w:rPr>
        <w:t>कुल ८</w:t>
      </w:r>
      <w:r w:rsidR="00494469" w:rsidRPr="009F7E3D">
        <w:rPr>
          <w:rFonts w:cs="Kalimati" w:hint="cs"/>
          <w:sz w:val="24"/>
          <w:szCs w:val="24"/>
          <w:cs/>
          <w:lang w:bidi="hi-IN"/>
        </w:rPr>
        <w:t>6</w:t>
      </w:r>
      <w:r w:rsidR="00494469" w:rsidRPr="009F7E3D">
        <w:rPr>
          <w:rFonts w:cs="Kalimati"/>
          <w:sz w:val="24"/>
          <w:szCs w:val="24"/>
          <w:cs/>
          <w:lang w:bidi="hi-IN"/>
        </w:rPr>
        <w:t xml:space="preserve"> वटा बै</w:t>
      </w:r>
      <w:r w:rsidR="006E0B53" w:rsidRPr="009F7E3D">
        <w:rPr>
          <w:rFonts w:cs="Kalimati" w:hint="cs"/>
          <w:sz w:val="24"/>
          <w:szCs w:val="24"/>
          <w:cs/>
          <w:lang w:bidi="hi-IN"/>
        </w:rPr>
        <w:t>ं</w:t>
      </w:r>
      <w:r w:rsidR="00494469" w:rsidRPr="009F7E3D">
        <w:rPr>
          <w:rFonts w:cs="Kalimati"/>
          <w:sz w:val="24"/>
          <w:szCs w:val="24"/>
          <w:cs/>
          <w:lang w:bidi="hi-IN"/>
        </w:rPr>
        <w:t>ठक बसी</w:t>
      </w:r>
      <w:r w:rsidR="00C75128" w:rsidRPr="009F7E3D">
        <w:rPr>
          <w:rFonts w:cs="Kalimati" w:hint="cs"/>
          <w:sz w:val="24"/>
          <w:szCs w:val="24"/>
          <w:cs/>
          <w:lang w:bidi="hi-IN"/>
        </w:rPr>
        <w:t xml:space="preserve"> २०१ वटा मुद्दा दायर गर्ने निर्णय सहित</w:t>
      </w:r>
      <w:r w:rsidR="00494469" w:rsidRPr="009F7E3D">
        <w:rPr>
          <w:rFonts w:cs="Kalimati"/>
          <w:sz w:val="24"/>
          <w:szCs w:val="24"/>
          <w:cs/>
          <w:lang w:bidi="hi-IN"/>
        </w:rPr>
        <w:t xml:space="preserve"> विभिन्‍न विषयहरूमा जम्मा </w:t>
      </w:r>
      <w:r w:rsidR="00494469" w:rsidRPr="009F7E3D">
        <w:rPr>
          <w:rFonts w:cs="Kalimati" w:hint="cs"/>
          <w:sz w:val="24"/>
          <w:szCs w:val="24"/>
          <w:cs/>
          <w:lang w:bidi="sa-IN"/>
        </w:rPr>
        <w:t>१</w:t>
      </w:r>
      <w:r w:rsidR="00494469" w:rsidRPr="009F7E3D">
        <w:rPr>
          <w:rFonts w:cs="Kalimati"/>
          <w:sz w:val="24"/>
          <w:szCs w:val="24"/>
          <w:lang w:bidi="sa-IN"/>
        </w:rPr>
        <w:t>,</w:t>
      </w:r>
      <w:r w:rsidR="00494469" w:rsidRPr="009F7E3D">
        <w:rPr>
          <w:rFonts w:cs="Kalimati" w:hint="cs"/>
          <w:sz w:val="24"/>
          <w:szCs w:val="24"/>
          <w:cs/>
          <w:lang w:bidi="sa-IN"/>
        </w:rPr>
        <w:t>२</w:t>
      </w:r>
      <w:r w:rsidR="00494469" w:rsidRPr="009F7E3D">
        <w:rPr>
          <w:rFonts w:cs="Kalimati" w:hint="cs"/>
          <w:sz w:val="24"/>
          <w:szCs w:val="24"/>
          <w:cs/>
        </w:rPr>
        <w:t>94</w:t>
      </w:r>
      <w:r w:rsidR="00494469" w:rsidRPr="009F7E3D">
        <w:rPr>
          <w:rFonts w:cs="Kalimati"/>
          <w:sz w:val="24"/>
          <w:szCs w:val="24"/>
          <w:cs/>
          <w:lang w:bidi="hi-IN"/>
        </w:rPr>
        <w:t xml:space="preserve"> वटा निर्णयहरू भएका </w:t>
      </w:r>
      <w:r w:rsidR="00C75128" w:rsidRPr="009F7E3D">
        <w:rPr>
          <w:rFonts w:cs="Kalimati" w:hint="cs"/>
          <w:sz w:val="24"/>
          <w:szCs w:val="24"/>
          <w:cs/>
          <w:lang w:bidi="hi-IN"/>
        </w:rPr>
        <w:t>छन</w:t>
      </w:r>
      <w:r w:rsidR="00494469" w:rsidRPr="009F7E3D">
        <w:rPr>
          <w:rFonts w:cs="Kalimati"/>
          <w:sz w:val="24"/>
          <w:szCs w:val="24"/>
          <w:cs/>
          <w:lang w:bidi="hi-IN"/>
        </w:rPr>
        <w:t>।</w:t>
      </w:r>
    </w:p>
    <w:p w:rsidR="007E41F0" w:rsidRDefault="00B70BC1" w:rsidP="007E41F0">
      <w:pPr>
        <w:numPr>
          <w:ilvl w:val="0"/>
          <w:numId w:val="5"/>
        </w:numPr>
        <w:ind w:left="630" w:hanging="450"/>
        <w:jc w:val="both"/>
        <w:rPr>
          <w:rFonts w:cs="Kalimati"/>
          <w:sz w:val="24"/>
          <w:szCs w:val="24"/>
          <w:lang w:bidi="sa-IN"/>
        </w:rPr>
      </w:pPr>
      <w:r w:rsidRPr="00B70BC1">
        <w:rPr>
          <w:rFonts w:cs="Kalimati" w:hint="cs"/>
          <w:sz w:val="24"/>
          <w:szCs w:val="24"/>
          <w:cs/>
          <w:lang w:bidi="sa-IN"/>
        </w:rPr>
        <w:t>आर्थिक वर्ष 20८०/८१ मा</w:t>
      </w:r>
      <w:r w:rsidRPr="00B70BC1">
        <w:rPr>
          <w:rFonts w:cs="Kalimati" w:hint="cs"/>
          <w:b/>
          <w:bCs/>
          <w:sz w:val="24"/>
          <w:szCs w:val="24"/>
          <w:cs/>
          <w:lang w:bidi="sa-IN"/>
        </w:rPr>
        <w:t xml:space="preserve"> </w:t>
      </w:r>
      <w:r w:rsidR="009224CB" w:rsidRPr="007E41F0">
        <w:rPr>
          <w:rFonts w:cs="Kalimati" w:hint="cs"/>
          <w:sz w:val="24"/>
          <w:szCs w:val="24"/>
          <w:cs/>
          <w:lang w:bidi="sa-IN"/>
        </w:rPr>
        <w:t>विशेष अदालतमा</w:t>
      </w:r>
      <w:r w:rsidR="009224CB" w:rsidRPr="007E41F0">
        <w:rPr>
          <w:rFonts w:cs="Kalimati"/>
          <w:sz w:val="24"/>
          <w:szCs w:val="24"/>
          <w:cs/>
          <w:lang w:bidi="sa-IN"/>
        </w:rPr>
        <w:t xml:space="preserve"> दर्ता</w:t>
      </w:r>
      <w:r w:rsidR="009224CB" w:rsidRPr="007E41F0">
        <w:rPr>
          <w:rFonts w:cs="Kalimati" w:hint="cs"/>
          <w:sz w:val="24"/>
          <w:szCs w:val="24"/>
          <w:cs/>
          <w:lang w:bidi="sa-IN"/>
        </w:rPr>
        <w:t xml:space="preserve"> भएका </w:t>
      </w:r>
      <w:r w:rsidR="006E0B53" w:rsidRPr="007E41F0">
        <w:rPr>
          <w:rFonts w:cs="Kalimati" w:hint="cs"/>
          <w:sz w:val="24"/>
          <w:szCs w:val="24"/>
          <w:cs/>
          <w:lang w:bidi="sa-IN"/>
        </w:rPr>
        <w:t>२०१</w:t>
      </w:r>
      <w:r w:rsidR="009224CB" w:rsidRPr="007E41F0">
        <w:rPr>
          <w:rFonts w:cs="Kalimati" w:hint="cs"/>
          <w:sz w:val="24"/>
          <w:szCs w:val="24"/>
          <w:cs/>
          <w:lang w:bidi="sa-IN"/>
        </w:rPr>
        <w:t xml:space="preserve"> वटा आरोपपत्रमध्ये गैरकानुनी लाभ हानिसँग सम्बन्धित </w:t>
      </w:r>
      <w:r w:rsidR="006E0B53" w:rsidRPr="007E41F0">
        <w:rPr>
          <w:rFonts w:cs="Kalimati" w:hint="cs"/>
          <w:sz w:val="24"/>
          <w:szCs w:val="24"/>
          <w:cs/>
          <w:lang w:bidi="sa-IN"/>
        </w:rPr>
        <w:t>५८</w:t>
      </w:r>
      <w:r w:rsidR="009224CB" w:rsidRPr="007E41F0">
        <w:rPr>
          <w:rFonts w:cs="Kalimati" w:hint="cs"/>
          <w:sz w:val="24"/>
          <w:szCs w:val="24"/>
          <w:cs/>
          <w:lang w:bidi="sa-IN"/>
        </w:rPr>
        <w:t xml:space="preserve"> वटा,</w:t>
      </w:r>
      <w:r w:rsidR="009224CB" w:rsidRPr="007E41F0">
        <w:rPr>
          <w:rFonts w:cs="Kalimati"/>
          <w:sz w:val="24"/>
          <w:szCs w:val="24"/>
          <w:cs/>
          <w:lang w:bidi="sa-IN"/>
        </w:rPr>
        <w:t xml:space="preserve"> घ</w:t>
      </w:r>
      <w:r w:rsidR="009224CB" w:rsidRPr="007E41F0">
        <w:rPr>
          <w:rFonts w:cs="Kalimati" w:hint="cs"/>
          <w:sz w:val="24"/>
          <w:szCs w:val="24"/>
          <w:cs/>
          <w:lang w:bidi="sa-IN"/>
        </w:rPr>
        <w:t>ु</w:t>
      </w:r>
      <w:r w:rsidR="009224CB" w:rsidRPr="007E41F0">
        <w:rPr>
          <w:rFonts w:cs="Kalimati"/>
          <w:sz w:val="24"/>
          <w:szCs w:val="24"/>
          <w:cs/>
          <w:lang w:bidi="sa-IN"/>
        </w:rPr>
        <w:t>स</w:t>
      </w:r>
      <w:r w:rsidR="009224CB" w:rsidRPr="007E41F0">
        <w:rPr>
          <w:rFonts w:cs="Kalimati" w:hint="cs"/>
          <w:sz w:val="24"/>
          <w:szCs w:val="24"/>
          <w:cs/>
          <w:lang w:bidi="sa-IN"/>
        </w:rPr>
        <w:t>/</w:t>
      </w:r>
      <w:r w:rsidR="009224CB" w:rsidRPr="007E41F0">
        <w:rPr>
          <w:rFonts w:cs="Kalimati"/>
          <w:sz w:val="24"/>
          <w:szCs w:val="24"/>
          <w:cs/>
          <w:lang w:bidi="sa-IN"/>
        </w:rPr>
        <w:t>रिसवत</w:t>
      </w:r>
      <w:r w:rsidR="009224CB" w:rsidRPr="007E41F0">
        <w:rPr>
          <w:rFonts w:cs="Kalimati" w:hint="cs"/>
          <w:sz w:val="24"/>
          <w:szCs w:val="24"/>
          <w:cs/>
          <w:lang w:bidi="sa-IN"/>
        </w:rPr>
        <w:t xml:space="preserve">सँग सम्बन्धित </w:t>
      </w:r>
      <w:r w:rsidR="006E0B53" w:rsidRPr="007E41F0">
        <w:rPr>
          <w:rFonts w:cs="Kalimati" w:hint="cs"/>
          <w:sz w:val="24"/>
          <w:szCs w:val="24"/>
          <w:cs/>
          <w:lang w:bidi="sa-IN"/>
        </w:rPr>
        <w:t>४८</w:t>
      </w:r>
      <w:r w:rsidR="009224CB" w:rsidRPr="007E41F0">
        <w:rPr>
          <w:rFonts w:cs="Kalimati" w:hint="cs"/>
          <w:sz w:val="24"/>
          <w:szCs w:val="24"/>
          <w:cs/>
          <w:lang w:bidi="sa-IN"/>
        </w:rPr>
        <w:t xml:space="preserve"> वटा,</w:t>
      </w:r>
      <w:r w:rsidR="009224CB" w:rsidRPr="007E41F0">
        <w:rPr>
          <w:rFonts w:cs="Kalimati"/>
          <w:sz w:val="24"/>
          <w:szCs w:val="24"/>
          <w:lang w:bidi="sa-IN"/>
        </w:rPr>
        <w:t xml:space="preserve"> </w:t>
      </w:r>
      <w:r w:rsidR="006E0B53" w:rsidRPr="007E41F0">
        <w:rPr>
          <w:rFonts w:cs="Kalimati" w:hint="cs"/>
          <w:sz w:val="24"/>
          <w:szCs w:val="24"/>
          <w:cs/>
          <w:lang w:bidi="sa-IN"/>
        </w:rPr>
        <w:t xml:space="preserve">झुटा/नक्कली </w:t>
      </w:r>
      <w:r w:rsidR="006E0B53" w:rsidRPr="007E41F0">
        <w:rPr>
          <w:rFonts w:cs="Kalimati"/>
          <w:sz w:val="24"/>
          <w:szCs w:val="24"/>
          <w:cs/>
          <w:lang w:bidi="sa-IN"/>
        </w:rPr>
        <w:t>शैक्षिक योग्यताको नक्कली प्रमाणपत्रसम्बन्धी</w:t>
      </w:r>
      <w:r w:rsidR="006E0B53" w:rsidRPr="007E41F0">
        <w:rPr>
          <w:rFonts w:cs="Kalimati" w:hint="cs"/>
          <w:sz w:val="24"/>
          <w:szCs w:val="24"/>
          <w:cs/>
          <w:lang w:bidi="sa-IN"/>
        </w:rPr>
        <w:t xml:space="preserve"> ३४ वटा</w:t>
      </w:r>
      <w:r w:rsidR="006E0B53" w:rsidRPr="007E41F0">
        <w:rPr>
          <w:rFonts w:cs="Kalimati"/>
          <w:sz w:val="24"/>
          <w:szCs w:val="24"/>
          <w:lang w:bidi="sa-IN"/>
        </w:rPr>
        <w:t>,</w:t>
      </w:r>
      <w:r w:rsidR="006E0B53" w:rsidRPr="007E41F0">
        <w:rPr>
          <w:rFonts w:cs="Kalimati" w:hint="cs"/>
          <w:sz w:val="24"/>
          <w:szCs w:val="24"/>
          <w:cs/>
          <w:lang w:bidi="sa-IN"/>
        </w:rPr>
        <w:t xml:space="preserve"> </w:t>
      </w:r>
      <w:r w:rsidR="009224CB" w:rsidRPr="007E41F0">
        <w:rPr>
          <w:rFonts w:cs="Kalimati" w:hint="cs"/>
          <w:sz w:val="24"/>
          <w:szCs w:val="24"/>
          <w:cs/>
          <w:lang w:bidi="sa-IN"/>
        </w:rPr>
        <w:t xml:space="preserve">सार्वजनिक सम्पत्तिको हानि नोक्सानीसँग सम्बन्धित </w:t>
      </w:r>
      <w:r w:rsidR="006E0B53" w:rsidRPr="007E41F0">
        <w:rPr>
          <w:rFonts w:cs="Kalimati" w:hint="cs"/>
          <w:sz w:val="24"/>
          <w:szCs w:val="24"/>
          <w:cs/>
          <w:lang w:bidi="sa-IN"/>
        </w:rPr>
        <w:t>३३</w:t>
      </w:r>
      <w:r w:rsidR="009224CB" w:rsidRPr="007E41F0">
        <w:rPr>
          <w:rFonts w:cs="Kalimati" w:hint="cs"/>
          <w:sz w:val="24"/>
          <w:szCs w:val="24"/>
          <w:cs/>
          <w:lang w:bidi="sa-IN"/>
        </w:rPr>
        <w:t xml:space="preserve"> वटा, </w:t>
      </w:r>
      <w:r w:rsidR="007E41F0" w:rsidRPr="007E41F0">
        <w:rPr>
          <w:rFonts w:cs="Kalimati"/>
          <w:sz w:val="24"/>
          <w:szCs w:val="24"/>
          <w:cs/>
          <w:lang w:bidi="sa-IN"/>
        </w:rPr>
        <w:t>राजस्व चुहावटसम्बन्धी</w:t>
      </w:r>
      <w:r w:rsidR="007E41F0" w:rsidRPr="007E41F0">
        <w:rPr>
          <w:rFonts w:cs="Kalimati" w:hint="cs"/>
          <w:sz w:val="24"/>
          <w:szCs w:val="24"/>
          <w:cs/>
          <w:lang w:bidi="sa-IN"/>
        </w:rPr>
        <w:t xml:space="preserve"> १३ वटा</w:t>
      </w:r>
      <w:r w:rsidR="007E41F0" w:rsidRPr="007E41F0">
        <w:rPr>
          <w:rFonts w:cs="Kalimati"/>
          <w:sz w:val="24"/>
          <w:szCs w:val="24"/>
          <w:lang w:bidi="sa-IN"/>
        </w:rPr>
        <w:t>,</w:t>
      </w:r>
      <w:r w:rsidR="007E41F0" w:rsidRPr="007E41F0">
        <w:rPr>
          <w:rFonts w:cs="Kalimati" w:hint="cs"/>
          <w:sz w:val="24"/>
          <w:szCs w:val="24"/>
          <w:cs/>
        </w:rPr>
        <w:t xml:space="preserve"> </w:t>
      </w:r>
      <w:r w:rsidR="009224CB" w:rsidRPr="007E41F0">
        <w:rPr>
          <w:rFonts w:cs="Kalimati"/>
          <w:sz w:val="24"/>
          <w:szCs w:val="24"/>
          <w:cs/>
          <w:lang w:bidi="sa-IN"/>
        </w:rPr>
        <w:t>गैरकानुनी सम्पत्ति आर्जनसम्बन्धी</w:t>
      </w:r>
      <w:r w:rsidR="009224CB" w:rsidRPr="007E41F0">
        <w:rPr>
          <w:rFonts w:cs="Kalimati" w:hint="cs"/>
          <w:sz w:val="24"/>
          <w:szCs w:val="24"/>
          <w:cs/>
          <w:lang w:bidi="sa-IN"/>
        </w:rPr>
        <w:t xml:space="preserve"> १</w:t>
      </w:r>
      <w:r w:rsidR="007E41F0" w:rsidRPr="007E41F0">
        <w:rPr>
          <w:rFonts w:cs="Kalimati" w:hint="cs"/>
          <w:sz w:val="24"/>
          <w:szCs w:val="24"/>
          <w:cs/>
          <w:lang w:bidi="sa-IN"/>
        </w:rPr>
        <w:t>१</w:t>
      </w:r>
      <w:r w:rsidR="009224CB" w:rsidRPr="007E41F0">
        <w:rPr>
          <w:rFonts w:cs="Kalimati" w:hint="cs"/>
          <w:sz w:val="24"/>
          <w:szCs w:val="24"/>
          <w:cs/>
          <w:lang w:bidi="sa-IN"/>
        </w:rPr>
        <w:t xml:space="preserve"> वटा,</w:t>
      </w:r>
      <w:r w:rsidR="009224CB" w:rsidRPr="007E41F0">
        <w:rPr>
          <w:rFonts w:cs="Kalimati"/>
          <w:sz w:val="24"/>
          <w:szCs w:val="24"/>
          <w:lang w:bidi="sa-IN"/>
        </w:rPr>
        <w:t xml:space="preserve"> </w:t>
      </w:r>
      <w:r w:rsidR="009224CB" w:rsidRPr="007E41F0">
        <w:rPr>
          <w:rFonts w:cs="Kalimati"/>
          <w:sz w:val="24"/>
          <w:szCs w:val="24"/>
          <w:cs/>
          <w:lang w:bidi="sa-IN"/>
        </w:rPr>
        <w:t>र विविध विषयका</w:t>
      </w:r>
      <w:r w:rsidR="009224CB" w:rsidRPr="007E41F0">
        <w:rPr>
          <w:rFonts w:cs="Kalimati" w:hint="cs"/>
          <w:sz w:val="24"/>
          <w:szCs w:val="24"/>
          <w:cs/>
          <w:lang w:bidi="sa-IN"/>
        </w:rPr>
        <w:t xml:space="preserve"> </w:t>
      </w:r>
      <w:r w:rsidR="007E41F0" w:rsidRPr="007E41F0">
        <w:rPr>
          <w:rFonts w:cs="Kalimati" w:hint="cs"/>
          <w:sz w:val="24"/>
          <w:szCs w:val="24"/>
          <w:cs/>
          <w:lang w:bidi="sa-IN"/>
        </w:rPr>
        <w:t>४</w:t>
      </w:r>
      <w:r w:rsidR="009224CB" w:rsidRPr="007E41F0">
        <w:rPr>
          <w:rFonts w:cs="Kalimati" w:hint="cs"/>
          <w:sz w:val="24"/>
          <w:szCs w:val="24"/>
          <w:cs/>
          <w:lang w:bidi="sa-IN"/>
        </w:rPr>
        <w:t xml:space="preserve"> वटा रहे</w:t>
      </w:r>
      <w:r w:rsidR="009224CB" w:rsidRPr="007E41F0">
        <w:rPr>
          <w:rFonts w:cs="Kalimati"/>
          <w:sz w:val="24"/>
          <w:szCs w:val="24"/>
          <w:cs/>
          <w:lang w:bidi="sa-IN"/>
        </w:rPr>
        <w:t xml:space="preserve">का </w:t>
      </w:r>
      <w:r w:rsidR="000219D3">
        <w:rPr>
          <w:rFonts w:cs="Kalimati" w:hint="cs"/>
          <w:sz w:val="24"/>
          <w:szCs w:val="24"/>
          <w:cs/>
          <w:lang w:bidi="sa-IN"/>
        </w:rPr>
        <w:t>छन</w:t>
      </w:r>
      <w:r w:rsidR="00406258">
        <w:rPr>
          <w:rFonts w:cs="Kalimati" w:hint="cs"/>
          <w:sz w:val="24"/>
          <w:szCs w:val="24"/>
          <w:cs/>
          <w:lang w:bidi="sa-IN"/>
        </w:rPr>
        <w:t>।</w:t>
      </w:r>
      <w:r w:rsidR="009224CB" w:rsidRPr="007E41F0">
        <w:rPr>
          <w:rFonts w:cs="Kalimati"/>
          <w:sz w:val="24"/>
          <w:szCs w:val="24"/>
          <w:lang w:bidi="sa-IN"/>
        </w:rPr>
        <w:t xml:space="preserve"> </w:t>
      </w:r>
      <w:r w:rsidR="007E41F0" w:rsidRPr="007E41F0">
        <w:rPr>
          <w:rFonts w:cs="Kalimati"/>
          <w:sz w:val="24"/>
          <w:szCs w:val="24"/>
          <w:cs/>
        </w:rPr>
        <w:t xml:space="preserve">उल्लिखित </w:t>
      </w:r>
      <w:r w:rsidR="007E41F0" w:rsidRPr="007E41F0">
        <w:rPr>
          <w:rFonts w:cs="Kalimati" w:hint="cs"/>
          <w:sz w:val="24"/>
          <w:szCs w:val="24"/>
          <w:cs/>
        </w:rPr>
        <w:t>आरोपपत्र</w:t>
      </w:r>
      <w:r w:rsidR="007E41F0" w:rsidRPr="007E41F0">
        <w:rPr>
          <w:rFonts w:cs="Kalimati"/>
          <w:sz w:val="24"/>
          <w:szCs w:val="24"/>
          <w:cs/>
        </w:rPr>
        <w:t>हरू</w:t>
      </w:r>
      <w:r w:rsidR="007E41F0" w:rsidRPr="007E41F0">
        <w:rPr>
          <w:rFonts w:cs="Kalimati" w:hint="cs"/>
          <w:sz w:val="24"/>
          <w:szCs w:val="24"/>
          <w:cs/>
        </w:rPr>
        <w:t>बाट</w:t>
      </w:r>
      <w:r w:rsidR="007E41F0" w:rsidRPr="007E41F0">
        <w:rPr>
          <w:rFonts w:cs="Kalimati"/>
          <w:sz w:val="24"/>
          <w:szCs w:val="24"/>
          <w:cs/>
        </w:rPr>
        <w:t xml:space="preserve"> कुल </w:t>
      </w:r>
      <w:r w:rsidR="007E41F0" w:rsidRPr="007E41F0">
        <w:rPr>
          <w:rFonts w:cs="Kalimati" w:hint="cs"/>
          <w:sz w:val="24"/>
          <w:szCs w:val="24"/>
          <w:cs/>
        </w:rPr>
        <w:t>१५४५</w:t>
      </w:r>
      <w:r w:rsidR="007E41F0" w:rsidRPr="007E41F0">
        <w:rPr>
          <w:rFonts w:cs="Kalimati"/>
          <w:sz w:val="24"/>
          <w:szCs w:val="24"/>
          <w:cs/>
        </w:rPr>
        <w:t xml:space="preserve"> जनालाई प्रतिवादी बना</w:t>
      </w:r>
      <w:r w:rsidR="007E41F0" w:rsidRPr="007E41F0">
        <w:rPr>
          <w:rFonts w:cs="Kalimati" w:hint="cs"/>
          <w:sz w:val="24"/>
          <w:szCs w:val="24"/>
          <w:cs/>
        </w:rPr>
        <w:t>ई</w:t>
      </w:r>
      <w:r w:rsidR="007E41F0" w:rsidRPr="007E41F0">
        <w:rPr>
          <w:rFonts w:cs="Kalimati" w:hint="cs"/>
          <w:sz w:val="24"/>
          <w:szCs w:val="24"/>
          <w:cs/>
          <w:lang w:bidi="sa-IN"/>
        </w:rPr>
        <w:t xml:space="preserve"> </w:t>
      </w:r>
      <w:r w:rsidR="007E41F0" w:rsidRPr="007E41F0">
        <w:rPr>
          <w:rFonts w:cs="Kalimati" w:hint="cs"/>
          <w:sz w:val="24"/>
          <w:szCs w:val="24"/>
          <w:cs/>
        </w:rPr>
        <w:t xml:space="preserve">रु. ८ अर्ब ४० करोड ६ लाख ४९ हजार ४ सय ७ रुपैयाँ </w:t>
      </w:r>
      <w:r w:rsidR="007E41F0" w:rsidRPr="007E41F0">
        <w:rPr>
          <w:rFonts w:cs="Kalimati"/>
          <w:sz w:val="24"/>
          <w:szCs w:val="24"/>
          <w:cs/>
        </w:rPr>
        <w:t xml:space="preserve">बिगो मागदाबी लिइएको </w:t>
      </w:r>
      <w:r w:rsidR="000219D3">
        <w:rPr>
          <w:rFonts w:cs="Kalimati" w:hint="cs"/>
          <w:sz w:val="24"/>
          <w:szCs w:val="24"/>
          <w:cs/>
        </w:rPr>
        <w:t>छ</w:t>
      </w:r>
      <w:r w:rsidR="007E41F0" w:rsidRPr="007E41F0">
        <w:rPr>
          <w:rFonts w:cs="Kalimati"/>
          <w:sz w:val="24"/>
          <w:szCs w:val="24"/>
          <w:cs/>
        </w:rPr>
        <w:t>।</w:t>
      </w:r>
    </w:p>
    <w:p w:rsidR="00B26844" w:rsidRDefault="00B26844" w:rsidP="00B26844">
      <w:pPr>
        <w:jc w:val="both"/>
        <w:rPr>
          <w:rFonts w:cs="Kalimati"/>
          <w:sz w:val="24"/>
          <w:szCs w:val="24"/>
        </w:rPr>
      </w:pPr>
    </w:p>
    <w:p w:rsidR="00B26844" w:rsidRDefault="00B26844" w:rsidP="00B26844">
      <w:pPr>
        <w:jc w:val="both"/>
        <w:rPr>
          <w:rFonts w:cs="Kalimati"/>
          <w:sz w:val="24"/>
          <w:szCs w:val="24"/>
          <w:lang w:bidi="sa-IN"/>
        </w:rPr>
      </w:pPr>
    </w:p>
    <w:p w:rsidR="00B70BC1" w:rsidRPr="00D87C3B" w:rsidRDefault="00B70BC1" w:rsidP="00B26844">
      <w:pPr>
        <w:spacing w:after="0" w:line="240" w:lineRule="auto"/>
        <w:ind w:left="270" w:firstLine="360"/>
        <w:jc w:val="center"/>
        <w:rPr>
          <w:rFonts w:eastAsia="Times New Roman" w:cs="Kalimati"/>
          <w:b/>
          <w:bCs/>
          <w:color w:val="000000"/>
          <w:szCs w:val="22"/>
        </w:rPr>
      </w:pPr>
      <w:r w:rsidRPr="00D87C3B">
        <w:rPr>
          <w:rFonts w:eastAsia="Times New Roman" w:cs="Kalimati" w:hint="cs"/>
          <w:b/>
          <w:bCs/>
          <w:color w:val="000000"/>
          <w:szCs w:val="22"/>
          <w:cs/>
        </w:rPr>
        <w:lastRenderedPageBreak/>
        <w:t>मुद्दा दायर</w:t>
      </w:r>
      <w:r>
        <w:rPr>
          <w:rFonts w:eastAsia="Times New Roman" w:cs="Kalimati"/>
          <w:b/>
          <w:bCs/>
          <w:color w:val="000000"/>
          <w:szCs w:val="22"/>
        </w:rPr>
        <w:t>,</w:t>
      </w:r>
      <w:r w:rsidRPr="00FB340B">
        <w:rPr>
          <w:rFonts w:ascii="Kalimati" w:eastAsia="Times New Roman" w:hAnsi="Kalimati" w:cs="Kalimati"/>
          <w:bCs/>
          <w:szCs w:val="22"/>
          <w:lang w:bidi="ar-SA"/>
        </w:rPr>
        <w:t xml:space="preserve"> </w:t>
      </w:r>
      <w:r w:rsidRPr="00FB340B">
        <w:rPr>
          <w:rFonts w:ascii="Kalimati" w:eastAsia="Times New Roman" w:hAnsi="Kalimati" w:cs="Kalimati"/>
          <w:bCs/>
          <w:szCs w:val="22"/>
          <w:cs/>
          <w:lang w:bidi="hi-IN"/>
        </w:rPr>
        <w:t>प्रतिवादी र बिगो मागदाबी</w:t>
      </w:r>
      <w:r>
        <w:rPr>
          <w:rFonts w:ascii="Kalimati" w:eastAsia="Times New Roman" w:hAnsi="Kalimati" w:cs="Kalimati" w:hint="cs"/>
          <w:bCs/>
          <w:szCs w:val="22"/>
          <w:cs/>
          <w:lang w:bidi="hi-IN"/>
        </w:rPr>
        <w:t xml:space="preserve"> सम्वन्धी</w:t>
      </w:r>
      <w:r w:rsidRPr="00FB340B">
        <w:rPr>
          <w:rFonts w:ascii="Kalimati" w:eastAsia="Times New Roman" w:hAnsi="Kalimati" w:cs="Kalimati"/>
          <w:bCs/>
          <w:szCs w:val="22"/>
          <w:cs/>
          <w:lang w:bidi="hi-IN"/>
        </w:rPr>
        <w:t xml:space="preserve"> विवरण</w:t>
      </w:r>
      <w:r w:rsidRPr="00D87C3B">
        <w:rPr>
          <w:rFonts w:eastAsia="Times New Roman" w:cs="Kalimati" w:hint="cs"/>
          <w:b/>
          <w:bCs/>
          <w:color w:val="000000"/>
          <w:szCs w:val="22"/>
          <w:cs/>
        </w:rPr>
        <w:t>:</w:t>
      </w:r>
    </w:p>
    <w:tbl>
      <w:tblPr>
        <w:tblW w:w="4721"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2306"/>
        <w:gridCol w:w="940"/>
        <w:gridCol w:w="909"/>
        <w:gridCol w:w="952"/>
        <w:gridCol w:w="954"/>
        <w:gridCol w:w="956"/>
        <w:gridCol w:w="2180"/>
      </w:tblGrid>
      <w:tr w:rsidR="0001173F" w:rsidRPr="000060D9" w:rsidTr="006B5A58">
        <w:trPr>
          <w:trHeight w:val="273"/>
        </w:trPr>
        <w:tc>
          <w:tcPr>
            <w:tcW w:w="325" w:type="pct"/>
            <w:vMerge w:val="restart"/>
            <w:shd w:val="clear" w:color="auto" w:fill="auto"/>
            <w:vAlign w:val="center"/>
          </w:tcPr>
          <w:p w:rsidR="00B70BC1" w:rsidRPr="000060D9" w:rsidRDefault="00B70BC1" w:rsidP="007F4112">
            <w:pPr>
              <w:spacing w:after="0" w:line="240" w:lineRule="atLeast"/>
              <w:ind w:left="-72"/>
              <w:jc w:val="center"/>
              <w:rPr>
                <w:rFonts w:ascii="Kalimati" w:eastAsia="Times New Roman" w:hAnsi="Kalimati" w:cs="Kalimati"/>
                <w:bCs/>
                <w:sz w:val="19"/>
                <w:szCs w:val="19"/>
                <w:lang w:bidi="ar-SA"/>
              </w:rPr>
            </w:pPr>
            <w:r w:rsidRPr="000060D9">
              <w:rPr>
                <w:rFonts w:ascii="Kalimati" w:eastAsia="Times New Roman" w:hAnsi="Kalimati" w:cs="Kalimati" w:hint="cs"/>
                <w:bCs/>
                <w:sz w:val="19"/>
                <w:szCs w:val="19"/>
                <w:cs/>
                <w:lang w:bidi="hi-IN"/>
              </w:rPr>
              <w:t>क्र</w:t>
            </w:r>
            <w:r w:rsidRPr="000060D9">
              <w:rPr>
                <w:rFonts w:ascii="Kalimati" w:eastAsia="Times New Roman" w:hAnsi="Kalimati" w:cs="Kalimati"/>
                <w:bCs/>
                <w:sz w:val="19"/>
                <w:szCs w:val="19"/>
                <w:rtl/>
                <w:cs/>
                <w:lang w:bidi="ar-SA"/>
              </w:rPr>
              <w:t>.</w:t>
            </w:r>
            <w:r w:rsidRPr="000060D9">
              <w:rPr>
                <w:rFonts w:ascii="Kalimati" w:eastAsia="Times New Roman" w:hAnsi="Kalimati" w:cs="Kalimati" w:hint="cs"/>
                <w:bCs/>
                <w:sz w:val="19"/>
                <w:szCs w:val="19"/>
                <w:cs/>
                <w:lang w:bidi="hi-IN"/>
              </w:rPr>
              <w:t>सं</w:t>
            </w:r>
            <w:r w:rsidRPr="000060D9">
              <w:rPr>
                <w:rFonts w:ascii="Kalimati" w:eastAsia="Times New Roman" w:hAnsi="Kalimati" w:cs="Kalimati"/>
                <w:bCs/>
                <w:sz w:val="19"/>
                <w:szCs w:val="19"/>
                <w:rtl/>
                <w:cs/>
                <w:lang w:bidi="ar-SA"/>
              </w:rPr>
              <w:t>.</w:t>
            </w:r>
          </w:p>
        </w:tc>
        <w:tc>
          <w:tcPr>
            <w:tcW w:w="1172" w:type="pct"/>
            <w:vMerge w:val="restart"/>
            <w:shd w:val="clear" w:color="auto" w:fill="auto"/>
            <w:vAlign w:val="center"/>
          </w:tcPr>
          <w:p w:rsidR="00B70BC1" w:rsidRPr="000060D9" w:rsidRDefault="00B70BC1" w:rsidP="007F4112">
            <w:pPr>
              <w:spacing w:after="0" w:line="240" w:lineRule="atLeast"/>
              <w:jc w:val="center"/>
              <w:rPr>
                <w:rFonts w:eastAsia="Times New Roman" w:cs="Kalimati"/>
                <w:bCs/>
                <w:sz w:val="19"/>
                <w:szCs w:val="19"/>
                <w:lang w:bidi="ar-SA"/>
              </w:rPr>
            </w:pPr>
            <w:r w:rsidRPr="000060D9">
              <w:rPr>
                <w:rFonts w:ascii="Kalimati" w:eastAsia="Times New Roman" w:hAnsi="Kalimati" w:cs="Kalimati" w:hint="cs"/>
                <w:bCs/>
                <w:sz w:val="19"/>
                <w:szCs w:val="19"/>
                <w:cs/>
                <w:lang w:bidi="hi-IN"/>
              </w:rPr>
              <w:t>विषय</w:t>
            </w:r>
          </w:p>
        </w:tc>
        <w:tc>
          <w:tcPr>
            <w:tcW w:w="478" w:type="pct"/>
            <w:vMerge w:val="restart"/>
            <w:shd w:val="clear" w:color="auto" w:fill="auto"/>
            <w:vAlign w:val="center"/>
          </w:tcPr>
          <w:p w:rsidR="00B70BC1" w:rsidRPr="000060D9" w:rsidRDefault="00B70BC1" w:rsidP="007F4112">
            <w:pPr>
              <w:spacing w:after="0" w:line="240" w:lineRule="atLeast"/>
              <w:ind w:left="-33" w:right="-53"/>
              <w:jc w:val="center"/>
              <w:rPr>
                <w:rFonts w:eastAsia="Times New Roman" w:cs="Kalimati"/>
                <w:bCs/>
                <w:sz w:val="19"/>
                <w:szCs w:val="19"/>
                <w:lang w:bidi="ar-SA"/>
              </w:rPr>
            </w:pPr>
            <w:r w:rsidRPr="000060D9">
              <w:rPr>
                <w:rFonts w:eastAsia="Times New Roman" w:cs="Kalimati"/>
                <w:bCs/>
                <w:sz w:val="19"/>
                <w:szCs w:val="19"/>
                <w:cs/>
                <w:lang w:bidi="hi-IN"/>
              </w:rPr>
              <w:t>मुद्दा (सङ्‍ख्या)</w:t>
            </w:r>
          </w:p>
        </w:tc>
        <w:tc>
          <w:tcPr>
            <w:tcW w:w="1917" w:type="pct"/>
            <w:gridSpan w:val="4"/>
            <w:vAlign w:val="center"/>
          </w:tcPr>
          <w:p w:rsidR="00B70BC1" w:rsidRPr="000060D9" w:rsidRDefault="00B70BC1" w:rsidP="007F4112">
            <w:pPr>
              <w:spacing w:after="0" w:line="240" w:lineRule="atLeast"/>
              <w:jc w:val="center"/>
              <w:rPr>
                <w:rFonts w:ascii="Kalimati" w:eastAsia="Times New Roman" w:hAnsi="Kalimati" w:cs="Kalimati"/>
                <w:bCs/>
                <w:sz w:val="19"/>
                <w:szCs w:val="19"/>
                <w:lang w:bidi="ar-SA"/>
              </w:rPr>
            </w:pPr>
            <w:r w:rsidRPr="000060D9">
              <w:rPr>
                <w:rFonts w:ascii="Kalimati" w:eastAsia="Times New Roman" w:hAnsi="Kalimati" w:cs="Kalimati"/>
                <w:bCs/>
                <w:sz w:val="19"/>
                <w:szCs w:val="19"/>
                <w:cs/>
                <w:lang w:bidi="hi-IN"/>
              </w:rPr>
              <w:t>प्रतिवादी (सङ्‍ख्या)</w:t>
            </w:r>
          </w:p>
        </w:tc>
        <w:tc>
          <w:tcPr>
            <w:tcW w:w="1108" w:type="pct"/>
            <w:vMerge w:val="restart"/>
            <w:shd w:val="clear" w:color="auto" w:fill="auto"/>
            <w:vAlign w:val="center"/>
          </w:tcPr>
          <w:p w:rsidR="00B70BC1" w:rsidRPr="000060D9" w:rsidRDefault="00B70BC1" w:rsidP="007F4112">
            <w:pPr>
              <w:spacing w:after="0" w:line="240" w:lineRule="atLeast"/>
              <w:jc w:val="center"/>
              <w:rPr>
                <w:rFonts w:ascii="Kalimati" w:eastAsia="Times New Roman" w:hAnsi="Kalimati" w:cs="Kalimati"/>
                <w:bCs/>
                <w:sz w:val="19"/>
                <w:szCs w:val="19"/>
                <w:rtl/>
                <w:cs/>
                <w:lang w:bidi="ar-SA"/>
              </w:rPr>
            </w:pPr>
            <w:r w:rsidRPr="000060D9">
              <w:rPr>
                <w:rFonts w:ascii="Kalimati" w:eastAsia="Times New Roman" w:hAnsi="Kalimati" w:cs="Kalimati"/>
                <w:bCs/>
                <w:sz w:val="19"/>
                <w:szCs w:val="19"/>
                <w:cs/>
                <w:lang w:bidi="hi-IN"/>
              </w:rPr>
              <w:t>कुल बिगो मागदाबी (रु.)</w:t>
            </w:r>
          </w:p>
        </w:tc>
      </w:tr>
      <w:tr w:rsidR="00B70BC1" w:rsidRPr="00FB340B" w:rsidTr="006B5A58">
        <w:trPr>
          <w:trHeight w:val="250"/>
        </w:trPr>
        <w:tc>
          <w:tcPr>
            <w:tcW w:w="325" w:type="pct"/>
            <w:vMerge/>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p>
        </w:tc>
        <w:tc>
          <w:tcPr>
            <w:tcW w:w="1172" w:type="pct"/>
            <w:vMerge/>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p>
        </w:tc>
        <w:tc>
          <w:tcPr>
            <w:tcW w:w="478" w:type="pct"/>
            <w:vMerge/>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p>
        </w:tc>
        <w:tc>
          <w:tcPr>
            <w:tcW w:w="462" w:type="pct"/>
            <w:shd w:val="clear" w:color="auto" w:fill="auto"/>
            <w:vAlign w:val="center"/>
          </w:tcPr>
          <w:p w:rsidR="00B70BC1" w:rsidRPr="000060D9" w:rsidRDefault="00B70BC1" w:rsidP="007F4112">
            <w:pPr>
              <w:spacing w:after="0" w:line="240" w:lineRule="atLeast"/>
              <w:jc w:val="center"/>
              <w:rPr>
                <w:rFonts w:ascii="Kalimati" w:eastAsia="Times New Roman" w:hAnsi="Kalimati" w:cs="Kalimati"/>
                <w:bCs/>
                <w:sz w:val="19"/>
                <w:szCs w:val="19"/>
                <w:rtl/>
                <w:cs/>
                <w:lang w:bidi="ar-SA"/>
              </w:rPr>
            </w:pPr>
            <w:r w:rsidRPr="000060D9">
              <w:rPr>
                <w:rFonts w:ascii="Kalimati" w:eastAsia="Times New Roman" w:hAnsi="Kalimati" w:cs="Kalimati"/>
                <w:bCs/>
                <w:sz w:val="19"/>
                <w:szCs w:val="19"/>
                <w:cs/>
                <w:lang w:bidi="hi-IN"/>
              </w:rPr>
              <w:t>महिला</w:t>
            </w:r>
          </w:p>
        </w:tc>
        <w:tc>
          <w:tcPr>
            <w:tcW w:w="484" w:type="pct"/>
            <w:shd w:val="clear" w:color="auto" w:fill="auto"/>
            <w:vAlign w:val="center"/>
          </w:tcPr>
          <w:p w:rsidR="00B70BC1" w:rsidRPr="000060D9" w:rsidRDefault="00B70BC1" w:rsidP="007F4112">
            <w:pPr>
              <w:spacing w:after="0" w:line="240" w:lineRule="atLeast"/>
              <w:jc w:val="center"/>
              <w:rPr>
                <w:rFonts w:ascii="Kalimati" w:eastAsia="Times New Roman" w:hAnsi="Kalimati" w:cs="Kalimati"/>
                <w:bCs/>
                <w:sz w:val="19"/>
                <w:szCs w:val="19"/>
                <w:rtl/>
                <w:cs/>
                <w:lang w:bidi="ar-SA"/>
              </w:rPr>
            </w:pPr>
            <w:r w:rsidRPr="000060D9">
              <w:rPr>
                <w:rFonts w:ascii="Kalimati" w:eastAsia="Times New Roman" w:hAnsi="Kalimati" w:cs="Kalimati" w:hint="cs"/>
                <w:bCs/>
                <w:sz w:val="19"/>
                <w:szCs w:val="19"/>
                <w:cs/>
                <w:lang w:bidi="hi-IN"/>
              </w:rPr>
              <w:t>पुरुष</w:t>
            </w:r>
          </w:p>
        </w:tc>
        <w:tc>
          <w:tcPr>
            <w:tcW w:w="485" w:type="pct"/>
            <w:vAlign w:val="center"/>
          </w:tcPr>
          <w:p w:rsidR="00B70BC1" w:rsidRPr="000060D9" w:rsidRDefault="00B70BC1" w:rsidP="007F4112">
            <w:pPr>
              <w:spacing w:after="0" w:line="240" w:lineRule="atLeast"/>
              <w:jc w:val="center"/>
              <w:rPr>
                <w:rFonts w:ascii="Kalimati" w:eastAsia="Times New Roman" w:hAnsi="Kalimati" w:cs="Kalimati"/>
                <w:bCs/>
                <w:sz w:val="19"/>
                <w:szCs w:val="19"/>
                <w:cs/>
              </w:rPr>
            </w:pPr>
            <w:r w:rsidRPr="000060D9">
              <w:rPr>
                <w:rFonts w:ascii="Kalimati" w:eastAsia="Times New Roman" w:hAnsi="Kalimati" w:cs="Kalimati" w:hint="cs"/>
                <w:bCs/>
                <w:sz w:val="19"/>
                <w:szCs w:val="19"/>
                <w:cs/>
              </w:rPr>
              <w:t>संस्था</w:t>
            </w:r>
          </w:p>
        </w:tc>
        <w:tc>
          <w:tcPr>
            <w:tcW w:w="485" w:type="pct"/>
            <w:shd w:val="clear" w:color="auto" w:fill="auto"/>
            <w:vAlign w:val="center"/>
          </w:tcPr>
          <w:p w:rsidR="00B70BC1" w:rsidRPr="000060D9" w:rsidRDefault="00B70BC1" w:rsidP="007F4112">
            <w:pPr>
              <w:spacing w:after="0" w:line="240" w:lineRule="atLeast"/>
              <w:jc w:val="center"/>
              <w:rPr>
                <w:rFonts w:ascii="Kalimati" w:eastAsia="Times New Roman" w:hAnsi="Kalimati" w:cs="Kalimati"/>
                <w:bCs/>
                <w:sz w:val="19"/>
                <w:szCs w:val="19"/>
                <w:rtl/>
                <w:cs/>
                <w:lang w:bidi="ar-SA"/>
              </w:rPr>
            </w:pPr>
            <w:r w:rsidRPr="000060D9">
              <w:rPr>
                <w:rFonts w:ascii="Kalimati" w:eastAsia="Times New Roman" w:hAnsi="Kalimati" w:cs="Kalimati" w:hint="cs"/>
                <w:bCs/>
                <w:sz w:val="19"/>
                <w:szCs w:val="19"/>
                <w:cs/>
                <w:lang w:bidi="hi-IN"/>
              </w:rPr>
              <w:t>जम्मा</w:t>
            </w:r>
          </w:p>
        </w:tc>
        <w:tc>
          <w:tcPr>
            <w:tcW w:w="1108" w:type="pct"/>
            <w:vMerge/>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p>
        </w:tc>
      </w:tr>
      <w:tr w:rsidR="00B70BC1" w:rsidRPr="00FB340B" w:rsidTr="006B5A58">
        <w:trPr>
          <w:trHeight w:val="168"/>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१</w:t>
            </w:r>
            <w:r w:rsidRPr="00FB340B">
              <w:rPr>
                <w:rFonts w:ascii="Kalimati" w:eastAsia="Times New Roman" w:hAnsi="Kalimati" w:cs="Kalimati"/>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गैरकानुनी लाभ वा हानि</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५८</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318</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696</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15</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rtl/>
                <w:cs/>
                <w:lang w:bidi="ar-SA"/>
              </w:rPr>
            </w:pPr>
            <w:r w:rsidRPr="00FB340B">
              <w:rPr>
                <w:rFonts w:ascii="Kalimati" w:eastAsia="Times New Roman" w:hAnsi="Kalimati" w:cs="Kalimati" w:hint="cs"/>
                <w:bCs/>
                <w:sz w:val="19"/>
                <w:szCs w:val="19"/>
                <w:lang w:bidi="ar-SA"/>
              </w:rPr>
              <w:t>1029</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3,97,98,84,008</w:t>
            </w:r>
            <w:r w:rsidR="00A65D5F" w:rsidRPr="00A65D5F">
              <w:rPr>
                <w:rFonts w:ascii="Kalimati" w:eastAsia="Times New Roman" w:hAnsi="Kalimati" w:cs="Kalimati" w:hint="cs"/>
                <w:b/>
                <w:sz w:val="19"/>
                <w:szCs w:val="19"/>
                <w:cs/>
              </w:rPr>
              <w:t>/</w:t>
            </w:r>
            <w:r w:rsidR="00A65D5F" w:rsidRPr="00A65D5F">
              <w:rPr>
                <w:rFonts w:ascii="Kalimati" w:eastAsia="Times New Roman" w:hAnsi="Kalimati" w:cs="Kalimati" w:hint="cs"/>
                <w:bCs/>
                <w:sz w:val="19"/>
                <w:szCs w:val="19"/>
                <w:cs/>
              </w:rPr>
              <w:t>-</w:t>
            </w:r>
          </w:p>
        </w:tc>
      </w:tr>
      <w:tr w:rsidR="00B70BC1" w:rsidRPr="00FB340B" w:rsidTr="006B5A58">
        <w:trPr>
          <w:trHeight w:val="234"/>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r w:rsidRPr="00FB340B">
              <w:rPr>
                <w:rFonts w:ascii="Kalimati" w:eastAsia="Times New Roman" w:hAnsi="Kalimati" w:cs="Kalimati" w:hint="cs"/>
                <w:b/>
                <w:sz w:val="19"/>
                <w:szCs w:val="19"/>
                <w:cs/>
                <w:lang w:bidi="hi-IN"/>
              </w:rPr>
              <w:t>२</w:t>
            </w:r>
            <w:r w:rsidRPr="00FB340B">
              <w:rPr>
                <w:rFonts w:ascii="Kalimati" w:eastAsia="Times New Roman" w:hAnsi="Kalimati" w:cs="Kalimati"/>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rtl/>
                <w:cs/>
                <w:lang w:bidi="ar-SA"/>
              </w:rPr>
            </w:pPr>
            <w:r w:rsidRPr="00FB340B">
              <w:rPr>
                <w:rFonts w:ascii="Kalimati" w:eastAsia="Times New Roman" w:hAnsi="Kalimati" w:cs="Kalimati" w:hint="cs"/>
                <w:b/>
                <w:sz w:val="19"/>
                <w:szCs w:val="19"/>
                <w:cs/>
                <w:lang w:bidi="hi-IN"/>
              </w:rPr>
              <w:t>घुस (रिसवत)</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४८</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5</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79</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bCs/>
                <w:sz w:val="19"/>
                <w:szCs w:val="19"/>
                <w:lang w:bidi="ar-SA"/>
              </w:rPr>
              <w:t>-</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84</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1,91,60,500</w:t>
            </w:r>
            <w:r w:rsidR="00A65D5F" w:rsidRPr="00A65D5F">
              <w:rPr>
                <w:rFonts w:ascii="Kalimati" w:eastAsia="Times New Roman" w:hAnsi="Kalimati" w:cs="Kalimati" w:hint="cs"/>
                <w:b/>
                <w:sz w:val="19"/>
                <w:szCs w:val="19"/>
                <w:cs/>
              </w:rPr>
              <w:t>/-</w:t>
            </w:r>
          </w:p>
        </w:tc>
      </w:tr>
      <w:tr w:rsidR="00B70BC1" w:rsidRPr="00FB340B" w:rsidTr="006B5A58">
        <w:trPr>
          <w:trHeight w:val="297"/>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३</w:t>
            </w:r>
            <w:r w:rsidRPr="00FB340B">
              <w:rPr>
                <w:rFonts w:ascii="Kalimati" w:eastAsia="Times New Roman" w:hAnsi="Kalimati" w:cs="Kalimati"/>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lang w:bidi="ar-SA"/>
              </w:rPr>
            </w:pPr>
            <w:bookmarkStart w:id="3" w:name="_Hlk174350734"/>
            <w:r w:rsidRPr="00FB340B">
              <w:rPr>
                <w:rFonts w:ascii="Kalimati" w:eastAsia="Times New Roman" w:hAnsi="Kalimati" w:cs="Kalimati" w:hint="cs"/>
                <w:b/>
                <w:sz w:val="19"/>
                <w:szCs w:val="19"/>
                <w:cs/>
                <w:lang w:bidi="hi-IN"/>
              </w:rPr>
              <w:t>झु</w:t>
            </w:r>
            <w:r w:rsidRPr="00FB340B">
              <w:rPr>
                <w:rFonts w:ascii="Kalimati" w:eastAsia="Times New Roman" w:hAnsi="Kalimati" w:cs="Kalimati" w:hint="cs"/>
                <w:b/>
                <w:sz w:val="19"/>
                <w:szCs w:val="19"/>
                <w:cs/>
              </w:rPr>
              <w:t>टा</w:t>
            </w:r>
            <w:r w:rsidRPr="00FB340B">
              <w:rPr>
                <w:rFonts w:ascii="Kalimati" w:eastAsia="Times New Roman" w:hAnsi="Kalimati" w:cs="Kalimati" w:hint="cs"/>
                <w:b/>
                <w:sz w:val="19"/>
                <w:szCs w:val="19"/>
                <w:cs/>
                <w:lang w:bidi="hi-IN"/>
              </w:rPr>
              <w:t>/नक्कली शैक्षिक प्रमाणपत्र</w:t>
            </w:r>
            <w:bookmarkEnd w:id="3"/>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३४</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10</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24</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bCs/>
                <w:sz w:val="19"/>
                <w:szCs w:val="19"/>
                <w:lang w:bidi="ar-SA"/>
              </w:rPr>
              <w:t>-</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34</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lang w:bidi="ar-SA"/>
              </w:rPr>
            </w:pPr>
            <w:r w:rsidRPr="00A65D5F">
              <w:rPr>
                <w:rFonts w:ascii="Kalimati" w:eastAsia="Times New Roman" w:hAnsi="Kalimati" w:cs="Kalimati" w:hint="cs"/>
                <w:bCs/>
                <w:sz w:val="19"/>
                <w:szCs w:val="19"/>
                <w:lang w:bidi="ar-SA"/>
              </w:rPr>
              <w:t>-</w:t>
            </w:r>
          </w:p>
        </w:tc>
      </w:tr>
      <w:tr w:rsidR="00B70BC1" w:rsidRPr="00FB340B" w:rsidTr="006B5A58">
        <w:trPr>
          <w:trHeight w:val="313"/>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r w:rsidRPr="00FB340B">
              <w:rPr>
                <w:rFonts w:ascii="Kalimati" w:eastAsia="Times New Roman" w:hAnsi="Kalimati" w:cs="Kalimati" w:hint="cs"/>
                <w:b/>
                <w:sz w:val="19"/>
                <w:szCs w:val="19"/>
                <w:cs/>
                <w:lang w:bidi="hi-IN"/>
              </w:rPr>
              <w:t>४</w:t>
            </w:r>
            <w:r w:rsidRPr="00FB340B">
              <w:rPr>
                <w:rFonts w:ascii="Kalimati" w:eastAsia="Times New Roman" w:hAnsi="Kalimati" w:cs="Kalimati" w:hint="cs"/>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rtl/>
                <w:cs/>
                <w:lang w:bidi="ar-SA"/>
              </w:rPr>
            </w:pPr>
            <w:r w:rsidRPr="00FB340B">
              <w:rPr>
                <w:rFonts w:ascii="Kalimati" w:eastAsia="Times New Roman" w:hAnsi="Kalimati" w:cs="Kalimati" w:hint="cs"/>
                <w:b/>
                <w:sz w:val="19"/>
                <w:szCs w:val="19"/>
                <w:cs/>
                <w:lang w:bidi="hi-IN"/>
              </w:rPr>
              <w:t>सार्वजनिक सम्पत्ति हानि नोक्सानी</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३३</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27</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210</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6</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243</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2,12,58,91,916</w:t>
            </w:r>
            <w:r w:rsidR="00A65D5F" w:rsidRPr="00A65D5F">
              <w:rPr>
                <w:rFonts w:ascii="Kalimati" w:eastAsia="Times New Roman" w:hAnsi="Kalimati" w:cs="Kalimati" w:hint="cs"/>
                <w:b/>
                <w:sz w:val="19"/>
                <w:szCs w:val="19"/>
                <w:cs/>
              </w:rPr>
              <w:t>/-</w:t>
            </w:r>
          </w:p>
        </w:tc>
      </w:tr>
      <w:tr w:rsidR="00B70BC1" w:rsidRPr="00FB340B" w:rsidTr="006B5A58">
        <w:trPr>
          <w:trHeight w:val="412"/>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५</w:t>
            </w:r>
            <w:r w:rsidRPr="00FB340B">
              <w:rPr>
                <w:rFonts w:ascii="Kalimati" w:eastAsia="Times New Roman" w:hAnsi="Kalimati" w:cs="Kalimati"/>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राज</w:t>
            </w:r>
            <w:r w:rsidRPr="00FB340B">
              <w:rPr>
                <w:rFonts w:ascii="Kalimati" w:eastAsia="Times New Roman" w:hAnsi="Kalimati" w:cs="Kalimati" w:hint="cs"/>
                <w:b/>
                <w:sz w:val="19"/>
                <w:szCs w:val="19"/>
                <w:cs/>
              </w:rPr>
              <w:t xml:space="preserve">स्व </w:t>
            </w:r>
            <w:r w:rsidRPr="00FB340B">
              <w:rPr>
                <w:rFonts w:ascii="Kalimati" w:eastAsia="Times New Roman" w:hAnsi="Kalimati" w:cs="Kalimati" w:hint="cs"/>
                <w:b/>
                <w:sz w:val="19"/>
                <w:szCs w:val="19"/>
                <w:cs/>
                <w:lang w:bidi="hi-IN"/>
              </w:rPr>
              <w:t>चुहावट/हिनामिना</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rtl/>
                <w:cs/>
                <w:lang w:bidi="ar-SA"/>
              </w:rPr>
            </w:pPr>
            <w:r w:rsidRPr="00FB340B">
              <w:rPr>
                <w:rFonts w:ascii="Kalimati" w:eastAsia="Times New Roman" w:hAnsi="Kalimati" w:cs="Kalimati" w:hint="cs"/>
                <w:b/>
                <w:sz w:val="19"/>
                <w:szCs w:val="19"/>
                <w:cs/>
                <w:lang w:bidi="hi-IN"/>
              </w:rPr>
              <w:t>१३</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6</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83</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27</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116</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1,1</w:t>
            </w:r>
            <w:r w:rsidRPr="00A65D5F">
              <w:rPr>
                <w:rFonts w:ascii="Kalimati" w:eastAsia="Times New Roman" w:hAnsi="Kalimati" w:cs="Kalimati"/>
                <w:bCs/>
                <w:sz w:val="19"/>
                <w:szCs w:val="19"/>
                <w:lang w:bidi="ar-SA"/>
              </w:rPr>
              <w:t>4</w:t>
            </w:r>
            <w:r w:rsidRPr="00A65D5F">
              <w:rPr>
                <w:rFonts w:ascii="Kalimati" w:eastAsia="Times New Roman" w:hAnsi="Kalimati" w:cs="Kalimati" w:hint="cs"/>
                <w:bCs/>
                <w:sz w:val="19"/>
                <w:szCs w:val="19"/>
                <w:lang w:bidi="ar-SA"/>
              </w:rPr>
              <w:t>,46,74,438</w:t>
            </w:r>
            <w:r w:rsidR="00A65D5F" w:rsidRPr="00A65D5F">
              <w:rPr>
                <w:rFonts w:ascii="Kalimati" w:eastAsia="Times New Roman" w:hAnsi="Kalimati" w:cs="Kalimati" w:hint="cs"/>
                <w:b/>
                <w:sz w:val="19"/>
                <w:szCs w:val="19"/>
                <w:cs/>
              </w:rPr>
              <w:t>/-</w:t>
            </w:r>
          </w:p>
        </w:tc>
      </w:tr>
      <w:tr w:rsidR="00B70BC1" w:rsidRPr="00FB340B" w:rsidTr="006B5A58">
        <w:trPr>
          <w:trHeight w:val="315"/>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६</w:t>
            </w:r>
            <w:r w:rsidRPr="00FB340B">
              <w:rPr>
                <w:rFonts w:ascii="Kalimati" w:eastAsia="Times New Roman" w:hAnsi="Kalimati" w:cs="Kalimati"/>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गैरकानुनी सम्पत्ति आर्जन</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११</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13</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15</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bCs/>
                <w:sz w:val="19"/>
                <w:szCs w:val="19"/>
                <w:lang w:bidi="ar-SA"/>
              </w:rPr>
              <w:t>-</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28</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1,11,49,06,539</w:t>
            </w:r>
            <w:r w:rsidR="00A65D5F" w:rsidRPr="00A65D5F">
              <w:rPr>
                <w:rFonts w:ascii="Kalimati" w:eastAsia="Times New Roman" w:hAnsi="Kalimati" w:cs="Kalimati" w:hint="cs"/>
                <w:b/>
                <w:sz w:val="19"/>
                <w:szCs w:val="19"/>
                <w:cs/>
              </w:rPr>
              <w:t>/-</w:t>
            </w:r>
          </w:p>
        </w:tc>
      </w:tr>
      <w:tr w:rsidR="00B70BC1" w:rsidRPr="00FB340B" w:rsidTr="006B5A58">
        <w:trPr>
          <w:trHeight w:val="283"/>
        </w:trPr>
        <w:tc>
          <w:tcPr>
            <w:tcW w:w="32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७</w:t>
            </w:r>
            <w:r w:rsidRPr="00FB340B">
              <w:rPr>
                <w:rFonts w:ascii="Kalimati" w:eastAsia="Times New Roman" w:hAnsi="Kalimati" w:cs="Kalimati"/>
                <w:b/>
                <w:sz w:val="19"/>
                <w:szCs w:val="19"/>
                <w:rtl/>
                <w:cs/>
                <w:lang w:bidi="ar-SA"/>
              </w:rPr>
              <w:t>.</w:t>
            </w:r>
          </w:p>
        </w:tc>
        <w:tc>
          <w:tcPr>
            <w:tcW w:w="1172" w:type="pct"/>
            <w:shd w:val="clear" w:color="auto" w:fill="auto"/>
            <w:vAlign w:val="center"/>
          </w:tcPr>
          <w:p w:rsidR="00B70BC1" w:rsidRPr="00FB340B" w:rsidRDefault="00B70BC1" w:rsidP="007F4112">
            <w:pPr>
              <w:spacing w:after="0" w:line="240" w:lineRule="atLeast"/>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विविध</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4</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10</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bCs/>
                <w:sz w:val="19"/>
                <w:szCs w:val="19"/>
                <w:lang w:bidi="ar-SA"/>
              </w:rPr>
              <w:t>-</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lang w:bidi="ar-SA"/>
              </w:rPr>
              <w:t>11</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1,61,32,004</w:t>
            </w:r>
            <w:r w:rsidR="00A65D5F" w:rsidRPr="00A65D5F">
              <w:rPr>
                <w:rFonts w:ascii="Kalimati" w:eastAsia="Times New Roman" w:hAnsi="Kalimati" w:cs="Kalimati" w:hint="cs"/>
                <w:b/>
                <w:sz w:val="19"/>
                <w:szCs w:val="19"/>
                <w:cs/>
              </w:rPr>
              <w:t>/-</w:t>
            </w:r>
          </w:p>
        </w:tc>
      </w:tr>
      <w:tr w:rsidR="00B70BC1" w:rsidRPr="00FB340B" w:rsidTr="006B5A58">
        <w:trPr>
          <w:trHeight w:val="297"/>
        </w:trPr>
        <w:tc>
          <w:tcPr>
            <w:tcW w:w="1497" w:type="pct"/>
            <w:gridSpan w:val="2"/>
            <w:shd w:val="clear" w:color="auto" w:fill="auto"/>
            <w:vAlign w:val="center"/>
          </w:tcPr>
          <w:p w:rsidR="00B70BC1" w:rsidRPr="00FB340B" w:rsidRDefault="00B70BC1" w:rsidP="007F4112">
            <w:pPr>
              <w:spacing w:after="0" w:line="240" w:lineRule="atLeast"/>
              <w:jc w:val="center"/>
              <w:rPr>
                <w:rFonts w:ascii="Kalimati" w:eastAsia="Times New Roman" w:hAnsi="Kalimati" w:cs="Kalimati"/>
                <w:b/>
                <w:sz w:val="19"/>
                <w:szCs w:val="19"/>
                <w:lang w:bidi="ar-SA"/>
              </w:rPr>
            </w:pPr>
            <w:r w:rsidRPr="00FB340B">
              <w:rPr>
                <w:rFonts w:ascii="Kalimati" w:eastAsia="Times New Roman" w:hAnsi="Kalimati" w:cs="Kalimati" w:hint="cs"/>
                <w:b/>
                <w:sz w:val="19"/>
                <w:szCs w:val="19"/>
                <w:cs/>
                <w:lang w:bidi="hi-IN"/>
              </w:rPr>
              <w:t>जम्मा</w:t>
            </w:r>
          </w:p>
        </w:tc>
        <w:tc>
          <w:tcPr>
            <w:tcW w:w="478"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cs/>
                <w:lang w:bidi="hi-IN"/>
              </w:rPr>
              <w:t>२०१</w:t>
            </w:r>
          </w:p>
        </w:tc>
        <w:tc>
          <w:tcPr>
            <w:tcW w:w="462"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rtl/>
                <w:cs/>
                <w:lang w:bidi="ar-SA"/>
              </w:rPr>
            </w:pPr>
            <w:r w:rsidRPr="00FB340B">
              <w:rPr>
                <w:rFonts w:ascii="Kalimati" w:eastAsia="Times New Roman" w:hAnsi="Kalimati" w:cs="Kalimati" w:hint="cs"/>
                <w:bCs/>
                <w:sz w:val="19"/>
                <w:szCs w:val="19"/>
                <w:cs/>
                <w:lang w:bidi="hi-IN"/>
              </w:rPr>
              <w:t>३८०</w:t>
            </w:r>
          </w:p>
        </w:tc>
        <w:tc>
          <w:tcPr>
            <w:tcW w:w="484"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cs/>
                <w:lang w:bidi="hi-IN"/>
              </w:rPr>
              <w:t>१११७</w:t>
            </w:r>
          </w:p>
        </w:tc>
        <w:tc>
          <w:tcPr>
            <w:tcW w:w="485" w:type="pct"/>
            <w:vAlign w:val="center"/>
          </w:tcPr>
          <w:p w:rsidR="00B70BC1" w:rsidRPr="00FB340B" w:rsidRDefault="00B70BC1" w:rsidP="007F4112">
            <w:pPr>
              <w:spacing w:after="0" w:line="240" w:lineRule="atLeast"/>
              <w:jc w:val="center"/>
              <w:rPr>
                <w:rFonts w:ascii="Kalimati" w:eastAsia="Times New Roman" w:hAnsi="Kalimati" w:cs="Kalimati"/>
                <w:bCs/>
                <w:sz w:val="19"/>
                <w:szCs w:val="19"/>
                <w:lang w:bidi="ar-SA"/>
              </w:rPr>
            </w:pPr>
            <w:r w:rsidRPr="00FB340B">
              <w:rPr>
                <w:rFonts w:ascii="Kalimati" w:eastAsia="Times New Roman" w:hAnsi="Kalimati" w:cs="Kalimati" w:hint="cs"/>
                <w:bCs/>
                <w:sz w:val="19"/>
                <w:szCs w:val="19"/>
                <w:cs/>
                <w:lang w:bidi="hi-IN"/>
              </w:rPr>
              <w:t>४८</w:t>
            </w:r>
          </w:p>
        </w:tc>
        <w:tc>
          <w:tcPr>
            <w:tcW w:w="485" w:type="pct"/>
            <w:shd w:val="clear" w:color="auto" w:fill="auto"/>
            <w:vAlign w:val="center"/>
          </w:tcPr>
          <w:p w:rsidR="00B70BC1" w:rsidRPr="00FB340B" w:rsidRDefault="00B70BC1" w:rsidP="007F4112">
            <w:pPr>
              <w:spacing w:after="0" w:line="240" w:lineRule="atLeast"/>
              <w:jc w:val="center"/>
              <w:rPr>
                <w:rFonts w:ascii="Kalimati" w:eastAsia="Times New Roman" w:hAnsi="Kalimati" w:cs="Kalimati"/>
                <w:bCs/>
                <w:sz w:val="19"/>
                <w:szCs w:val="19"/>
                <w:rtl/>
                <w:cs/>
                <w:lang w:bidi="ar-SA"/>
              </w:rPr>
            </w:pPr>
            <w:r w:rsidRPr="00FB340B">
              <w:rPr>
                <w:rFonts w:ascii="Kalimati" w:eastAsia="Times New Roman" w:hAnsi="Kalimati" w:cs="Kalimati" w:hint="cs"/>
                <w:bCs/>
                <w:sz w:val="19"/>
                <w:szCs w:val="19"/>
                <w:cs/>
                <w:lang w:bidi="hi-IN"/>
              </w:rPr>
              <w:t>१५४५</w:t>
            </w:r>
          </w:p>
        </w:tc>
        <w:tc>
          <w:tcPr>
            <w:tcW w:w="1108" w:type="pct"/>
            <w:shd w:val="clear" w:color="auto" w:fill="auto"/>
            <w:vAlign w:val="center"/>
          </w:tcPr>
          <w:p w:rsidR="00B70BC1" w:rsidRPr="00A65D5F" w:rsidRDefault="00B70BC1" w:rsidP="00B70BC1">
            <w:pPr>
              <w:spacing w:after="0" w:line="240" w:lineRule="atLeast"/>
              <w:rPr>
                <w:rFonts w:ascii="Kalimati" w:eastAsia="Times New Roman" w:hAnsi="Kalimati" w:cs="Kalimati"/>
                <w:bCs/>
                <w:sz w:val="19"/>
                <w:szCs w:val="19"/>
              </w:rPr>
            </w:pPr>
            <w:r w:rsidRPr="00A65D5F">
              <w:rPr>
                <w:rFonts w:ascii="Kalimati" w:eastAsia="Times New Roman" w:hAnsi="Kalimati" w:cs="Kalimati" w:hint="cs"/>
                <w:bCs/>
                <w:sz w:val="19"/>
                <w:szCs w:val="19"/>
                <w:lang w:bidi="ar-SA"/>
              </w:rPr>
              <w:t>8,</w:t>
            </w:r>
            <w:r w:rsidRPr="00A65D5F">
              <w:rPr>
                <w:rFonts w:ascii="Kalimati" w:eastAsia="Times New Roman" w:hAnsi="Kalimati" w:cs="Kalimati"/>
                <w:bCs/>
                <w:sz w:val="19"/>
                <w:szCs w:val="19"/>
                <w:lang w:bidi="ar-SA"/>
              </w:rPr>
              <w:t>40</w:t>
            </w:r>
            <w:r w:rsidRPr="00A65D5F">
              <w:rPr>
                <w:rFonts w:ascii="Kalimati" w:eastAsia="Times New Roman" w:hAnsi="Kalimati" w:cs="Kalimati" w:hint="cs"/>
                <w:bCs/>
                <w:sz w:val="19"/>
                <w:szCs w:val="19"/>
                <w:lang w:bidi="ar-SA"/>
              </w:rPr>
              <w:t>,06,49,407</w:t>
            </w:r>
            <w:r w:rsidR="00A65D5F" w:rsidRPr="00A65D5F">
              <w:rPr>
                <w:rFonts w:ascii="Kalimati" w:eastAsia="Times New Roman" w:hAnsi="Kalimati" w:cs="Kalimati" w:hint="cs"/>
                <w:b/>
                <w:sz w:val="19"/>
                <w:szCs w:val="19"/>
                <w:cs/>
              </w:rPr>
              <w:t>/-</w:t>
            </w:r>
          </w:p>
        </w:tc>
      </w:tr>
    </w:tbl>
    <w:p w:rsidR="007A0F4D" w:rsidRPr="007A0F4D" w:rsidRDefault="007A0F4D" w:rsidP="007A0F4D">
      <w:pPr>
        <w:ind w:left="810"/>
        <w:jc w:val="both"/>
        <w:rPr>
          <w:rFonts w:cs="Kalimati"/>
          <w:sz w:val="24"/>
          <w:szCs w:val="24"/>
        </w:rPr>
      </w:pPr>
      <w:bookmarkStart w:id="4" w:name="_Hlk177111746"/>
      <w:r w:rsidRPr="007A0F4D">
        <w:rPr>
          <w:rFonts w:cs="Kalimati" w:hint="cs"/>
          <w:sz w:val="24"/>
          <w:szCs w:val="24"/>
          <w:cs/>
        </w:rPr>
        <w:t>माथि उल्लेखित कूल १५४५ प्रतिवादीहरुमध्ये राष्ट्रसेवक कर्मचारी ५२०</w:t>
      </w:r>
      <w:r w:rsidRPr="007A0F4D">
        <w:rPr>
          <w:rFonts w:cs="Kalimati"/>
          <w:sz w:val="24"/>
          <w:szCs w:val="24"/>
        </w:rPr>
        <w:t>,</w:t>
      </w:r>
      <w:r w:rsidRPr="007A0F4D">
        <w:rPr>
          <w:rFonts w:cs="Kalimati" w:hint="cs"/>
          <w:sz w:val="24"/>
          <w:szCs w:val="24"/>
          <w:cs/>
        </w:rPr>
        <w:t xml:space="preserve"> निर्वाचित जनप्रतिनिधिहरु १०६</w:t>
      </w:r>
      <w:r w:rsidRPr="007A0F4D">
        <w:rPr>
          <w:rFonts w:cs="Kalimati"/>
          <w:sz w:val="24"/>
          <w:szCs w:val="24"/>
        </w:rPr>
        <w:t>,</w:t>
      </w:r>
      <w:r w:rsidRPr="007A0F4D">
        <w:rPr>
          <w:rFonts w:cs="Kalimati" w:hint="cs"/>
          <w:sz w:val="24"/>
          <w:szCs w:val="24"/>
          <w:cs/>
        </w:rPr>
        <w:t xml:space="preserve"> मनोनित पदाधिकारी १४८ जना</w:t>
      </w:r>
      <w:r w:rsidRPr="007A0F4D">
        <w:rPr>
          <w:rFonts w:cs="Kalimati"/>
          <w:sz w:val="24"/>
          <w:szCs w:val="24"/>
        </w:rPr>
        <w:t>,</w:t>
      </w:r>
      <w:r w:rsidRPr="007A0F4D">
        <w:rPr>
          <w:rFonts w:cs="Kalimati" w:hint="cs"/>
          <w:sz w:val="24"/>
          <w:szCs w:val="24"/>
          <w:cs/>
        </w:rPr>
        <w:t xml:space="preserve"> राजनितिक नियुक्ति ३२</w:t>
      </w:r>
      <w:r w:rsidRPr="007A0F4D">
        <w:rPr>
          <w:rFonts w:cs="Kalimati"/>
          <w:sz w:val="24"/>
          <w:szCs w:val="24"/>
        </w:rPr>
        <w:t>,</w:t>
      </w:r>
      <w:r w:rsidRPr="007A0F4D">
        <w:rPr>
          <w:rFonts w:cs="Kalimati" w:hint="cs"/>
          <w:sz w:val="24"/>
          <w:szCs w:val="24"/>
          <w:cs/>
        </w:rPr>
        <w:t xml:space="preserve"> लेखापढी व्यवसायी</w:t>
      </w:r>
      <w:r w:rsidRPr="007A0F4D">
        <w:rPr>
          <w:rFonts w:cs="Kalimati"/>
          <w:sz w:val="24"/>
          <w:szCs w:val="24"/>
        </w:rPr>
        <w:t>,</w:t>
      </w:r>
      <w:r w:rsidRPr="007A0F4D">
        <w:rPr>
          <w:rFonts w:cs="Kalimati" w:hint="cs"/>
          <w:sz w:val="24"/>
          <w:szCs w:val="24"/>
          <w:cs/>
        </w:rPr>
        <w:t xml:space="preserve"> विचौलिया</w:t>
      </w:r>
      <w:r w:rsidRPr="007A0F4D">
        <w:rPr>
          <w:rFonts w:cs="Kalimati"/>
          <w:sz w:val="24"/>
          <w:szCs w:val="24"/>
        </w:rPr>
        <w:t>,</w:t>
      </w:r>
      <w:r w:rsidRPr="007A0F4D">
        <w:rPr>
          <w:rFonts w:cs="Kalimati" w:hint="cs"/>
          <w:sz w:val="24"/>
          <w:szCs w:val="24"/>
          <w:cs/>
        </w:rPr>
        <w:t xml:space="preserve"> संघ संस्था र अन्य व्यक्तिहरु ७३९ रहेका छन।राष्ट्रसेवक कर्मचारी ५२० जनामध्ये विशिष्ट श्रेणीका ६</w:t>
      </w:r>
      <w:r w:rsidRPr="007A0F4D">
        <w:rPr>
          <w:rFonts w:cs="Kalimati"/>
          <w:sz w:val="24"/>
          <w:szCs w:val="24"/>
        </w:rPr>
        <w:t>,</w:t>
      </w:r>
      <w:r w:rsidRPr="007A0F4D">
        <w:rPr>
          <w:rFonts w:cs="Kalimati" w:hint="cs"/>
          <w:sz w:val="24"/>
          <w:szCs w:val="24"/>
          <w:cs/>
        </w:rPr>
        <w:t xml:space="preserve"> सहसचिव वा सो सरह ३० उपसचिव/सि.डि.इ वा सो सरह ८२</w:t>
      </w:r>
      <w:r w:rsidRPr="007A0F4D">
        <w:rPr>
          <w:rFonts w:cs="Kalimati"/>
          <w:sz w:val="24"/>
          <w:szCs w:val="24"/>
        </w:rPr>
        <w:t xml:space="preserve"> </w:t>
      </w:r>
      <w:r w:rsidRPr="007A0F4D">
        <w:rPr>
          <w:rFonts w:cs="Kalimati" w:hint="cs"/>
          <w:sz w:val="24"/>
          <w:szCs w:val="24"/>
          <w:cs/>
        </w:rPr>
        <w:t xml:space="preserve"> र शाखा अधिकृत/इन्जिनीयर वा सो सरह २०२ र सहायकस्तरका २०० जना रहेका छन। </w:t>
      </w:r>
    </w:p>
    <w:bookmarkEnd w:id="4"/>
    <w:p w:rsidR="00AC5619" w:rsidRPr="00AC5619" w:rsidRDefault="00AC5619" w:rsidP="00AC5619">
      <w:pPr>
        <w:spacing w:after="0" w:line="240" w:lineRule="atLeast"/>
        <w:jc w:val="center"/>
        <w:rPr>
          <w:rFonts w:ascii="Kalimati" w:eastAsia="Times New Roman" w:hAnsi="Kalimati" w:cs="Kalimati"/>
          <w:bCs/>
          <w:sz w:val="21"/>
          <w:szCs w:val="21"/>
        </w:rPr>
      </w:pPr>
      <w:r w:rsidRPr="00AC5619">
        <w:rPr>
          <w:rFonts w:ascii="Kalimati" w:eastAsia="Times New Roman" w:hAnsi="Kalimati" w:cs="Kalimati" w:hint="cs"/>
          <w:bCs/>
          <w:sz w:val="21"/>
          <w:szCs w:val="21"/>
          <w:cs/>
          <w:lang w:bidi="hi-IN"/>
        </w:rPr>
        <w:t>बढी उजुरी परेका</w:t>
      </w:r>
      <w:r w:rsidRPr="00AC5619">
        <w:rPr>
          <w:rFonts w:ascii="Kalimati" w:eastAsia="Times New Roman" w:hAnsi="Kalimati" w:cs="Kalimati" w:hint="cs"/>
          <w:bCs/>
          <w:sz w:val="21"/>
          <w:szCs w:val="21"/>
          <w:cs/>
        </w:rPr>
        <w:t xml:space="preserve"> १० सङ्‌घीय मन्त्रालयको विवरण</w:t>
      </w:r>
    </w:p>
    <w:tbl>
      <w:tblPr>
        <w:tblW w:w="9656" w:type="dxa"/>
        <w:tblInd w:w="535" w:type="dxa"/>
        <w:tblLook w:val="04A0" w:firstRow="1" w:lastRow="0" w:firstColumn="1" w:lastColumn="0" w:noHBand="0" w:noVBand="1"/>
      </w:tblPr>
      <w:tblGrid>
        <w:gridCol w:w="720"/>
        <w:gridCol w:w="2945"/>
        <w:gridCol w:w="1561"/>
        <w:gridCol w:w="1622"/>
        <w:gridCol w:w="1393"/>
        <w:gridCol w:w="1415"/>
      </w:tblGrid>
      <w:tr w:rsidR="00AC5619" w:rsidRPr="000060D9" w:rsidTr="00CA0B1A">
        <w:trPr>
          <w:trHeight w:val="39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619" w:rsidRPr="000060D9" w:rsidRDefault="00AC5619" w:rsidP="00AC5619">
            <w:pPr>
              <w:spacing w:after="0" w:line="240" w:lineRule="auto"/>
              <w:jc w:val="center"/>
              <w:rPr>
                <w:rFonts w:ascii="Kalimati" w:eastAsia="Times New Roman" w:hAnsi="Kalimati" w:cs="Kalimati"/>
                <w:b/>
                <w:bCs/>
                <w:color w:val="000000"/>
                <w:sz w:val="20"/>
              </w:rPr>
            </w:pPr>
            <w:bookmarkStart w:id="5" w:name="_Hlk174375143"/>
            <w:r w:rsidRPr="000060D9">
              <w:rPr>
                <w:rFonts w:ascii="Kalimati" w:eastAsia="Times New Roman" w:hAnsi="Kalimati" w:cs="Kalimati" w:hint="cs"/>
                <w:b/>
                <w:bCs/>
                <w:color w:val="000000"/>
                <w:sz w:val="20"/>
                <w:cs/>
              </w:rPr>
              <w:t>क्र.सं.</w:t>
            </w:r>
          </w:p>
        </w:tc>
        <w:tc>
          <w:tcPr>
            <w:tcW w:w="2945" w:type="dxa"/>
            <w:tcBorders>
              <w:top w:val="single" w:sz="4" w:space="0" w:color="auto"/>
              <w:left w:val="nil"/>
              <w:bottom w:val="single" w:sz="4" w:space="0" w:color="auto"/>
              <w:right w:val="single" w:sz="4" w:space="0" w:color="auto"/>
            </w:tcBorders>
            <w:shd w:val="clear" w:color="auto" w:fill="auto"/>
            <w:noWrap/>
            <w:vAlign w:val="center"/>
            <w:hideMark/>
          </w:tcPr>
          <w:p w:rsidR="00AC5619" w:rsidRPr="000060D9" w:rsidRDefault="00AC5619" w:rsidP="00AC5619">
            <w:pPr>
              <w:spacing w:after="0" w:line="240" w:lineRule="auto"/>
              <w:jc w:val="center"/>
              <w:rPr>
                <w:rFonts w:ascii="Kalimati" w:eastAsia="Times New Roman" w:hAnsi="Kalimati" w:cs="Kalimati"/>
                <w:b/>
                <w:bCs/>
                <w:color w:val="000000"/>
                <w:sz w:val="20"/>
              </w:rPr>
            </w:pPr>
            <w:r w:rsidRPr="000060D9">
              <w:rPr>
                <w:rFonts w:ascii="Kalimati" w:eastAsia="Times New Roman" w:hAnsi="Kalimati" w:cs="Kalimati" w:hint="cs"/>
                <w:b/>
                <w:bCs/>
                <w:color w:val="000000"/>
                <w:sz w:val="20"/>
                <w:cs/>
              </w:rPr>
              <w:t>मन्त्रालयको नाम</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AC5619" w:rsidRPr="000060D9" w:rsidRDefault="00AC5619" w:rsidP="00AC5619">
            <w:pPr>
              <w:spacing w:after="0" w:line="240" w:lineRule="auto"/>
              <w:jc w:val="center"/>
              <w:rPr>
                <w:rFonts w:ascii="Kalimati" w:eastAsia="Times New Roman" w:hAnsi="Kalimati" w:cs="Kalimati"/>
                <w:b/>
                <w:bCs/>
                <w:color w:val="000000"/>
                <w:sz w:val="20"/>
              </w:rPr>
            </w:pPr>
            <w:r w:rsidRPr="000060D9">
              <w:rPr>
                <w:rFonts w:ascii="Kalimati" w:eastAsia="Times New Roman" w:hAnsi="Kalimati" w:cs="Kalimati" w:hint="cs"/>
                <w:b/>
                <w:bCs/>
                <w:sz w:val="20"/>
                <w:cs/>
              </w:rPr>
              <w:t>गत आ.व.</w:t>
            </w:r>
            <w:r w:rsidRPr="000060D9">
              <w:rPr>
                <w:rFonts w:ascii="Kalimati" w:eastAsia="Times New Roman" w:hAnsi="Kalimati" w:cs="Kalimati"/>
                <w:b/>
                <w:bCs/>
                <w:sz w:val="20"/>
                <w:cs/>
                <w:lang w:bidi="hi-IN"/>
              </w:rPr>
              <w:t>बाट</w:t>
            </w:r>
            <w:r w:rsidRPr="000060D9">
              <w:rPr>
                <w:rFonts w:ascii="Kalimati" w:eastAsia="Times New Roman" w:hAnsi="Kalimati" w:cs="Kalimati"/>
                <w:b/>
                <w:bCs/>
                <w:sz w:val="20"/>
                <w:lang w:bidi="ar-SA"/>
              </w:rPr>
              <w:t xml:space="preserve"> </w:t>
            </w:r>
            <w:r w:rsidRPr="000060D9">
              <w:rPr>
                <w:rFonts w:ascii="Kalimati" w:eastAsia="Times New Roman" w:hAnsi="Kalimati" w:cs="Kalimati"/>
                <w:b/>
                <w:bCs/>
                <w:sz w:val="20"/>
                <w:cs/>
                <w:lang w:bidi="hi-IN"/>
              </w:rPr>
              <w:t>जिम्मेवारी सरेको उजुरी</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C5619" w:rsidRPr="000060D9" w:rsidRDefault="00AC5619" w:rsidP="00AC5619">
            <w:pPr>
              <w:spacing w:after="0" w:line="240" w:lineRule="auto"/>
              <w:jc w:val="center"/>
              <w:rPr>
                <w:rFonts w:ascii="Kalimati" w:eastAsia="Times New Roman" w:hAnsi="Kalimati" w:cs="Kalimati"/>
                <w:b/>
                <w:bCs/>
                <w:color w:val="000000"/>
                <w:sz w:val="20"/>
              </w:rPr>
            </w:pPr>
            <w:r w:rsidRPr="000060D9">
              <w:rPr>
                <w:rFonts w:ascii="Kalimati" w:eastAsia="Times New Roman" w:hAnsi="Kalimati" w:cs="Kalimati"/>
                <w:b/>
                <w:bCs/>
                <w:sz w:val="20"/>
                <w:cs/>
                <w:lang w:bidi="hi-IN"/>
              </w:rPr>
              <w:t>आ</w:t>
            </w:r>
            <w:r w:rsidRPr="000060D9">
              <w:rPr>
                <w:rFonts w:ascii="Kalimati" w:eastAsia="Times New Roman" w:hAnsi="Kalimati" w:cs="Kalimati"/>
                <w:b/>
                <w:bCs/>
                <w:sz w:val="20"/>
                <w:rtl/>
                <w:cs/>
                <w:lang w:bidi="ar-SA"/>
              </w:rPr>
              <w:t>.</w:t>
            </w:r>
            <w:r w:rsidRPr="000060D9">
              <w:rPr>
                <w:rFonts w:ascii="Kalimati" w:eastAsia="Times New Roman" w:hAnsi="Kalimati" w:cs="Kalimati"/>
                <w:b/>
                <w:bCs/>
                <w:sz w:val="20"/>
                <w:rtl/>
                <w:cs/>
                <w:lang w:bidi="hi-IN"/>
              </w:rPr>
              <w:t>व</w:t>
            </w:r>
            <w:r w:rsidRPr="000060D9">
              <w:rPr>
                <w:rFonts w:ascii="Kalimati" w:eastAsia="Times New Roman" w:hAnsi="Kalimati" w:cs="Kalimati"/>
                <w:b/>
                <w:bCs/>
                <w:sz w:val="20"/>
                <w:rtl/>
                <w:cs/>
                <w:lang w:bidi="ar-SA"/>
              </w:rPr>
              <w:t xml:space="preserve">. </w:t>
            </w:r>
            <w:r w:rsidRPr="000060D9">
              <w:rPr>
                <w:rFonts w:ascii="Kalimati" w:eastAsia="Times New Roman" w:hAnsi="Kalimati" w:cs="Kalimati" w:hint="cs"/>
                <w:b/>
                <w:bCs/>
                <w:sz w:val="20"/>
                <w:cs/>
              </w:rPr>
              <w:t>20</w:t>
            </w:r>
            <w:r w:rsidRPr="000060D9">
              <w:rPr>
                <w:rFonts w:ascii="Kalimati" w:eastAsia="Times New Roman" w:hAnsi="Kalimati" w:cs="Kalimati"/>
                <w:b/>
                <w:bCs/>
                <w:sz w:val="20"/>
              </w:rPr>
              <w:t>80</w:t>
            </w:r>
            <w:r w:rsidRPr="000060D9">
              <w:rPr>
                <w:rFonts w:ascii="Kalimati" w:eastAsia="Times New Roman" w:hAnsi="Kalimati" w:cs="Kalimati" w:hint="cs"/>
                <w:b/>
                <w:bCs/>
                <w:sz w:val="20"/>
                <w:cs/>
              </w:rPr>
              <w:t>/</w:t>
            </w:r>
            <w:r w:rsidRPr="000060D9">
              <w:rPr>
                <w:rFonts w:ascii="Kalimati" w:eastAsia="Times New Roman" w:hAnsi="Kalimati" w:cs="Kalimati"/>
                <w:b/>
                <w:bCs/>
                <w:sz w:val="20"/>
              </w:rPr>
              <w:t>81</w:t>
            </w:r>
            <w:r w:rsidRPr="000060D9">
              <w:rPr>
                <w:rFonts w:ascii="Kalimati" w:eastAsia="Times New Roman" w:hAnsi="Kalimati" w:cs="Kalimati" w:hint="cs"/>
                <w:b/>
                <w:bCs/>
                <w:sz w:val="20"/>
                <w:cs/>
              </w:rPr>
              <w:t xml:space="preserve"> </w:t>
            </w:r>
            <w:r w:rsidRPr="000060D9">
              <w:rPr>
                <w:rFonts w:ascii="Kalimati" w:eastAsia="Times New Roman" w:hAnsi="Kalimati" w:cs="Kalimati"/>
                <w:b/>
                <w:bCs/>
                <w:sz w:val="20"/>
                <w:cs/>
                <w:lang w:bidi="hi-IN"/>
              </w:rPr>
              <w:t>मा</w:t>
            </w:r>
            <w:r w:rsidRPr="000060D9">
              <w:rPr>
                <w:rFonts w:ascii="Kalimati" w:eastAsia="Times New Roman" w:hAnsi="Kalimati" w:cs="Kalimati"/>
                <w:b/>
                <w:bCs/>
                <w:sz w:val="20"/>
                <w:lang w:bidi="ar-SA"/>
              </w:rPr>
              <w:t xml:space="preserve"> </w:t>
            </w:r>
            <w:r w:rsidRPr="000060D9">
              <w:rPr>
                <w:rFonts w:ascii="Kalimati" w:eastAsia="Times New Roman" w:hAnsi="Kalimati" w:cs="Kalimati"/>
                <w:b/>
                <w:bCs/>
                <w:sz w:val="20"/>
                <w:cs/>
                <w:lang w:bidi="hi-IN"/>
              </w:rPr>
              <w:t xml:space="preserve">दर्ता भएका उजुरी </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AC5619" w:rsidRPr="000060D9" w:rsidRDefault="00AC5619" w:rsidP="00AC5619">
            <w:pPr>
              <w:spacing w:after="0" w:line="240" w:lineRule="auto"/>
              <w:jc w:val="center"/>
              <w:rPr>
                <w:rFonts w:ascii="Kalimati" w:eastAsia="Times New Roman" w:hAnsi="Kalimati" w:cs="Kalimati"/>
                <w:b/>
                <w:bCs/>
                <w:color w:val="000000"/>
                <w:sz w:val="20"/>
              </w:rPr>
            </w:pPr>
            <w:r w:rsidRPr="000060D9">
              <w:rPr>
                <w:rFonts w:ascii="Kalimati" w:eastAsia="Times New Roman" w:hAnsi="Kalimati" w:cs="Kalimati" w:hint="cs"/>
                <w:b/>
                <w:bCs/>
                <w:sz w:val="20"/>
                <w:cs/>
              </w:rPr>
              <w:t>उजुरी</w:t>
            </w:r>
            <w:r w:rsidRPr="000060D9">
              <w:rPr>
                <w:rFonts w:ascii="Kalimati" w:eastAsia="Times New Roman" w:hAnsi="Kalimati" w:cs="Kalimati"/>
                <w:b/>
                <w:bCs/>
                <w:sz w:val="20"/>
                <w:lang w:bidi="ar-SA"/>
              </w:rPr>
              <w:t xml:space="preserve"> </w:t>
            </w:r>
            <w:r w:rsidRPr="000060D9">
              <w:rPr>
                <w:rFonts w:ascii="Kalimati" w:eastAsia="Times New Roman" w:hAnsi="Kalimati" w:cs="Kalimati"/>
                <w:b/>
                <w:bCs/>
                <w:sz w:val="20"/>
                <w:cs/>
                <w:lang w:bidi="hi-IN"/>
              </w:rPr>
              <w:t>सङ्‍ख्या</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AC5619" w:rsidRPr="000060D9" w:rsidRDefault="00AC5619" w:rsidP="00AC5619">
            <w:pPr>
              <w:spacing w:after="0" w:line="240" w:lineRule="auto"/>
              <w:jc w:val="center"/>
              <w:rPr>
                <w:rFonts w:ascii="Kalimati" w:eastAsia="Times New Roman" w:hAnsi="Kalimati" w:cs="Kalimati"/>
                <w:b/>
                <w:bCs/>
                <w:color w:val="000000"/>
                <w:sz w:val="20"/>
              </w:rPr>
            </w:pPr>
            <w:r w:rsidRPr="000060D9">
              <w:rPr>
                <w:rFonts w:ascii="Kalimati" w:eastAsia="Times New Roman" w:hAnsi="Kalimati" w:cs="Kalimati"/>
                <w:b/>
                <w:bCs/>
                <w:sz w:val="20"/>
                <w:cs/>
                <w:lang w:bidi="hi-IN"/>
              </w:rPr>
              <w:t>प्रतिशत</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eastAsia="Times New Roman" w:cs="Kalimati"/>
                <w:color w:val="000000"/>
                <w:sz w:val="20"/>
              </w:rPr>
            </w:pPr>
            <w:r w:rsidRPr="00AC5619">
              <w:rPr>
                <w:rFonts w:ascii="Kalimati" w:eastAsia="Times New Roman" w:hAnsi="Kalimati" w:cs="Kalimati" w:hint="cs"/>
                <w:color w:val="000000"/>
                <w:sz w:val="20"/>
                <w:cs/>
              </w:rPr>
              <w:t>भूमि व्यवस्था</w:t>
            </w:r>
            <w:r w:rsidRPr="00AC5619">
              <w:rPr>
                <w:rFonts w:ascii="Kalimati" w:eastAsia="Times New Roman" w:hAnsi="Kalimati" w:cs="Kalimati" w:hint="cs"/>
                <w:color w:val="000000"/>
                <w:sz w:val="20"/>
              </w:rPr>
              <w:t xml:space="preserve">, </w:t>
            </w:r>
            <w:r w:rsidRPr="00AC5619">
              <w:rPr>
                <w:rFonts w:ascii="Kalimati" w:eastAsia="Times New Roman" w:hAnsi="Kalimati" w:cs="Kalimati" w:hint="cs"/>
                <w:color w:val="000000"/>
                <w:sz w:val="20"/>
                <w:cs/>
              </w:rPr>
              <w:t>सहकारी तथा गरिबी निवारण</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541</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1748</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2289</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18.13</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गृह</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95</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1161</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1256</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9.95</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शिक्षा</w:t>
            </w:r>
            <w:r w:rsidRPr="00AC5619">
              <w:rPr>
                <w:rFonts w:ascii="Kalimati" w:eastAsia="Times New Roman" w:hAnsi="Kalimati" w:cs="Kalimati" w:hint="cs"/>
                <w:color w:val="000000"/>
                <w:sz w:val="20"/>
              </w:rPr>
              <w:t xml:space="preserve">, </w:t>
            </w:r>
            <w:r w:rsidRPr="00AC5619">
              <w:rPr>
                <w:rFonts w:ascii="Kalimati" w:eastAsia="Times New Roman" w:hAnsi="Kalimati" w:cs="Kalimati" w:hint="cs"/>
                <w:color w:val="000000"/>
                <w:sz w:val="20"/>
                <w:cs/>
              </w:rPr>
              <w:t>विज्ञान तथा प्रविधि</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169</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1054</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1223</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9.69</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4.</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अर्थ</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103</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651</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754</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5.97</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5.</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स्वास्थ्य तथा जनसङ्‍ख्या</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134</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602</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736</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5.83</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bookmarkStart w:id="6" w:name="_Hlk174275704"/>
            <w:r w:rsidRPr="00AC5619">
              <w:rPr>
                <w:rFonts w:ascii="Kalimati" w:eastAsia="Times New Roman" w:hAnsi="Kalimati" w:cs="Kalimati" w:hint="cs"/>
                <w:color w:val="000000"/>
                <w:sz w:val="20"/>
              </w:rPr>
              <w:t>6.</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भौतिक पूर्वाधार तथा यातायात</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173</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333</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506</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4.01</w:t>
            </w:r>
          </w:p>
        </w:tc>
      </w:tr>
      <w:bookmarkEnd w:id="6"/>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7.</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संस्कृति, पर्यटन तथा नागरिक उड्‍डयन</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145</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323</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468</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3.71</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8.</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उर्जा</w:t>
            </w:r>
            <w:r w:rsidRPr="00AC5619">
              <w:rPr>
                <w:rFonts w:ascii="Kalimati" w:eastAsia="Times New Roman" w:hAnsi="Kalimati" w:cs="Kalimati" w:hint="cs"/>
                <w:color w:val="000000"/>
                <w:sz w:val="20"/>
              </w:rPr>
              <w:t xml:space="preserve">, </w:t>
            </w:r>
            <w:r w:rsidRPr="00AC5619">
              <w:rPr>
                <w:rFonts w:ascii="Kalimati" w:eastAsia="Times New Roman" w:hAnsi="Kalimati" w:cs="Kalimati" w:hint="cs"/>
                <w:color w:val="000000"/>
                <w:sz w:val="20"/>
                <w:cs/>
              </w:rPr>
              <w:t>जलस्रोत तथा सिँचाइ</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160</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282</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442</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3.50</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9.</w:t>
            </w:r>
            <w:r w:rsidRPr="00AC5619">
              <w:rPr>
                <w:rFonts w:eastAsia="Times New Roman" w:cs="Calibri"/>
                <w:color w:val="000000"/>
                <w:sz w:val="20"/>
              </w:rPr>
              <w:t xml:space="preserve">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सञ्चार तथा सूचना प्रविधि</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94</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327</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421</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3.34</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 xml:space="preserve">10.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ascii="Kalimati" w:eastAsia="Times New Roman" w:hAnsi="Kalimati" w:cs="Kalimati"/>
                <w:color w:val="000000"/>
                <w:sz w:val="20"/>
              </w:rPr>
            </w:pPr>
            <w:r w:rsidRPr="00AC5619">
              <w:rPr>
                <w:rFonts w:ascii="Kalimati" w:eastAsia="Times New Roman" w:hAnsi="Kalimati" w:cs="Kalimati" w:hint="cs"/>
                <w:color w:val="000000"/>
                <w:sz w:val="20"/>
                <w:cs/>
              </w:rPr>
              <w:t>उद्योग</w:t>
            </w:r>
            <w:r w:rsidRPr="00AC5619">
              <w:rPr>
                <w:rFonts w:ascii="Kalimati" w:eastAsia="Times New Roman" w:hAnsi="Kalimati" w:cs="Kalimati" w:hint="cs"/>
                <w:color w:val="000000"/>
                <w:sz w:val="20"/>
              </w:rPr>
              <w:t xml:space="preserve">, </w:t>
            </w:r>
            <w:r w:rsidRPr="00AC5619">
              <w:rPr>
                <w:rFonts w:ascii="Kalimati" w:eastAsia="Times New Roman" w:hAnsi="Kalimati" w:cs="Kalimati" w:hint="cs"/>
                <w:color w:val="000000"/>
                <w:sz w:val="20"/>
                <w:cs/>
              </w:rPr>
              <w:t>वाणिज्य तथा आपूर्ति</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60</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220</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280</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2.22</w:t>
            </w:r>
          </w:p>
        </w:tc>
      </w:tr>
      <w:tr w:rsidR="00AC5619" w:rsidRPr="00AC5619" w:rsidTr="00CA0B1A">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 xml:space="preserve">11. </w:t>
            </w:r>
          </w:p>
        </w:tc>
        <w:tc>
          <w:tcPr>
            <w:tcW w:w="294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rPr>
                <w:rFonts w:eastAsia="Times New Roman" w:cs="Calibri"/>
                <w:color w:val="000000"/>
                <w:sz w:val="20"/>
                <w:cs/>
              </w:rPr>
            </w:pPr>
            <w:r w:rsidRPr="00AC5619">
              <w:rPr>
                <w:rFonts w:ascii="Kalimati" w:eastAsia="Times New Roman" w:hAnsi="Kalimati" w:cs="Kalimati" w:hint="cs"/>
                <w:color w:val="000000"/>
                <w:sz w:val="20"/>
                <w:cs/>
              </w:rPr>
              <w:t>अन्य</w:t>
            </w:r>
            <w:r w:rsidRPr="00AC5619">
              <w:rPr>
                <w:rFonts w:ascii="Kalimati" w:eastAsia="Times New Roman" w:hAnsi="Kalimati" w:cs="Kalimati"/>
                <w:color w:val="000000"/>
                <w:sz w:val="20"/>
              </w:rPr>
              <w:t xml:space="preserve"> </w:t>
            </w:r>
            <w:r w:rsidRPr="00AC5619">
              <w:rPr>
                <w:rFonts w:ascii="Kalimati" w:eastAsia="Times New Roman" w:hAnsi="Kalimati" w:cs="Kalimati" w:hint="cs"/>
                <w:color w:val="000000"/>
                <w:sz w:val="20"/>
                <w:cs/>
              </w:rPr>
              <w:t>मन्त्रालय तथा निकाय</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1,557</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2691</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4248</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color w:val="000000"/>
                <w:sz w:val="20"/>
              </w:rPr>
            </w:pPr>
            <w:r w:rsidRPr="00AC5619">
              <w:rPr>
                <w:rFonts w:ascii="Kalimati" w:eastAsia="Times New Roman" w:hAnsi="Kalimati" w:cs="Kalimati" w:hint="cs"/>
                <w:color w:val="000000"/>
                <w:sz w:val="20"/>
              </w:rPr>
              <w:t>33.65</w:t>
            </w:r>
          </w:p>
        </w:tc>
      </w:tr>
      <w:tr w:rsidR="00AC5619" w:rsidRPr="00AC5619" w:rsidTr="00CA0B1A">
        <w:trPr>
          <w:trHeight w:val="39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5619" w:rsidRPr="00AC5619" w:rsidRDefault="00AC5619" w:rsidP="00AC5619">
            <w:pPr>
              <w:spacing w:after="0" w:line="240" w:lineRule="auto"/>
              <w:jc w:val="center"/>
              <w:rPr>
                <w:rFonts w:ascii="Kalimati" w:eastAsia="Times New Roman" w:hAnsi="Kalimati" w:cs="Kalimati"/>
                <w:b/>
                <w:bCs/>
                <w:color w:val="000000"/>
                <w:sz w:val="20"/>
              </w:rPr>
            </w:pPr>
            <w:r w:rsidRPr="00AC5619">
              <w:rPr>
                <w:rFonts w:ascii="Kalimati" w:eastAsia="Times New Roman" w:hAnsi="Kalimati" w:cs="Kalimati" w:hint="cs"/>
                <w:b/>
                <w:bCs/>
                <w:color w:val="000000"/>
                <w:sz w:val="20"/>
                <w:cs/>
              </w:rPr>
              <w:t>जम्मा</w:t>
            </w:r>
          </w:p>
        </w:tc>
        <w:tc>
          <w:tcPr>
            <w:tcW w:w="1561"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b/>
                <w:bCs/>
                <w:color w:val="000000"/>
                <w:sz w:val="20"/>
              </w:rPr>
            </w:pPr>
            <w:r w:rsidRPr="00AC5619">
              <w:rPr>
                <w:rFonts w:ascii="Kalimati" w:eastAsia="Times New Roman" w:hAnsi="Kalimati" w:cs="Kalimati" w:hint="cs"/>
                <w:b/>
                <w:bCs/>
                <w:color w:val="000000"/>
                <w:sz w:val="20"/>
              </w:rPr>
              <w:t>3,231</w:t>
            </w:r>
          </w:p>
        </w:tc>
        <w:tc>
          <w:tcPr>
            <w:tcW w:w="1622"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b/>
                <w:bCs/>
                <w:color w:val="000000"/>
                <w:sz w:val="20"/>
              </w:rPr>
            </w:pPr>
            <w:r w:rsidRPr="00AC5619">
              <w:rPr>
                <w:rFonts w:ascii="Kalimati" w:eastAsia="Times New Roman" w:hAnsi="Kalimati" w:cs="Kalimati" w:hint="cs"/>
                <w:b/>
                <w:bCs/>
                <w:color w:val="000000"/>
                <w:sz w:val="20"/>
              </w:rPr>
              <w:t>9,392</w:t>
            </w:r>
          </w:p>
        </w:tc>
        <w:tc>
          <w:tcPr>
            <w:tcW w:w="1393"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b/>
                <w:bCs/>
                <w:color w:val="000000"/>
                <w:sz w:val="20"/>
              </w:rPr>
            </w:pPr>
            <w:r w:rsidRPr="00AC5619">
              <w:rPr>
                <w:rFonts w:ascii="Kalimati" w:eastAsia="Times New Roman" w:hAnsi="Kalimati" w:cs="Kalimati" w:hint="cs"/>
                <w:b/>
                <w:bCs/>
                <w:color w:val="000000"/>
                <w:sz w:val="20"/>
              </w:rPr>
              <w:t>12,623</w:t>
            </w:r>
          </w:p>
        </w:tc>
        <w:tc>
          <w:tcPr>
            <w:tcW w:w="1415" w:type="dxa"/>
            <w:tcBorders>
              <w:top w:val="nil"/>
              <w:left w:val="nil"/>
              <w:bottom w:val="single" w:sz="4" w:space="0" w:color="auto"/>
              <w:right w:val="single" w:sz="4" w:space="0" w:color="auto"/>
            </w:tcBorders>
            <w:shd w:val="clear" w:color="auto" w:fill="auto"/>
            <w:noWrap/>
            <w:vAlign w:val="center"/>
            <w:hideMark/>
          </w:tcPr>
          <w:p w:rsidR="00AC5619" w:rsidRPr="00AC5619" w:rsidRDefault="00AC5619" w:rsidP="00AC5619">
            <w:pPr>
              <w:spacing w:after="0" w:line="240" w:lineRule="auto"/>
              <w:jc w:val="center"/>
              <w:rPr>
                <w:rFonts w:ascii="Kalimati" w:eastAsia="Times New Roman" w:hAnsi="Kalimati" w:cs="Kalimati"/>
                <w:b/>
                <w:bCs/>
                <w:color w:val="000000"/>
                <w:sz w:val="20"/>
              </w:rPr>
            </w:pPr>
            <w:r w:rsidRPr="00AC5619">
              <w:rPr>
                <w:rFonts w:ascii="Kalimati" w:eastAsia="Times New Roman" w:hAnsi="Kalimati" w:cs="Kalimati" w:hint="cs"/>
                <w:b/>
                <w:bCs/>
                <w:color w:val="000000"/>
                <w:sz w:val="20"/>
              </w:rPr>
              <w:t>100</w:t>
            </w:r>
          </w:p>
        </w:tc>
      </w:tr>
      <w:bookmarkEnd w:id="5"/>
    </w:tbl>
    <w:p w:rsidR="00775726" w:rsidRDefault="00775726" w:rsidP="00775726">
      <w:pPr>
        <w:spacing w:after="0" w:line="240" w:lineRule="atLeast"/>
        <w:jc w:val="center"/>
        <w:rPr>
          <w:rFonts w:ascii="Kalimati" w:eastAsia="Times New Roman" w:hAnsi="Kalimati" w:cs="Kalimati"/>
          <w:bCs/>
          <w:sz w:val="21"/>
          <w:szCs w:val="21"/>
          <w:lang w:bidi="hi-IN"/>
        </w:rPr>
      </w:pPr>
    </w:p>
    <w:p w:rsidR="00775726" w:rsidRDefault="00775726" w:rsidP="00775726">
      <w:pPr>
        <w:spacing w:after="0" w:line="240" w:lineRule="atLeast"/>
        <w:jc w:val="center"/>
        <w:rPr>
          <w:rFonts w:ascii="Kalimati" w:eastAsia="Times New Roman" w:hAnsi="Kalimati" w:cs="Kalimati"/>
          <w:bCs/>
          <w:sz w:val="21"/>
          <w:szCs w:val="21"/>
          <w:lang w:bidi="hi-IN"/>
        </w:rPr>
      </w:pPr>
    </w:p>
    <w:p w:rsidR="00775726" w:rsidRPr="00775726" w:rsidRDefault="00775726" w:rsidP="00775726">
      <w:pPr>
        <w:spacing w:after="0" w:line="240" w:lineRule="atLeast"/>
        <w:jc w:val="center"/>
        <w:rPr>
          <w:rFonts w:ascii="Kalimati" w:eastAsia="Times New Roman" w:hAnsi="Kalimati" w:cs="Kalimati"/>
          <w:bCs/>
          <w:sz w:val="21"/>
          <w:szCs w:val="21"/>
        </w:rPr>
      </w:pPr>
      <w:bookmarkStart w:id="7" w:name="_GoBack"/>
      <w:bookmarkEnd w:id="7"/>
      <w:r w:rsidRPr="00775726">
        <w:rPr>
          <w:rFonts w:ascii="Kalimati" w:eastAsia="Times New Roman" w:hAnsi="Kalimati" w:cs="Kalimati" w:hint="cs"/>
          <w:bCs/>
          <w:sz w:val="21"/>
          <w:szCs w:val="21"/>
          <w:cs/>
          <w:lang w:bidi="hi-IN"/>
        </w:rPr>
        <w:lastRenderedPageBreak/>
        <w:t>बढी उजुरी परेका</w:t>
      </w:r>
      <w:r w:rsidRPr="00775726">
        <w:rPr>
          <w:rFonts w:ascii="Kalimati" w:eastAsia="Times New Roman" w:hAnsi="Kalimati" w:cs="Kalimati" w:hint="cs"/>
          <w:bCs/>
          <w:sz w:val="21"/>
          <w:szCs w:val="21"/>
          <w:cs/>
        </w:rPr>
        <w:t xml:space="preserve"> १० प्रदेश मन्त्रालयको विवरण</w:t>
      </w:r>
    </w:p>
    <w:tbl>
      <w:tblPr>
        <w:tblW w:w="9472" w:type="dxa"/>
        <w:tblInd w:w="535" w:type="dxa"/>
        <w:tblLook w:val="04A0" w:firstRow="1" w:lastRow="0" w:firstColumn="1" w:lastColumn="0" w:noHBand="0" w:noVBand="1"/>
      </w:tblPr>
      <w:tblGrid>
        <w:gridCol w:w="720"/>
        <w:gridCol w:w="3079"/>
        <w:gridCol w:w="1061"/>
        <w:gridCol w:w="1170"/>
        <w:gridCol w:w="1192"/>
        <w:gridCol w:w="990"/>
        <w:gridCol w:w="1260"/>
      </w:tblGrid>
      <w:tr w:rsidR="00775726" w:rsidRPr="000060D9" w:rsidTr="00CA0B1A">
        <w:trPr>
          <w:trHeight w:val="38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726" w:rsidRPr="000060D9" w:rsidRDefault="00775726" w:rsidP="00775726">
            <w:pPr>
              <w:spacing w:after="0" w:line="240" w:lineRule="auto"/>
              <w:jc w:val="center"/>
              <w:rPr>
                <w:rFonts w:ascii="Kalimati" w:eastAsia="Times New Roman" w:hAnsi="Kalimati" w:cs="Kalimati"/>
                <w:b/>
                <w:bCs/>
                <w:color w:val="000000"/>
                <w:sz w:val="19"/>
                <w:szCs w:val="19"/>
              </w:rPr>
            </w:pPr>
            <w:r w:rsidRPr="000060D9">
              <w:rPr>
                <w:rFonts w:ascii="Kalimati" w:eastAsia="Times New Roman" w:hAnsi="Kalimati" w:cs="Kalimati" w:hint="cs"/>
                <w:b/>
                <w:bCs/>
                <w:color w:val="000000"/>
                <w:sz w:val="19"/>
                <w:szCs w:val="19"/>
                <w:cs/>
              </w:rPr>
              <w:t>क्र.सं.</w:t>
            </w:r>
          </w:p>
        </w:tc>
        <w:tc>
          <w:tcPr>
            <w:tcW w:w="3079" w:type="dxa"/>
            <w:tcBorders>
              <w:top w:val="single" w:sz="4" w:space="0" w:color="auto"/>
              <w:left w:val="nil"/>
              <w:bottom w:val="single" w:sz="4" w:space="0" w:color="auto"/>
              <w:right w:val="single" w:sz="4" w:space="0" w:color="auto"/>
            </w:tcBorders>
            <w:shd w:val="clear" w:color="auto" w:fill="auto"/>
            <w:noWrap/>
            <w:vAlign w:val="center"/>
            <w:hideMark/>
          </w:tcPr>
          <w:p w:rsidR="00775726" w:rsidRPr="000060D9" w:rsidRDefault="00775726" w:rsidP="00775726">
            <w:pPr>
              <w:spacing w:after="0" w:line="240" w:lineRule="auto"/>
              <w:jc w:val="center"/>
              <w:rPr>
                <w:rFonts w:eastAsia="Times New Roman" w:cs="Kalimati"/>
                <w:b/>
                <w:bCs/>
                <w:color w:val="000000"/>
                <w:sz w:val="19"/>
                <w:szCs w:val="19"/>
              </w:rPr>
            </w:pPr>
            <w:r w:rsidRPr="000060D9">
              <w:rPr>
                <w:rFonts w:ascii="Kalimati" w:eastAsia="Times New Roman" w:hAnsi="Kalimati" w:cs="Kalimati"/>
                <w:b/>
                <w:bCs/>
                <w:sz w:val="19"/>
                <w:szCs w:val="19"/>
                <w:cs/>
                <w:lang w:bidi="hi-IN"/>
              </w:rPr>
              <w:t>मन्त्रालयको नाम</w:t>
            </w:r>
          </w:p>
        </w:tc>
        <w:tc>
          <w:tcPr>
            <w:tcW w:w="1061" w:type="dxa"/>
            <w:tcBorders>
              <w:top w:val="single" w:sz="4" w:space="0" w:color="auto"/>
              <w:left w:val="nil"/>
              <w:bottom w:val="single" w:sz="4" w:space="0" w:color="auto"/>
              <w:right w:val="single" w:sz="4" w:space="0" w:color="auto"/>
            </w:tcBorders>
            <w:vAlign w:val="center"/>
          </w:tcPr>
          <w:p w:rsidR="00775726" w:rsidRPr="000060D9" w:rsidRDefault="00775726" w:rsidP="00775726">
            <w:pPr>
              <w:spacing w:after="0" w:line="240" w:lineRule="auto"/>
              <w:jc w:val="center"/>
              <w:rPr>
                <w:rFonts w:ascii="Kalimati" w:eastAsia="Times New Roman" w:hAnsi="Kalimati" w:cs="Kalimati"/>
                <w:b/>
                <w:bCs/>
                <w:sz w:val="19"/>
                <w:szCs w:val="19"/>
                <w:cs/>
              </w:rPr>
            </w:pPr>
            <w:r w:rsidRPr="000060D9">
              <w:rPr>
                <w:rFonts w:ascii="Kalimati" w:eastAsia="Times New Roman" w:hAnsi="Kalimati" w:cs="Kalimati"/>
                <w:b/>
                <w:bCs/>
                <w:sz w:val="19"/>
                <w:szCs w:val="19"/>
                <w:cs/>
                <w:lang w:bidi="hi-IN"/>
              </w:rPr>
              <w:t>प्रदेशको नाम</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726" w:rsidRPr="000060D9" w:rsidRDefault="00775726" w:rsidP="00775726">
            <w:pPr>
              <w:spacing w:after="0" w:line="240" w:lineRule="auto"/>
              <w:jc w:val="center"/>
              <w:rPr>
                <w:rFonts w:ascii="Kalimati" w:eastAsia="Times New Roman" w:hAnsi="Kalimati" w:cs="Kalimati"/>
                <w:b/>
                <w:bCs/>
                <w:color w:val="000000"/>
                <w:sz w:val="19"/>
                <w:szCs w:val="19"/>
              </w:rPr>
            </w:pPr>
            <w:r w:rsidRPr="000060D9">
              <w:rPr>
                <w:rFonts w:ascii="Kalimati" w:eastAsia="Times New Roman" w:hAnsi="Kalimati" w:cs="Kalimati"/>
                <w:b/>
                <w:bCs/>
                <w:sz w:val="19"/>
                <w:szCs w:val="19"/>
                <w:cs/>
                <w:lang w:bidi="hi-IN"/>
              </w:rPr>
              <w:t>गत आ.व.बाट जिम्मेवारी सरेका</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775726" w:rsidRPr="000060D9" w:rsidRDefault="00775726" w:rsidP="00775726">
            <w:pPr>
              <w:spacing w:after="0" w:line="240" w:lineRule="auto"/>
              <w:jc w:val="center"/>
              <w:rPr>
                <w:rFonts w:ascii="Kalimati" w:eastAsia="Times New Roman" w:hAnsi="Kalimati" w:cs="Kalimati"/>
                <w:b/>
                <w:bCs/>
                <w:color w:val="000000"/>
                <w:sz w:val="19"/>
                <w:szCs w:val="19"/>
              </w:rPr>
            </w:pPr>
            <w:r w:rsidRPr="000060D9">
              <w:rPr>
                <w:rFonts w:ascii="Kalimati" w:eastAsia="Times New Roman" w:hAnsi="Kalimati" w:cs="Kalimati"/>
                <w:b/>
                <w:bCs/>
                <w:sz w:val="19"/>
                <w:szCs w:val="19"/>
                <w:cs/>
                <w:lang w:bidi="hi-IN"/>
              </w:rPr>
              <w:t>आ.व. २०८०।८१ मा दर्ता भएका</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775726" w:rsidRPr="000060D9" w:rsidRDefault="00775726" w:rsidP="00775726">
            <w:pPr>
              <w:spacing w:after="0" w:line="240" w:lineRule="auto"/>
              <w:jc w:val="center"/>
              <w:rPr>
                <w:rFonts w:ascii="Kalimati" w:eastAsia="Times New Roman" w:hAnsi="Kalimati" w:cs="Kalimati"/>
                <w:b/>
                <w:bCs/>
                <w:color w:val="000000"/>
                <w:sz w:val="19"/>
                <w:szCs w:val="19"/>
              </w:rPr>
            </w:pPr>
            <w:r w:rsidRPr="000060D9">
              <w:rPr>
                <w:rFonts w:ascii="Kalimati" w:eastAsia="Times New Roman" w:hAnsi="Kalimati" w:cs="Kalimati"/>
                <w:b/>
                <w:bCs/>
                <w:sz w:val="19"/>
                <w:szCs w:val="19"/>
                <w:cs/>
                <w:lang w:bidi="hi-IN"/>
              </w:rPr>
              <w:t>जम्मा सङ्‍ख्या</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75726" w:rsidRPr="000060D9" w:rsidRDefault="00775726" w:rsidP="00775726">
            <w:pPr>
              <w:spacing w:after="0" w:line="240" w:lineRule="auto"/>
              <w:jc w:val="center"/>
              <w:rPr>
                <w:rFonts w:ascii="Kalimati" w:eastAsia="Times New Roman" w:hAnsi="Kalimati" w:cs="Kalimati"/>
                <w:b/>
                <w:bCs/>
                <w:color w:val="000000"/>
                <w:sz w:val="19"/>
                <w:szCs w:val="19"/>
              </w:rPr>
            </w:pPr>
            <w:r w:rsidRPr="000060D9">
              <w:rPr>
                <w:rFonts w:ascii="Kalimati" w:eastAsia="Times New Roman" w:hAnsi="Kalimati" w:cs="Kalimati"/>
                <w:b/>
                <w:bCs/>
                <w:sz w:val="19"/>
                <w:szCs w:val="19"/>
                <w:cs/>
                <w:lang w:bidi="hi-IN"/>
              </w:rPr>
              <w:t>प्रतिशत</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1.</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उद्योग</w:t>
            </w:r>
            <w:r w:rsidRPr="00775726">
              <w:rPr>
                <w:rFonts w:ascii="Kalimati" w:eastAsia="Times New Roman" w:hAnsi="Kalimati" w:cs="Kalimati"/>
                <w:b/>
                <w:sz w:val="19"/>
                <w:szCs w:val="19"/>
                <w:lang w:bidi="ar-SA"/>
              </w:rPr>
              <w:t>,</w:t>
            </w:r>
            <w:r w:rsidRPr="00775726">
              <w:rPr>
                <w:rFonts w:eastAsia="Times New Roman" w:cs="Kalimati"/>
                <w:b/>
                <w:sz w:val="19"/>
                <w:szCs w:val="19"/>
                <w:lang w:bidi="ar-SA"/>
              </w:rPr>
              <w:t xml:space="preserve"> </w:t>
            </w:r>
            <w:r w:rsidRPr="00775726">
              <w:rPr>
                <w:rFonts w:ascii="Kalimati" w:eastAsia="Times New Roman" w:hAnsi="Kalimati" w:cs="Kalimati"/>
                <w:b/>
                <w:sz w:val="19"/>
                <w:szCs w:val="19"/>
                <w:cs/>
                <w:lang w:bidi="hi-IN"/>
              </w:rPr>
              <w:t>पर्यटन</w:t>
            </w:r>
            <w:r w:rsidRPr="00775726">
              <w:rPr>
                <w:rFonts w:ascii="Kalimati" w:eastAsia="Times New Roman" w:hAnsi="Kalimati" w:cs="Kalimati"/>
                <w:b/>
                <w:sz w:val="19"/>
                <w:szCs w:val="19"/>
                <w:lang w:bidi="ar-SA"/>
              </w:rPr>
              <w:t>,</w:t>
            </w:r>
            <w:r w:rsidRPr="00775726">
              <w:rPr>
                <w:rFonts w:ascii="Kalimati" w:eastAsia="Times New Roman" w:hAnsi="Kalimati" w:cs="Kalimati"/>
                <w:b/>
                <w:sz w:val="19"/>
                <w:szCs w:val="19"/>
                <w:lang w:bidi="hi-IN"/>
              </w:rPr>
              <w:t xml:space="preserve"> </w:t>
            </w:r>
            <w:r w:rsidRPr="00775726">
              <w:rPr>
                <w:rFonts w:ascii="Kalimati" w:eastAsia="Times New Roman" w:hAnsi="Kalimati" w:cs="Kalimati"/>
                <w:b/>
                <w:sz w:val="19"/>
                <w:szCs w:val="19"/>
                <w:cs/>
                <w:lang w:bidi="hi-IN"/>
              </w:rPr>
              <w:t>वन तथा वातावरण मन्त्रालय (वन</w:t>
            </w:r>
            <w:r w:rsidRPr="00775726">
              <w:rPr>
                <w:rFonts w:ascii="Kalimati" w:eastAsia="Times New Roman" w:hAnsi="Kalimati" w:cs="Kalimati" w:hint="cs"/>
                <w:b/>
                <w:sz w:val="19"/>
                <w:szCs w:val="19"/>
                <w:cs/>
              </w:rPr>
              <w:t xml:space="preserve"> तथा</w:t>
            </w:r>
            <w:r w:rsidRPr="00775726">
              <w:rPr>
                <w:rFonts w:ascii="Kalimati" w:eastAsia="Times New Roman" w:hAnsi="Kalimati" w:cs="Kalimati"/>
                <w:b/>
                <w:sz w:val="19"/>
                <w:szCs w:val="19"/>
                <w:cs/>
                <w:lang w:bidi="hi-IN"/>
              </w:rPr>
              <w:t xml:space="preserve"> वातावरण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bookmarkStart w:id="8" w:name="_Hlk174376437"/>
            <w:r w:rsidRPr="00775726">
              <w:rPr>
                <w:rFonts w:ascii="Kalimati" w:eastAsia="Times New Roman" w:hAnsi="Kalimati" w:cs="Kalimati"/>
                <w:b/>
                <w:sz w:val="19"/>
                <w:szCs w:val="19"/>
                <w:cs/>
                <w:lang w:bidi="hi-IN"/>
              </w:rPr>
              <w:t>सुदूरपश्चिम</w:t>
            </w:r>
            <w:bookmarkEnd w:id="8"/>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49</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115</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164</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3.75</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2.</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उद्योग</w:t>
            </w:r>
            <w:r w:rsidRPr="00775726">
              <w:rPr>
                <w:rFonts w:ascii="Kalimati" w:eastAsia="Times New Roman" w:hAnsi="Kalimati" w:cs="Kalimati"/>
                <w:b/>
                <w:sz w:val="19"/>
                <w:szCs w:val="19"/>
                <w:lang w:bidi="ar-SA"/>
              </w:rPr>
              <w:t>,</w:t>
            </w:r>
            <w:r w:rsidRPr="00775726">
              <w:rPr>
                <w:rFonts w:eastAsia="Times New Roman" w:cs="Kalimati"/>
                <w:b/>
                <w:sz w:val="19"/>
                <w:szCs w:val="19"/>
                <w:lang w:bidi="ar-SA"/>
              </w:rPr>
              <w:t xml:space="preserve"> </w:t>
            </w:r>
            <w:r w:rsidRPr="00775726">
              <w:rPr>
                <w:rFonts w:ascii="Kalimati" w:eastAsia="Times New Roman" w:hAnsi="Kalimati" w:cs="Kalimati"/>
                <w:b/>
                <w:sz w:val="19"/>
                <w:szCs w:val="19"/>
                <w:cs/>
                <w:lang w:bidi="hi-IN"/>
              </w:rPr>
              <w:t>पर्यटन</w:t>
            </w:r>
            <w:r w:rsidRPr="00775726">
              <w:rPr>
                <w:rFonts w:ascii="Kalimati" w:eastAsia="Times New Roman" w:hAnsi="Kalimati" w:cs="Kalimati"/>
                <w:b/>
                <w:sz w:val="19"/>
                <w:szCs w:val="19"/>
                <w:lang w:bidi="ar-SA"/>
              </w:rPr>
              <w:t>,</w:t>
            </w:r>
            <w:r w:rsidRPr="00775726">
              <w:rPr>
                <w:rFonts w:ascii="Kalimati" w:eastAsia="Times New Roman" w:hAnsi="Kalimati" w:cs="Kalimati"/>
                <w:b/>
                <w:sz w:val="19"/>
                <w:szCs w:val="19"/>
                <w:lang w:bidi="hi-IN"/>
              </w:rPr>
              <w:t xml:space="preserve"> </w:t>
            </w:r>
            <w:r w:rsidRPr="00775726">
              <w:rPr>
                <w:rFonts w:ascii="Kalimati" w:eastAsia="Times New Roman" w:hAnsi="Kalimati" w:cs="Kalimati"/>
                <w:b/>
                <w:sz w:val="19"/>
                <w:szCs w:val="19"/>
                <w:cs/>
                <w:lang w:bidi="hi-IN"/>
              </w:rPr>
              <w:t>वन तथा वातावरण मन्त्रालय (वन</w:t>
            </w:r>
            <w:r w:rsidRPr="00775726">
              <w:rPr>
                <w:rFonts w:ascii="Kalimati" w:eastAsia="Times New Roman" w:hAnsi="Kalimati" w:cs="Kalimati" w:hint="cs"/>
                <w:b/>
                <w:sz w:val="19"/>
                <w:szCs w:val="19"/>
                <w:cs/>
              </w:rPr>
              <w:t xml:space="preserve"> तथा</w:t>
            </w:r>
            <w:r w:rsidRPr="00775726">
              <w:rPr>
                <w:rFonts w:ascii="Kalimati" w:eastAsia="Times New Roman" w:hAnsi="Kalimati" w:cs="Kalimati"/>
                <w:b/>
                <w:sz w:val="19"/>
                <w:szCs w:val="19"/>
                <w:cs/>
                <w:lang w:bidi="hi-IN"/>
              </w:rPr>
              <w:t xml:space="preserve"> वातावरण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कर्णाली</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47</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76</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123</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2.81</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3.</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उद्योग</w:t>
            </w:r>
            <w:r w:rsidRPr="00775726">
              <w:rPr>
                <w:rFonts w:ascii="Kalimati" w:eastAsia="Times New Roman" w:hAnsi="Kalimati" w:cs="Kalimati"/>
                <w:b/>
                <w:sz w:val="19"/>
                <w:szCs w:val="19"/>
                <w:lang w:bidi="ar-SA"/>
              </w:rPr>
              <w:t>,</w:t>
            </w:r>
            <w:r w:rsidRPr="00775726">
              <w:rPr>
                <w:rFonts w:eastAsia="Times New Roman" w:cs="Kalimati"/>
                <w:b/>
                <w:sz w:val="19"/>
                <w:szCs w:val="19"/>
                <w:lang w:bidi="ar-SA"/>
              </w:rPr>
              <w:t xml:space="preserve"> </w:t>
            </w:r>
            <w:r w:rsidRPr="00775726">
              <w:rPr>
                <w:rFonts w:ascii="Kalimati" w:eastAsia="Times New Roman" w:hAnsi="Kalimati" w:cs="Kalimati"/>
                <w:b/>
                <w:sz w:val="19"/>
                <w:szCs w:val="19"/>
                <w:cs/>
                <w:lang w:bidi="hi-IN"/>
              </w:rPr>
              <w:t>पर्यटन</w:t>
            </w:r>
            <w:r w:rsidRPr="00775726">
              <w:rPr>
                <w:rFonts w:ascii="Kalimati" w:eastAsia="Times New Roman" w:hAnsi="Kalimati" w:cs="Kalimati"/>
                <w:b/>
                <w:sz w:val="19"/>
                <w:szCs w:val="19"/>
                <w:lang w:bidi="ar-SA"/>
              </w:rPr>
              <w:t>,</w:t>
            </w:r>
            <w:r w:rsidRPr="00775726">
              <w:rPr>
                <w:rFonts w:ascii="Kalimati" w:eastAsia="Times New Roman" w:hAnsi="Kalimati" w:cs="Kalimati"/>
                <w:b/>
                <w:sz w:val="19"/>
                <w:szCs w:val="19"/>
                <w:lang w:bidi="hi-IN"/>
              </w:rPr>
              <w:t xml:space="preserve"> </w:t>
            </w:r>
            <w:r w:rsidRPr="00775726">
              <w:rPr>
                <w:rFonts w:ascii="Kalimati" w:eastAsia="Times New Roman" w:hAnsi="Kalimati" w:cs="Kalimati"/>
                <w:b/>
                <w:sz w:val="19"/>
                <w:szCs w:val="19"/>
                <w:cs/>
                <w:lang w:bidi="hi-IN"/>
              </w:rPr>
              <w:t>वन तथा वातावरण मन्त्रालय (वन</w:t>
            </w:r>
            <w:r w:rsidRPr="00775726">
              <w:rPr>
                <w:rFonts w:ascii="Kalimati" w:eastAsia="Times New Roman" w:hAnsi="Kalimati" w:cs="Kalimati" w:hint="cs"/>
                <w:b/>
                <w:sz w:val="19"/>
                <w:szCs w:val="19"/>
                <w:cs/>
              </w:rPr>
              <w:t xml:space="preserve"> तथा</w:t>
            </w:r>
            <w:r w:rsidRPr="00775726">
              <w:rPr>
                <w:rFonts w:ascii="Kalimati" w:eastAsia="Times New Roman" w:hAnsi="Kalimati" w:cs="Kalimati"/>
                <w:b/>
                <w:sz w:val="19"/>
                <w:szCs w:val="19"/>
                <w:cs/>
                <w:lang w:bidi="hi-IN"/>
              </w:rPr>
              <w:t xml:space="preserve"> वातावरण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bookmarkStart w:id="9" w:name="_Hlk174375776"/>
            <w:r w:rsidRPr="00775726">
              <w:rPr>
                <w:rFonts w:ascii="Kalimati" w:eastAsia="Times New Roman" w:hAnsi="Kalimati" w:cs="Kalimati"/>
                <w:b/>
                <w:sz w:val="19"/>
                <w:szCs w:val="19"/>
                <w:cs/>
                <w:lang w:bidi="hi-IN"/>
              </w:rPr>
              <w:t>बागमती</w:t>
            </w:r>
            <w:bookmarkEnd w:id="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21</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96</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117</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2.67</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4.</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उद्योग</w:t>
            </w:r>
            <w:r w:rsidRPr="00775726">
              <w:rPr>
                <w:rFonts w:ascii="Kalimati" w:eastAsia="Times New Roman" w:hAnsi="Kalimati" w:cs="Kalimati"/>
                <w:b/>
                <w:sz w:val="19"/>
                <w:szCs w:val="19"/>
                <w:lang w:bidi="ar-SA"/>
              </w:rPr>
              <w:t>,</w:t>
            </w:r>
            <w:r w:rsidRPr="00775726">
              <w:rPr>
                <w:rFonts w:eastAsia="Times New Roman" w:cs="Kalimati"/>
                <w:b/>
                <w:sz w:val="19"/>
                <w:szCs w:val="19"/>
                <w:lang w:bidi="ar-SA"/>
              </w:rPr>
              <w:t xml:space="preserve"> </w:t>
            </w:r>
            <w:r w:rsidRPr="00775726">
              <w:rPr>
                <w:rFonts w:ascii="Kalimati" w:eastAsia="Times New Roman" w:hAnsi="Kalimati" w:cs="Kalimati"/>
                <w:b/>
                <w:sz w:val="19"/>
                <w:szCs w:val="19"/>
                <w:cs/>
                <w:lang w:bidi="hi-IN"/>
              </w:rPr>
              <w:t>पर्यटन</w:t>
            </w:r>
            <w:r w:rsidRPr="00775726">
              <w:rPr>
                <w:rFonts w:ascii="Kalimati" w:eastAsia="Times New Roman" w:hAnsi="Kalimati" w:cs="Kalimati"/>
                <w:b/>
                <w:sz w:val="19"/>
                <w:szCs w:val="19"/>
                <w:lang w:bidi="ar-SA"/>
              </w:rPr>
              <w:t>,</w:t>
            </w:r>
            <w:r w:rsidRPr="00775726">
              <w:rPr>
                <w:rFonts w:ascii="Kalimati" w:eastAsia="Times New Roman" w:hAnsi="Kalimati" w:cs="Kalimati"/>
                <w:b/>
                <w:sz w:val="19"/>
                <w:szCs w:val="19"/>
                <w:lang w:bidi="hi-IN"/>
              </w:rPr>
              <w:t xml:space="preserve"> </w:t>
            </w:r>
            <w:r w:rsidRPr="00775726">
              <w:rPr>
                <w:rFonts w:ascii="Kalimati" w:eastAsia="Times New Roman" w:hAnsi="Kalimati" w:cs="Kalimati"/>
                <w:b/>
                <w:sz w:val="19"/>
                <w:szCs w:val="19"/>
                <w:cs/>
                <w:lang w:bidi="hi-IN"/>
              </w:rPr>
              <w:t>वन तथा वातावरण मन्त्रालय (वन</w:t>
            </w:r>
            <w:r w:rsidRPr="00775726">
              <w:rPr>
                <w:rFonts w:ascii="Kalimati" w:eastAsia="Times New Roman" w:hAnsi="Kalimati" w:cs="Kalimati" w:hint="cs"/>
                <w:b/>
                <w:sz w:val="19"/>
                <w:szCs w:val="19"/>
                <w:cs/>
              </w:rPr>
              <w:t xml:space="preserve"> तथा</w:t>
            </w:r>
            <w:r w:rsidRPr="00775726">
              <w:rPr>
                <w:rFonts w:ascii="Kalimati" w:eastAsia="Times New Roman" w:hAnsi="Kalimati" w:cs="Kalimati"/>
                <w:b/>
                <w:sz w:val="19"/>
                <w:szCs w:val="19"/>
                <w:cs/>
                <w:lang w:bidi="hi-IN"/>
              </w:rPr>
              <w:t xml:space="preserve"> वातावरण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कोसी</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26</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70</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96</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2.19</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5.</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भौतिक पूर्वाधार विका</w:t>
            </w:r>
            <w:r w:rsidRPr="00775726">
              <w:rPr>
                <w:rFonts w:ascii="Kalimati" w:eastAsia="Times New Roman" w:hAnsi="Kalimati" w:cs="Kalimati" w:hint="cs"/>
                <w:b/>
                <w:sz w:val="19"/>
                <w:szCs w:val="19"/>
                <w:cs/>
                <w:lang w:bidi="hi-IN"/>
              </w:rPr>
              <w:t>स</w:t>
            </w:r>
            <w:r w:rsidRPr="00775726">
              <w:rPr>
                <w:rFonts w:ascii="Kalimati" w:eastAsia="Times New Roman" w:hAnsi="Kalimati" w:cs="Kalimati"/>
                <w:b/>
                <w:sz w:val="19"/>
                <w:szCs w:val="19"/>
                <w:cs/>
                <w:lang w:bidi="hi-IN"/>
              </w:rPr>
              <w:t xml:space="preserve"> मन्त्रालय (भौतिक पूर्वाधार तथा यातायात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कर्णाली</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33</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62</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95</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2.17</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6.</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सामाजिक विका</w:t>
            </w:r>
            <w:r w:rsidRPr="00775726">
              <w:rPr>
                <w:rFonts w:ascii="Kalimati" w:eastAsia="Times New Roman" w:hAnsi="Kalimati" w:cs="Kalimati" w:hint="cs"/>
                <w:b/>
                <w:sz w:val="19"/>
                <w:szCs w:val="19"/>
                <w:cs/>
                <w:lang w:bidi="hi-IN"/>
              </w:rPr>
              <w:t>स</w:t>
            </w:r>
            <w:r w:rsidRPr="00775726">
              <w:rPr>
                <w:rFonts w:ascii="Kalimati" w:eastAsia="Times New Roman" w:hAnsi="Kalimati" w:cs="Kalimati"/>
                <w:b/>
                <w:sz w:val="19"/>
                <w:szCs w:val="19"/>
                <w:cs/>
                <w:lang w:bidi="hi-IN"/>
              </w:rPr>
              <w:t xml:space="preserve"> मन्त्रालय (स्वास्थ्य</w:t>
            </w:r>
            <w:r w:rsidRPr="00775726">
              <w:rPr>
                <w:rFonts w:ascii="Kalimati" w:eastAsia="Times New Roman" w:hAnsi="Kalimati" w:cs="Kalimati" w:hint="cs"/>
                <w:b/>
                <w:sz w:val="19"/>
                <w:szCs w:val="19"/>
                <w:cs/>
                <w:lang w:bidi="hi-IN"/>
              </w:rPr>
              <w:t xml:space="preserve"> </w:t>
            </w:r>
            <w:r w:rsidRPr="00775726">
              <w:rPr>
                <w:rFonts w:ascii="Kalimati" w:eastAsia="Times New Roman" w:hAnsi="Kalimati" w:cs="Kalimati"/>
                <w:b/>
                <w:sz w:val="19"/>
                <w:szCs w:val="19"/>
                <w:cs/>
                <w:lang w:bidi="hi-IN"/>
              </w:rPr>
              <w:t>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लुम्बिनी</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3</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89</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92</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2.10</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7.</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 xml:space="preserve">भौतिक पूर्वाधार </w:t>
            </w:r>
            <w:r w:rsidRPr="00775726">
              <w:rPr>
                <w:rFonts w:ascii="Kalimati" w:eastAsia="Times New Roman" w:hAnsi="Kalimati" w:cs="Kalimati" w:hint="cs"/>
                <w:b/>
                <w:sz w:val="19"/>
                <w:szCs w:val="19"/>
                <w:cs/>
                <w:lang w:bidi="hi-IN"/>
              </w:rPr>
              <w:t>वि</w:t>
            </w:r>
            <w:r w:rsidRPr="00775726">
              <w:rPr>
                <w:rFonts w:ascii="Kalimati" w:eastAsia="Times New Roman" w:hAnsi="Kalimati" w:cs="Kalimati"/>
                <w:b/>
                <w:sz w:val="19"/>
                <w:szCs w:val="19"/>
                <w:cs/>
                <w:lang w:bidi="hi-IN"/>
              </w:rPr>
              <w:t>का</w:t>
            </w:r>
            <w:r w:rsidRPr="00775726">
              <w:rPr>
                <w:rFonts w:ascii="Kalimati" w:eastAsia="Times New Roman" w:hAnsi="Kalimati" w:cs="Kalimati" w:hint="cs"/>
                <w:b/>
                <w:sz w:val="19"/>
                <w:szCs w:val="19"/>
                <w:cs/>
                <w:lang w:bidi="hi-IN"/>
              </w:rPr>
              <w:t>स</w:t>
            </w:r>
            <w:r w:rsidRPr="00775726">
              <w:rPr>
                <w:rFonts w:ascii="Kalimati" w:eastAsia="Times New Roman" w:hAnsi="Kalimati" w:cs="Kalimati"/>
                <w:b/>
                <w:sz w:val="19"/>
                <w:szCs w:val="19"/>
                <w:cs/>
                <w:lang w:bidi="hi-IN"/>
              </w:rPr>
              <w:t xml:space="preserve"> मन्त्रालय (खानेपानी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कर्णाली</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26</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64</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90</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2.06</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8.</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भौतिक पूर्वाधार विक</w:t>
            </w:r>
            <w:r w:rsidRPr="00775726">
              <w:rPr>
                <w:rFonts w:ascii="Kalimati" w:eastAsia="Times New Roman" w:hAnsi="Kalimati" w:cs="Kalimati" w:hint="cs"/>
                <w:b/>
                <w:sz w:val="19"/>
                <w:szCs w:val="19"/>
                <w:cs/>
                <w:lang w:bidi="hi-IN"/>
              </w:rPr>
              <w:t>ास</w:t>
            </w:r>
            <w:r w:rsidRPr="00775726">
              <w:rPr>
                <w:rFonts w:ascii="Kalimati" w:eastAsia="Times New Roman" w:hAnsi="Kalimati" w:cs="Kalimati"/>
                <w:b/>
                <w:sz w:val="19"/>
                <w:szCs w:val="19"/>
                <w:cs/>
                <w:lang w:bidi="hi-IN"/>
              </w:rPr>
              <w:t xml:space="preserve"> मन्त्रालय (भौतिक पूर्वाधार तथा यातायात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मधेस</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22</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65</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87</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1.99</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9.</w:t>
            </w:r>
            <w:r w:rsidRPr="00775726">
              <w:rPr>
                <w:rFonts w:eastAsia="Times New Roman" w:cs="Calibri"/>
                <w:color w:val="000000"/>
                <w:sz w:val="19"/>
                <w:szCs w:val="19"/>
              </w:rPr>
              <w:t xml:space="preserve">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भौतिक पूर्वाधार विका</w:t>
            </w:r>
            <w:r w:rsidRPr="00775726">
              <w:rPr>
                <w:rFonts w:ascii="Kalimati" w:eastAsia="Times New Roman" w:hAnsi="Kalimati" w:cs="Kalimati" w:hint="cs"/>
                <w:b/>
                <w:sz w:val="19"/>
                <w:szCs w:val="19"/>
                <w:cs/>
                <w:lang w:bidi="hi-IN"/>
              </w:rPr>
              <w:t>स</w:t>
            </w:r>
            <w:r w:rsidRPr="00775726">
              <w:rPr>
                <w:rFonts w:ascii="Kalimati" w:eastAsia="Times New Roman" w:hAnsi="Kalimati" w:cs="Kalimati"/>
                <w:b/>
                <w:sz w:val="19"/>
                <w:szCs w:val="19"/>
                <w:cs/>
                <w:lang w:bidi="hi-IN"/>
              </w:rPr>
              <w:t xml:space="preserve"> मन्त्रालय (भौतिक पूर्वाधार तथा यातायात मात्र)</w:t>
            </w:r>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बागमती</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26</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54</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80</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1.83</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hint="cs"/>
                <w:color w:val="000000"/>
                <w:sz w:val="19"/>
                <w:szCs w:val="19"/>
              </w:rPr>
              <w:t xml:space="preserve">10. </w:t>
            </w:r>
          </w:p>
        </w:tc>
        <w:tc>
          <w:tcPr>
            <w:tcW w:w="3079" w:type="dxa"/>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color w:val="000000"/>
                <w:sz w:val="19"/>
                <w:szCs w:val="19"/>
              </w:rPr>
            </w:pPr>
            <w:bookmarkStart w:id="10" w:name="_Hlk174377630"/>
            <w:r w:rsidRPr="00775726">
              <w:rPr>
                <w:rFonts w:ascii="Kalimati" w:eastAsia="Times New Roman" w:hAnsi="Kalimati" w:cs="Kalimati"/>
                <w:b/>
                <w:sz w:val="19"/>
                <w:szCs w:val="19"/>
                <w:cs/>
                <w:lang w:bidi="hi-IN"/>
              </w:rPr>
              <w:t>उद्योग</w:t>
            </w:r>
            <w:r w:rsidRPr="00775726">
              <w:rPr>
                <w:rFonts w:ascii="Kalimati" w:eastAsia="Times New Roman" w:hAnsi="Kalimati" w:cs="Kalimati"/>
                <w:b/>
                <w:sz w:val="19"/>
                <w:szCs w:val="19"/>
                <w:lang w:bidi="ar-SA"/>
              </w:rPr>
              <w:t>,</w:t>
            </w:r>
            <w:r w:rsidRPr="00775726">
              <w:rPr>
                <w:rFonts w:ascii="Kalimati" w:eastAsia="Times New Roman" w:hAnsi="Kalimati" w:cs="Kalimati" w:hint="cs"/>
                <w:b/>
                <w:sz w:val="19"/>
                <w:szCs w:val="19"/>
                <w:cs/>
              </w:rPr>
              <w:t xml:space="preserve"> </w:t>
            </w:r>
            <w:r w:rsidRPr="00775726">
              <w:rPr>
                <w:rFonts w:ascii="Kalimati" w:eastAsia="Times New Roman" w:hAnsi="Kalimati" w:cs="Kalimati"/>
                <w:b/>
                <w:sz w:val="19"/>
                <w:szCs w:val="19"/>
                <w:cs/>
                <w:lang w:bidi="hi-IN"/>
              </w:rPr>
              <w:t>पर्यटन</w:t>
            </w:r>
            <w:r w:rsidRPr="00775726">
              <w:rPr>
                <w:rFonts w:ascii="Kalimati" w:eastAsia="Times New Roman" w:hAnsi="Kalimati" w:cs="Kalimati"/>
                <w:b/>
                <w:sz w:val="19"/>
                <w:szCs w:val="19"/>
                <w:lang w:bidi="ar-SA"/>
              </w:rPr>
              <w:t>,</w:t>
            </w:r>
            <w:r w:rsidRPr="00775726">
              <w:rPr>
                <w:rFonts w:ascii="Kalimati" w:eastAsia="Times New Roman" w:hAnsi="Kalimati" w:cs="Kalimati" w:hint="cs"/>
                <w:b/>
                <w:sz w:val="19"/>
                <w:szCs w:val="19"/>
                <w:cs/>
              </w:rPr>
              <w:t xml:space="preserve"> </w:t>
            </w:r>
            <w:r w:rsidRPr="00775726">
              <w:rPr>
                <w:rFonts w:ascii="Kalimati" w:eastAsia="Times New Roman" w:hAnsi="Kalimati" w:cs="Kalimati"/>
                <w:b/>
                <w:sz w:val="19"/>
                <w:szCs w:val="19"/>
                <w:cs/>
                <w:lang w:bidi="hi-IN"/>
              </w:rPr>
              <w:t>वन तथा वातावरण मन्त्रालय (वन वातावरण मात्र)</w:t>
            </w:r>
            <w:bookmarkEnd w:id="10"/>
          </w:p>
        </w:tc>
        <w:tc>
          <w:tcPr>
            <w:tcW w:w="1061" w:type="dxa"/>
            <w:tcBorders>
              <w:top w:val="single" w:sz="4" w:space="0" w:color="auto"/>
              <w:left w:val="nil"/>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color w:val="000000"/>
                <w:sz w:val="19"/>
                <w:szCs w:val="19"/>
              </w:rPr>
            </w:pPr>
            <w:r w:rsidRPr="00775726">
              <w:rPr>
                <w:rFonts w:ascii="Kalimati" w:eastAsia="Times New Roman" w:hAnsi="Kalimati" w:cs="Kalimati"/>
                <w:b/>
                <w:sz w:val="19"/>
                <w:szCs w:val="19"/>
                <w:cs/>
                <w:lang w:bidi="hi-IN"/>
              </w:rPr>
              <w:t>बागमती</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19</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60</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79</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Cs/>
                <w:sz w:val="19"/>
                <w:szCs w:val="19"/>
                <w:lang w:bidi="ar-SA"/>
              </w:rPr>
              <w:t>1.80</w:t>
            </w:r>
          </w:p>
        </w:tc>
      </w:tr>
      <w:tr w:rsidR="00775726" w:rsidRPr="00775726" w:rsidTr="00CA0B1A">
        <w:trPr>
          <w:trHeight w:val="384"/>
        </w:trPr>
        <w:tc>
          <w:tcPr>
            <w:tcW w:w="720" w:type="dxa"/>
            <w:tcBorders>
              <w:top w:val="nil"/>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ind w:left="-120"/>
              <w:jc w:val="center"/>
              <w:rPr>
                <w:rFonts w:ascii="Kalimati" w:eastAsia="Times New Roman" w:hAnsi="Kalimati" w:cs="Kalimati"/>
                <w:color w:val="000000"/>
                <w:sz w:val="19"/>
                <w:szCs w:val="19"/>
              </w:rPr>
            </w:pPr>
            <w:r w:rsidRPr="00775726">
              <w:rPr>
                <w:rFonts w:ascii="Kalimati" w:eastAsia="Times New Roman" w:hAnsi="Kalimati" w:cs="Kalimati"/>
                <w:color w:val="000000"/>
                <w:sz w:val="19"/>
                <w:szCs w:val="19"/>
              </w:rPr>
              <w:t>11.</w:t>
            </w:r>
          </w:p>
        </w:tc>
        <w:tc>
          <w:tcPr>
            <w:tcW w:w="4140" w:type="dxa"/>
            <w:gridSpan w:val="2"/>
            <w:tcBorders>
              <w:top w:val="nil"/>
              <w:left w:val="nil"/>
              <w:bottom w:val="single" w:sz="4" w:space="0" w:color="auto"/>
              <w:right w:val="single" w:sz="4" w:space="0" w:color="auto"/>
            </w:tcBorders>
            <w:shd w:val="clear" w:color="auto" w:fill="auto"/>
            <w:noWrap/>
          </w:tcPr>
          <w:p w:rsidR="00775726" w:rsidRPr="00775726" w:rsidRDefault="00775726" w:rsidP="00775726">
            <w:pPr>
              <w:spacing w:after="0" w:line="240" w:lineRule="auto"/>
              <w:rPr>
                <w:rFonts w:ascii="Kalimati" w:eastAsia="Times New Roman" w:hAnsi="Kalimati" w:cs="Kalimati"/>
                <w:b/>
                <w:sz w:val="19"/>
                <w:szCs w:val="19"/>
                <w:cs/>
                <w:lang w:bidi="hi-IN"/>
              </w:rPr>
            </w:pPr>
            <w:r w:rsidRPr="00775726">
              <w:rPr>
                <w:rFonts w:ascii="Kalimati" w:eastAsia="Times New Roman" w:hAnsi="Kalimati" w:cs="Kalimati" w:hint="cs"/>
                <w:b/>
                <w:sz w:val="19"/>
                <w:szCs w:val="19"/>
                <w:cs/>
                <w:lang w:bidi="hi-IN"/>
              </w:rPr>
              <w:t>अन्य मन्त्रालय तथा निकाय</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sz w:val="19"/>
                <w:szCs w:val="19"/>
                <w:lang w:bidi="ar-SA"/>
              </w:rPr>
            </w:pPr>
            <w:r w:rsidRPr="00775726">
              <w:rPr>
                <w:rFonts w:ascii="Kalimati" w:eastAsia="Times New Roman" w:hAnsi="Kalimati" w:cs="Kalimati"/>
                <w:bCs/>
                <w:sz w:val="19"/>
                <w:szCs w:val="19"/>
                <w:lang w:bidi="ar-SA"/>
              </w:rPr>
              <w:t>847</w:t>
            </w:r>
          </w:p>
        </w:tc>
        <w:tc>
          <w:tcPr>
            <w:tcW w:w="1192"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sz w:val="19"/>
                <w:szCs w:val="19"/>
                <w:lang w:bidi="ar-SA"/>
              </w:rPr>
            </w:pPr>
            <w:r w:rsidRPr="00775726">
              <w:rPr>
                <w:rFonts w:ascii="Kalimati" w:eastAsia="Times New Roman" w:hAnsi="Kalimati" w:cs="Kalimati"/>
                <w:bCs/>
                <w:sz w:val="19"/>
                <w:szCs w:val="19"/>
                <w:lang w:bidi="ar-SA"/>
              </w:rPr>
              <w:t>2509</w:t>
            </w:r>
          </w:p>
        </w:tc>
        <w:tc>
          <w:tcPr>
            <w:tcW w:w="99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sz w:val="19"/>
                <w:szCs w:val="19"/>
                <w:lang w:bidi="ar-SA"/>
              </w:rPr>
            </w:pPr>
            <w:r w:rsidRPr="00775726">
              <w:rPr>
                <w:rFonts w:ascii="Kalimati" w:eastAsia="Times New Roman" w:hAnsi="Kalimati" w:cs="Kalimati"/>
                <w:bCs/>
                <w:sz w:val="19"/>
                <w:szCs w:val="19"/>
                <w:lang w:bidi="ar-SA"/>
              </w:rPr>
              <w:t>3356</w:t>
            </w:r>
          </w:p>
        </w:tc>
        <w:tc>
          <w:tcPr>
            <w:tcW w:w="1260" w:type="dxa"/>
            <w:tcBorders>
              <w:top w:val="nil"/>
              <w:left w:val="nil"/>
              <w:bottom w:val="single" w:sz="4" w:space="0" w:color="auto"/>
              <w:right w:val="single" w:sz="4" w:space="0" w:color="auto"/>
            </w:tcBorders>
            <w:shd w:val="clear" w:color="auto" w:fill="auto"/>
            <w:noWrap/>
            <w:vAlign w:val="center"/>
          </w:tcPr>
          <w:p w:rsidR="00775726" w:rsidRPr="00775726" w:rsidRDefault="00775726" w:rsidP="00775726">
            <w:pPr>
              <w:spacing w:after="0" w:line="240" w:lineRule="auto"/>
              <w:jc w:val="center"/>
              <w:rPr>
                <w:rFonts w:ascii="Kalimati" w:eastAsia="Times New Roman" w:hAnsi="Kalimati" w:cs="Kalimati"/>
                <w:bCs/>
                <w:sz w:val="19"/>
                <w:szCs w:val="19"/>
                <w:lang w:bidi="ar-SA"/>
              </w:rPr>
            </w:pPr>
            <w:r w:rsidRPr="00775726">
              <w:rPr>
                <w:rFonts w:ascii="Kalimati" w:eastAsia="Times New Roman" w:hAnsi="Kalimati" w:cs="Kalimati"/>
                <w:bCs/>
                <w:sz w:val="19"/>
                <w:szCs w:val="19"/>
                <w:lang w:bidi="ar-SA"/>
              </w:rPr>
              <w:t>76.64</w:t>
            </w:r>
          </w:p>
        </w:tc>
      </w:tr>
      <w:tr w:rsidR="00775726" w:rsidRPr="00775726" w:rsidTr="00CA0B1A">
        <w:trPr>
          <w:trHeight w:val="384"/>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726" w:rsidRPr="00775726" w:rsidRDefault="00775726" w:rsidP="00775726">
            <w:pPr>
              <w:spacing w:after="0" w:line="240" w:lineRule="auto"/>
              <w:jc w:val="center"/>
              <w:rPr>
                <w:rFonts w:ascii="Kalimati" w:eastAsia="Times New Roman" w:hAnsi="Kalimati" w:cs="Kalimati"/>
                <w:b/>
                <w:bCs/>
                <w:color w:val="000000"/>
                <w:sz w:val="19"/>
                <w:szCs w:val="19"/>
              </w:rPr>
            </w:pPr>
            <w:r w:rsidRPr="00775726">
              <w:rPr>
                <w:rFonts w:ascii="Kalimati" w:eastAsia="Times New Roman" w:hAnsi="Kalimati" w:cs="Kalimati" w:hint="cs"/>
                <w:b/>
                <w:bCs/>
                <w:color w:val="000000"/>
                <w:sz w:val="19"/>
                <w:szCs w:val="19"/>
                <w:cs/>
              </w:rPr>
              <w:t>जम्मा</w:t>
            </w:r>
          </w:p>
        </w:tc>
        <w:tc>
          <w:tcPr>
            <w:tcW w:w="1061" w:type="dxa"/>
            <w:tcBorders>
              <w:top w:val="single" w:sz="4" w:space="0" w:color="auto"/>
              <w:left w:val="single" w:sz="4" w:space="0" w:color="auto"/>
              <w:bottom w:val="single" w:sz="4" w:space="0" w:color="auto"/>
              <w:right w:val="single" w:sz="4" w:space="0" w:color="auto"/>
            </w:tcBorders>
          </w:tcPr>
          <w:p w:rsidR="00775726" w:rsidRPr="00775726" w:rsidRDefault="00775726" w:rsidP="00775726">
            <w:pPr>
              <w:spacing w:after="0" w:line="240" w:lineRule="auto"/>
              <w:jc w:val="center"/>
              <w:rPr>
                <w:rFonts w:ascii="Kalimati" w:eastAsia="Times New Roman" w:hAnsi="Kalimati" w:cs="Kalimati"/>
                <w:b/>
                <w:bCs/>
                <w:color w:val="000000"/>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
                <w:sz w:val="19"/>
                <w:szCs w:val="19"/>
                <w:lang w:bidi="ar-SA"/>
              </w:rPr>
              <w:t>1,119</w:t>
            </w:r>
          </w:p>
        </w:tc>
        <w:tc>
          <w:tcPr>
            <w:tcW w:w="1192" w:type="dxa"/>
            <w:tcBorders>
              <w:top w:val="nil"/>
              <w:left w:val="nil"/>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
                <w:sz w:val="19"/>
                <w:szCs w:val="19"/>
                <w:lang w:bidi="ar-SA"/>
              </w:rPr>
              <w:t>3,260</w:t>
            </w:r>
          </w:p>
        </w:tc>
        <w:tc>
          <w:tcPr>
            <w:tcW w:w="990" w:type="dxa"/>
            <w:tcBorders>
              <w:top w:val="nil"/>
              <w:left w:val="nil"/>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
                <w:sz w:val="19"/>
                <w:szCs w:val="19"/>
                <w:lang w:bidi="ar-SA"/>
              </w:rPr>
              <w:t>4,379</w:t>
            </w:r>
          </w:p>
        </w:tc>
        <w:tc>
          <w:tcPr>
            <w:tcW w:w="1260" w:type="dxa"/>
            <w:tcBorders>
              <w:top w:val="nil"/>
              <w:left w:val="nil"/>
              <w:bottom w:val="single" w:sz="4" w:space="0" w:color="auto"/>
              <w:right w:val="single" w:sz="4" w:space="0" w:color="auto"/>
            </w:tcBorders>
            <w:shd w:val="clear" w:color="auto" w:fill="auto"/>
            <w:noWrap/>
            <w:vAlign w:val="center"/>
            <w:hideMark/>
          </w:tcPr>
          <w:p w:rsidR="00775726" w:rsidRPr="00775726" w:rsidRDefault="00775726" w:rsidP="00775726">
            <w:pPr>
              <w:spacing w:after="0" w:line="240" w:lineRule="auto"/>
              <w:jc w:val="center"/>
              <w:rPr>
                <w:rFonts w:ascii="Kalimati" w:eastAsia="Times New Roman" w:hAnsi="Kalimati" w:cs="Kalimati"/>
                <w:bCs/>
                <w:color w:val="000000"/>
                <w:sz w:val="19"/>
                <w:szCs w:val="19"/>
              </w:rPr>
            </w:pPr>
            <w:r w:rsidRPr="00775726">
              <w:rPr>
                <w:rFonts w:ascii="Kalimati" w:eastAsia="Times New Roman" w:hAnsi="Kalimati" w:cs="Kalimati"/>
                <w:b/>
                <w:sz w:val="19"/>
                <w:szCs w:val="19"/>
                <w:lang w:bidi="ar-SA"/>
              </w:rPr>
              <w:t>100</w:t>
            </w:r>
          </w:p>
        </w:tc>
      </w:tr>
    </w:tbl>
    <w:p w:rsidR="007A0F4D" w:rsidRDefault="007A0F4D" w:rsidP="00AC5619">
      <w:pPr>
        <w:ind w:left="360"/>
        <w:jc w:val="both"/>
        <w:rPr>
          <w:rFonts w:cs="Kalimati"/>
          <w:sz w:val="24"/>
          <w:szCs w:val="24"/>
          <w:lang w:bidi="sa-IN"/>
        </w:rPr>
      </w:pPr>
    </w:p>
    <w:p w:rsidR="003A1B36" w:rsidRPr="00CA0B1A" w:rsidRDefault="003A1B36" w:rsidP="00F62171">
      <w:pPr>
        <w:numPr>
          <w:ilvl w:val="0"/>
          <w:numId w:val="5"/>
        </w:numPr>
        <w:ind w:left="630" w:hanging="450"/>
        <w:jc w:val="both"/>
        <w:rPr>
          <w:rFonts w:cs="Kalimati"/>
          <w:sz w:val="24"/>
          <w:szCs w:val="24"/>
          <w:lang w:bidi="sa-IN"/>
        </w:rPr>
      </w:pPr>
      <w:r w:rsidRPr="003A1B36">
        <w:rPr>
          <w:rFonts w:cs="Kalimati"/>
          <w:sz w:val="24"/>
          <w:szCs w:val="24"/>
          <w:cs/>
          <w:lang w:bidi="sa-IN"/>
        </w:rPr>
        <w:tab/>
      </w:r>
      <w:r w:rsidRPr="00CA0B1A">
        <w:rPr>
          <w:rFonts w:cs="Kalimati" w:hint="cs"/>
          <w:sz w:val="24"/>
          <w:szCs w:val="24"/>
          <w:cs/>
          <w:lang w:bidi="sa-IN"/>
        </w:rPr>
        <w:t>आयोगबाट</w:t>
      </w:r>
      <w:r w:rsidRPr="00CA0B1A">
        <w:rPr>
          <w:rFonts w:cs="Kalimati"/>
          <w:sz w:val="24"/>
          <w:szCs w:val="24"/>
          <w:cs/>
          <w:lang w:bidi="sa-IN"/>
        </w:rPr>
        <w:t xml:space="preserve"> </w:t>
      </w:r>
      <w:r w:rsidRPr="00CA0B1A">
        <w:rPr>
          <w:rFonts w:cs="Kalimati" w:hint="cs"/>
          <w:sz w:val="24"/>
          <w:szCs w:val="24"/>
          <w:cs/>
          <w:lang w:bidi="sa-IN"/>
        </w:rPr>
        <w:t>विगत</w:t>
      </w:r>
      <w:r w:rsidRPr="00CA0B1A">
        <w:rPr>
          <w:rFonts w:cs="Kalimati"/>
          <w:sz w:val="24"/>
          <w:szCs w:val="24"/>
          <w:cs/>
          <w:lang w:bidi="sa-IN"/>
        </w:rPr>
        <w:t xml:space="preserve"> </w:t>
      </w:r>
      <w:r w:rsidRPr="00CA0B1A">
        <w:rPr>
          <w:rFonts w:cs="Kalimati" w:hint="cs"/>
          <w:sz w:val="24"/>
          <w:szCs w:val="24"/>
          <w:cs/>
          <w:lang w:bidi="sa-IN"/>
        </w:rPr>
        <w:t>वर्षहरूमा</w:t>
      </w:r>
      <w:r w:rsidRPr="00CA0B1A">
        <w:rPr>
          <w:rFonts w:cs="Kalimati"/>
          <w:sz w:val="24"/>
          <w:szCs w:val="24"/>
          <w:cs/>
          <w:lang w:bidi="sa-IN"/>
        </w:rPr>
        <w:t xml:space="preserve"> </w:t>
      </w:r>
      <w:r w:rsidRPr="00CA0B1A">
        <w:rPr>
          <w:rFonts w:cs="Kalimati" w:hint="cs"/>
          <w:sz w:val="24"/>
          <w:szCs w:val="24"/>
          <w:cs/>
          <w:lang w:bidi="sa-IN"/>
        </w:rPr>
        <w:t>विशेष</w:t>
      </w:r>
      <w:r w:rsidRPr="00CA0B1A">
        <w:rPr>
          <w:rFonts w:cs="Kalimati"/>
          <w:sz w:val="24"/>
          <w:szCs w:val="24"/>
          <w:cs/>
          <w:lang w:bidi="sa-IN"/>
        </w:rPr>
        <w:t xml:space="preserve"> </w:t>
      </w:r>
      <w:r w:rsidRPr="00CA0B1A">
        <w:rPr>
          <w:rFonts w:cs="Kalimati" w:hint="cs"/>
          <w:sz w:val="24"/>
          <w:szCs w:val="24"/>
          <w:cs/>
          <w:lang w:bidi="sa-IN"/>
        </w:rPr>
        <w:t>अदालतमा</w:t>
      </w:r>
      <w:r w:rsidRPr="00CA0B1A">
        <w:rPr>
          <w:rFonts w:cs="Kalimati"/>
          <w:sz w:val="24"/>
          <w:szCs w:val="24"/>
          <w:cs/>
          <w:lang w:bidi="sa-IN"/>
        </w:rPr>
        <w:t xml:space="preserve"> </w:t>
      </w:r>
      <w:r w:rsidRPr="00CA0B1A">
        <w:rPr>
          <w:rFonts w:cs="Kalimati" w:hint="cs"/>
          <w:sz w:val="24"/>
          <w:szCs w:val="24"/>
          <w:cs/>
          <w:lang w:bidi="sa-IN"/>
        </w:rPr>
        <w:t>दायर</w:t>
      </w:r>
      <w:r w:rsidRPr="00CA0B1A">
        <w:rPr>
          <w:rFonts w:cs="Kalimati"/>
          <w:sz w:val="24"/>
          <w:szCs w:val="24"/>
          <w:cs/>
          <w:lang w:bidi="sa-IN"/>
        </w:rPr>
        <w:t xml:space="preserve"> </w:t>
      </w:r>
      <w:r w:rsidRPr="00CA0B1A">
        <w:rPr>
          <w:rFonts w:cs="Kalimati" w:hint="cs"/>
          <w:sz w:val="24"/>
          <w:szCs w:val="24"/>
          <w:cs/>
          <w:lang w:bidi="sa-IN"/>
        </w:rPr>
        <w:t>भएका</w:t>
      </w:r>
      <w:r w:rsidRPr="00CA0B1A">
        <w:rPr>
          <w:rFonts w:cs="Kalimati"/>
          <w:sz w:val="24"/>
          <w:szCs w:val="24"/>
          <w:cs/>
          <w:lang w:bidi="sa-IN"/>
        </w:rPr>
        <w:t xml:space="preserve"> </w:t>
      </w:r>
      <w:r w:rsidRPr="00CA0B1A">
        <w:rPr>
          <w:rFonts w:cs="Kalimati" w:hint="cs"/>
          <w:sz w:val="24"/>
          <w:szCs w:val="24"/>
          <w:cs/>
          <w:lang w:bidi="sa-IN"/>
        </w:rPr>
        <w:t>आरोपपत्रहरूमध्ये</w:t>
      </w:r>
      <w:r w:rsidRPr="00CA0B1A">
        <w:rPr>
          <w:rFonts w:cs="Kalimati"/>
          <w:sz w:val="24"/>
          <w:szCs w:val="24"/>
          <w:cs/>
          <w:lang w:bidi="sa-IN"/>
        </w:rPr>
        <w:t xml:space="preserve"> </w:t>
      </w:r>
      <w:r w:rsidRPr="00CA0B1A">
        <w:rPr>
          <w:rFonts w:cs="Kalimati" w:hint="cs"/>
          <w:sz w:val="24"/>
          <w:szCs w:val="24"/>
          <w:cs/>
          <w:lang w:bidi="sa-IN"/>
        </w:rPr>
        <w:t>आर्थिक</w:t>
      </w:r>
      <w:r w:rsidRPr="00CA0B1A">
        <w:rPr>
          <w:rFonts w:cs="Kalimati"/>
          <w:sz w:val="24"/>
          <w:szCs w:val="24"/>
          <w:cs/>
          <w:lang w:bidi="sa-IN"/>
        </w:rPr>
        <w:t xml:space="preserve"> </w:t>
      </w:r>
      <w:r w:rsidRPr="00CA0B1A">
        <w:rPr>
          <w:rFonts w:cs="Kalimati" w:hint="cs"/>
          <w:sz w:val="24"/>
          <w:szCs w:val="24"/>
          <w:cs/>
          <w:lang w:bidi="sa-IN"/>
        </w:rPr>
        <w:t>वर्ष</w:t>
      </w:r>
      <w:r w:rsidRPr="00CA0B1A">
        <w:rPr>
          <w:rFonts w:cs="Kalimati"/>
          <w:sz w:val="24"/>
          <w:szCs w:val="24"/>
          <w:cs/>
          <w:lang w:bidi="sa-IN"/>
        </w:rPr>
        <w:t xml:space="preserve"> </w:t>
      </w:r>
      <w:r w:rsidRPr="00CA0B1A">
        <w:rPr>
          <w:rFonts w:cs="Kalimati" w:hint="cs"/>
          <w:sz w:val="24"/>
          <w:szCs w:val="24"/>
          <w:cs/>
          <w:lang w:bidi="sa-IN"/>
        </w:rPr>
        <w:t>२०८०</w:t>
      </w:r>
      <w:r w:rsidRPr="00CA0B1A">
        <w:rPr>
          <w:rFonts w:cs="Kalimati"/>
          <w:sz w:val="24"/>
          <w:szCs w:val="24"/>
          <w:cs/>
          <w:lang w:bidi="sa-IN"/>
        </w:rPr>
        <w:t>/0</w:t>
      </w:r>
      <w:r w:rsidRPr="00CA0B1A">
        <w:rPr>
          <w:rFonts w:cs="Kalimati" w:hint="cs"/>
          <w:sz w:val="24"/>
          <w:szCs w:val="24"/>
          <w:cs/>
          <w:lang w:bidi="sa-IN"/>
        </w:rPr>
        <w:t>८१</w:t>
      </w:r>
      <w:r w:rsidRPr="00CA0B1A">
        <w:rPr>
          <w:rFonts w:cs="Kalimati"/>
          <w:sz w:val="24"/>
          <w:szCs w:val="24"/>
          <w:cs/>
          <w:lang w:bidi="sa-IN"/>
        </w:rPr>
        <w:t xml:space="preserve"> </w:t>
      </w:r>
      <w:r w:rsidRPr="00CA0B1A">
        <w:rPr>
          <w:rFonts w:cs="Kalimati" w:hint="cs"/>
          <w:sz w:val="24"/>
          <w:szCs w:val="24"/>
          <w:cs/>
          <w:lang w:bidi="sa-IN"/>
        </w:rPr>
        <w:t>मा</w:t>
      </w:r>
      <w:r w:rsidRPr="00CA0B1A">
        <w:rPr>
          <w:rFonts w:cs="Kalimati"/>
          <w:sz w:val="24"/>
          <w:szCs w:val="24"/>
          <w:cs/>
          <w:lang w:bidi="sa-IN"/>
        </w:rPr>
        <w:t xml:space="preserve"> </w:t>
      </w:r>
      <w:r w:rsidRPr="00CA0B1A">
        <w:rPr>
          <w:rFonts w:cs="Kalimati" w:hint="cs"/>
          <w:sz w:val="24"/>
          <w:szCs w:val="24"/>
          <w:cs/>
          <w:lang w:bidi="sa-IN"/>
        </w:rPr>
        <w:t>२३३</w:t>
      </w:r>
      <w:r w:rsidRPr="00CA0B1A">
        <w:rPr>
          <w:rFonts w:cs="Kalimati"/>
          <w:sz w:val="24"/>
          <w:szCs w:val="24"/>
          <w:cs/>
          <w:lang w:bidi="sa-IN"/>
        </w:rPr>
        <w:t xml:space="preserve"> </w:t>
      </w:r>
      <w:r w:rsidRPr="00CA0B1A">
        <w:rPr>
          <w:rFonts w:cs="Kalimati" w:hint="cs"/>
          <w:sz w:val="24"/>
          <w:szCs w:val="24"/>
          <w:cs/>
          <w:lang w:bidi="sa-IN"/>
        </w:rPr>
        <w:t>वटा</w:t>
      </w:r>
      <w:r w:rsidRPr="00CA0B1A">
        <w:rPr>
          <w:rFonts w:cs="Kalimati"/>
          <w:sz w:val="24"/>
          <w:szCs w:val="24"/>
          <w:cs/>
          <w:lang w:bidi="sa-IN"/>
        </w:rPr>
        <w:t xml:space="preserve"> </w:t>
      </w:r>
      <w:r w:rsidRPr="00CA0B1A">
        <w:rPr>
          <w:rFonts w:cs="Kalimati" w:hint="cs"/>
          <w:sz w:val="24"/>
          <w:szCs w:val="24"/>
          <w:cs/>
          <w:lang w:bidi="sa-IN"/>
        </w:rPr>
        <w:t>मुद्दाहरूको</w:t>
      </w:r>
      <w:r w:rsidRPr="00CA0B1A">
        <w:rPr>
          <w:rFonts w:cs="Kalimati"/>
          <w:sz w:val="24"/>
          <w:szCs w:val="24"/>
          <w:cs/>
          <w:lang w:bidi="sa-IN"/>
        </w:rPr>
        <w:t xml:space="preserve"> </w:t>
      </w:r>
      <w:r w:rsidRPr="00CA0B1A">
        <w:rPr>
          <w:rFonts w:cs="Kalimati" w:hint="cs"/>
          <w:sz w:val="24"/>
          <w:szCs w:val="24"/>
          <w:cs/>
          <w:lang w:bidi="sa-IN"/>
        </w:rPr>
        <w:t>फैसला</w:t>
      </w:r>
      <w:r w:rsidRPr="00CA0B1A">
        <w:rPr>
          <w:rFonts w:cs="Kalimati"/>
          <w:sz w:val="24"/>
          <w:szCs w:val="24"/>
          <w:cs/>
          <w:lang w:bidi="sa-IN"/>
        </w:rPr>
        <w:t xml:space="preserve"> </w:t>
      </w:r>
      <w:r w:rsidRPr="00CA0B1A">
        <w:rPr>
          <w:rFonts w:cs="Kalimati" w:hint="cs"/>
          <w:sz w:val="24"/>
          <w:szCs w:val="24"/>
          <w:cs/>
          <w:lang w:bidi="sa-IN"/>
        </w:rPr>
        <w:t>प्राप्त</w:t>
      </w:r>
      <w:r w:rsidRPr="00CA0B1A">
        <w:rPr>
          <w:rFonts w:cs="Kalimati"/>
          <w:sz w:val="24"/>
          <w:szCs w:val="24"/>
          <w:cs/>
          <w:lang w:bidi="sa-IN"/>
        </w:rPr>
        <w:t xml:space="preserve"> </w:t>
      </w:r>
      <w:r w:rsidRPr="00CA0B1A">
        <w:rPr>
          <w:rFonts w:cs="Kalimati" w:hint="cs"/>
          <w:sz w:val="24"/>
          <w:szCs w:val="24"/>
          <w:cs/>
          <w:lang w:bidi="sa-IN"/>
        </w:rPr>
        <w:t>भएको</w:t>
      </w:r>
      <w:r w:rsidRPr="00CA0B1A">
        <w:rPr>
          <w:rFonts w:cs="Kalimati"/>
          <w:sz w:val="24"/>
          <w:szCs w:val="24"/>
          <w:cs/>
          <w:lang w:bidi="sa-IN"/>
        </w:rPr>
        <w:t xml:space="preserve"> </w:t>
      </w:r>
      <w:r w:rsidRPr="00CA0B1A">
        <w:rPr>
          <w:rFonts w:cs="Kalimati" w:hint="cs"/>
          <w:sz w:val="24"/>
          <w:szCs w:val="24"/>
          <w:cs/>
          <w:lang w:bidi="sa-IN"/>
        </w:rPr>
        <w:t>छ।जसमध्ये</w:t>
      </w:r>
      <w:r w:rsidRPr="00CA0B1A">
        <w:rPr>
          <w:rFonts w:cs="Kalimati"/>
          <w:sz w:val="24"/>
          <w:szCs w:val="24"/>
          <w:cs/>
          <w:lang w:bidi="sa-IN"/>
        </w:rPr>
        <w:t xml:space="preserve"> </w:t>
      </w:r>
      <w:r w:rsidRPr="00CA0B1A">
        <w:rPr>
          <w:rFonts w:cs="Kalimati" w:hint="cs"/>
          <w:sz w:val="24"/>
          <w:szCs w:val="24"/>
          <w:cs/>
          <w:lang w:bidi="sa-IN"/>
        </w:rPr>
        <w:t>४५</w:t>
      </w:r>
      <w:r w:rsidRPr="00CA0B1A">
        <w:rPr>
          <w:rFonts w:cs="Kalimati"/>
          <w:sz w:val="24"/>
          <w:szCs w:val="24"/>
          <w:cs/>
          <w:lang w:bidi="sa-IN"/>
        </w:rPr>
        <w:t xml:space="preserve"> </w:t>
      </w:r>
      <w:r w:rsidRPr="00CA0B1A">
        <w:rPr>
          <w:rFonts w:cs="Kalimati" w:hint="cs"/>
          <w:sz w:val="24"/>
          <w:szCs w:val="24"/>
          <w:cs/>
          <w:lang w:bidi="sa-IN"/>
        </w:rPr>
        <w:t>पूर्ण</w:t>
      </w:r>
      <w:r w:rsidRPr="00CA0B1A">
        <w:rPr>
          <w:rFonts w:cs="Kalimati"/>
          <w:sz w:val="24"/>
          <w:szCs w:val="24"/>
          <w:cs/>
          <w:lang w:bidi="sa-IN"/>
        </w:rPr>
        <w:t xml:space="preserve"> </w:t>
      </w:r>
      <w:r w:rsidRPr="00CA0B1A">
        <w:rPr>
          <w:rFonts w:cs="Kalimati" w:hint="cs"/>
          <w:sz w:val="24"/>
          <w:szCs w:val="24"/>
          <w:cs/>
          <w:lang w:bidi="sa-IN"/>
        </w:rPr>
        <w:t>र</w:t>
      </w:r>
      <w:r w:rsidRPr="00CA0B1A">
        <w:rPr>
          <w:rFonts w:cs="Kalimati"/>
          <w:sz w:val="24"/>
          <w:szCs w:val="24"/>
          <w:cs/>
          <w:lang w:bidi="sa-IN"/>
        </w:rPr>
        <w:t xml:space="preserve"> </w:t>
      </w:r>
      <w:r w:rsidRPr="00CA0B1A">
        <w:rPr>
          <w:rFonts w:cs="Kalimati" w:hint="cs"/>
          <w:sz w:val="24"/>
          <w:szCs w:val="24"/>
          <w:cs/>
          <w:lang w:bidi="sa-IN"/>
        </w:rPr>
        <w:t>१०७</w:t>
      </w:r>
      <w:r w:rsidRPr="00CA0B1A">
        <w:rPr>
          <w:rFonts w:cs="Kalimati"/>
          <w:sz w:val="24"/>
          <w:szCs w:val="24"/>
          <w:cs/>
          <w:lang w:bidi="sa-IN"/>
        </w:rPr>
        <w:t xml:space="preserve"> </w:t>
      </w:r>
      <w:r w:rsidRPr="00CA0B1A">
        <w:rPr>
          <w:rFonts w:cs="Kalimati" w:hint="cs"/>
          <w:sz w:val="24"/>
          <w:szCs w:val="24"/>
          <w:cs/>
          <w:lang w:bidi="sa-IN"/>
        </w:rPr>
        <w:t>आंशिक</w:t>
      </w:r>
      <w:r w:rsidRPr="00CA0B1A">
        <w:rPr>
          <w:rFonts w:cs="Kalimati"/>
          <w:sz w:val="24"/>
          <w:szCs w:val="24"/>
          <w:cs/>
          <w:lang w:bidi="sa-IN"/>
        </w:rPr>
        <w:t xml:space="preserve"> </w:t>
      </w:r>
      <w:r w:rsidRPr="00CA0B1A">
        <w:rPr>
          <w:rFonts w:cs="Kalimati" w:hint="cs"/>
          <w:sz w:val="24"/>
          <w:szCs w:val="24"/>
          <w:cs/>
          <w:lang w:bidi="sa-IN"/>
        </w:rPr>
        <w:t>गरी</w:t>
      </w:r>
      <w:r w:rsidRPr="00CA0B1A">
        <w:rPr>
          <w:rFonts w:cs="Kalimati"/>
          <w:sz w:val="24"/>
          <w:szCs w:val="24"/>
          <w:cs/>
          <w:lang w:bidi="sa-IN"/>
        </w:rPr>
        <w:t xml:space="preserve"> 15</w:t>
      </w:r>
      <w:r w:rsidRPr="00CA0B1A">
        <w:rPr>
          <w:rFonts w:cs="Kalimati" w:hint="cs"/>
          <w:sz w:val="24"/>
          <w:szCs w:val="24"/>
          <w:cs/>
          <w:lang w:bidi="sa-IN"/>
        </w:rPr>
        <w:t>२</w:t>
      </w:r>
      <w:r w:rsidRPr="00CA0B1A">
        <w:rPr>
          <w:rFonts w:cs="Kalimati"/>
          <w:sz w:val="24"/>
          <w:szCs w:val="24"/>
          <w:cs/>
          <w:lang w:bidi="sa-IN"/>
        </w:rPr>
        <w:t xml:space="preserve"> </w:t>
      </w:r>
      <w:r w:rsidRPr="00CA0B1A">
        <w:rPr>
          <w:rFonts w:cs="Kalimati" w:hint="cs"/>
          <w:sz w:val="24"/>
          <w:szCs w:val="24"/>
          <w:cs/>
          <w:lang w:bidi="sa-IN"/>
        </w:rPr>
        <w:t>मुद्दामा</w:t>
      </w:r>
      <w:r w:rsidRPr="00CA0B1A">
        <w:rPr>
          <w:rFonts w:cs="Kalimati"/>
          <w:sz w:val="24"/>
          <w:szCs w:val="24"/>
          <w:cs/>
          <w:lang w:bidi="sa-IN"/>
        </w:rPr>
        <w:t xml:space="preserve"> </w:t>
      </w:r>
      <w:r w:rsidRPr="00CA0B1A">
        <w:rPr>
          <w:rFonts w:cs="Kalimati" w:hint="cs"/>
          <w:sz w:val="24"/>
          <w:szCs w:val="24"/>
          <w:cs/>
          <w:lang w:bidi="sa-IN"/>
        </w:rPr>
        <w:t>कसुर</w:t>
      </w:r>
      <w:r w:rsidRPr="00CA0B1A">
        <w:rPr>
          <w:rFonts w:cs="Kalimati"/>
          <w:sz w:val="24"/>
          <w:szCs w:val="24"/>
          <w:cs/>
          <w:lang w:bidi="sa-IN"/>
        </w:rPr>
        <w:t xml:space="preserve"> </w:t>
      </w:r>
      <w:r w:rsidRPr="00CA0B1A">
        <w:rPr>
          <w:rFonts w:cs="Kalimati" w:hint="cs"/>
          <w:sz w:val="24"/>
          <w:szCs w:val="24"/>
          <w:cs/>
          <w:lang w:bidi="sa-IN"/>
        </w:rPr>
        <w:t>स्थापित</w:t>
      </w:r>
      <w:r w:rsidRPr="00CA0B1A">
        <w:rPr>
          <w:rFonts w:cs="Kalimati"/>
          <w:sz w:val="24"/>
          <w:szCs w:val="24"/>
          <w:cs/>
          <w:lang w:bidi="sa-IN"/>
        </w:rPr>
        <w:t xml:space="preserve"> </w:t>
      </w:r>
      <w:r w:rsidRPr="00CA0B1A">
        <w:rPr>
          <w:rFonts w:cs="Kalimati" w:hint="cs"/>
          <w:sz w:val="24"/>
          <w:szCs w:val="24"/>
          <w:cs/>
          <w:lang w:bidi="sa-IN"/>
        </w:rPr>
        <w:t>भएको</w:t>
      </w:r>
      <w:r w:rsidRPr="00CA0B1A">
        <w:rPr>
          <w:rFonts w:cs="Kalimati"/>
          <w:sz w:val="24"/>
          <w:szCs w:val="24"/>
          <w:cs/>
          <w:lang w:bidi="sa-IN"/>
        </w:rPr>
        <w:t xml:space="preserve"> </w:t>
      </w:r>
      <w:r w:rsidRPr="00CA0B1A">
        <w:rPr>
          <w:rFonts w:cs="Kalimati" w:hint="cs"/>
          <w:sz w:val="24"/>
          <w:szCs w:val="24"/>
          <w:cs/>
          <w:lang w:bidi="sa-IN"/>
        </w:rPr>
        <w:t>छ।समग्रमा</w:t>
      </w:r>
      <w:r w:rsidRPr="00CA0B1A">
        <w:rPr>
          <w:rFonts w:cs="Kalimati"/>
          <w:sz w:val="24"/>
          <w:szCs w:val="24"/>
          <w:cs/>
          <w:lang w:bidi="sa-IN"/>
        </w:rPr>
        <w:t xml:space="preserve"> </w:t>
      </w:r>
      <w:r w:rsidRPr="00CA0B1A">
        <w:rPr>
          <w:rFonts w:cs="Kalimati" w:hint="cs"/>
          <w:sz w:val="24"/>
          <w:szCs w:val="24"/>
          <w:cs/>
          <w:lang w:bidi="sa-IN"/>
        </w:rPr>
        <w:t>विशेष</w:t>
      </w:r>
      <w:r w:rsidRPr="00CA0B1A">
        <w:rPr>
          <w:rFonts w:cs="Kalimati"/>
          <w:sz w:val="24"/>
          <w:szCs w:val="24"/>
          <w:cs/>
          <w:lang w:bidi="sa-IN"/>
        </w:rPr>
        <w:t xml:space="preserve"> </w:t>
      </w:r>
      <w:r w:rsidRPr="00CA0B1A">
        <w:rPr>
          <w:rFonts w:cs="Kalimati" w:hint="cs"/>
          <w:sz w:val="24"/>
          <w:szCs w:val="24"/>
          <w:cs/>
          <w:lang w:bidi="sa-IN"/>
        </w:rPr>
        <w:t>अदालतबाट</w:t>
      </w:r>
      <w:r w:rsidRPr="00CA0B1A">
        <w:rPr>
          <w:rFonts w:cs="Kalimati"/>
          <w:sz w:val="24"/>
          <w:szCs w:val="24"/>
          <w:cs/>
          <w:lang w:bidi="sa-IN"/>
        </w:rPr>
        <w:t xml:space="preserve"> </w:t>
      </w:r>
      <w:r w:rsidRPr="00CA0B1A">
        <w:rPr>
          <w:rFonts w:cs="Kalimati" w:hint="cs"/>
          <w:sz w:val="24"/>
          <w:szCs w:val="24"/>
          <w:cs/>
          <w:lang w:bidi="sa-IN"/>
        </w:rPr>
        <w:t>फैसला</w:t>
      </w:r>
      <w:r w:rsidRPr="00CA0B1A">
        <w:rPr>
          <w:rFonts w:cs="Kalimati"/>
          <w:sz w:val="24"/>
          <w:szCs w:val="24"/>
          <w:cs/>
          <w:lang w:bidi="sa-IN"/>
        </w:rPr>
        <w:t xml:space="preserve"> </w:t>
      </w:r>
      <w:r w:rsidRPr="00CA0B1A">
        <w:rPr>
          <w:rFonts w:cs="Kalimati" w:hint="cs"/>
          <w:sz w:val="24"/>
          <w:szCs w:val="24"/>
          <w:cs/>
          <w:lang w:bidi="sa-IN"/>
        </w:rPr>
        <w:t>भएका</w:t>
      </w:r>
      <w:r w:rsidRPr="00CA0B1A">
        <w:rPr>
          <w:rFonts w:cs="Kalimati"/>
          <w:sz w:val="24"/>
          <w:szCs w:val="24"/>
          <w:cs/>
          <w:lang w:bidi="sa-IN"/>
        </w:rPr>
        <w:t xml:space="preserve"> </w:t>
      </w:r>
      <w:r w:rsidRPr="00CA0B1A">
        <w:rPr>
          <w:rFonts w:cs="Kalimati" w:hint="cs"/>
          <w:sz w:val="24"/>
          <w:szCs w:val="24"/>
          <w:cs/>
          <w:lang w:bidi="sa-IN"/>
        </w:rPr>
        <w:t>भ्रष्टाचारसम्बन्धी</w:t>
      </w:r>
      <w:r w:rsidRPr="00CA0B1A">
        <w:rPr>
          <w:rFonts w:cs="Kalimati"/>
          <w:sz w:val="24"/>
          <w:szCs w:val="24"/>
          <w:cs/>
          <w:lang w:bidi="sa-IN"/>
        </w:rPr>
        <w:t xml:space="preserve"> </w:t>
      </w:r>
      <w:r w:rsidRPr="00CA0B1A">
        <w:rPr>
          <w:rFonts w:cs="Kalimati" w:hint="cs"/>
          <w:sz w:val="24"/>
          <w:szCs w:val="24"/>
          <w:cs/>
          <w:lang w:bidi="sa-IN"/>
        </w:rPr>
        <w:t>मुद्दामा</w:t>
      </w:r>
      <w:r w:rsidRPr="00CA0B1A">
        <w:rPr>
          <w:rFonts w:cs="Kalimati"/>
          <w:sz w:val="24"/>
          <w:szCs w:val="24"/>
          <w:cs/>
          <w:lang w:bidi="sa-IN"/>
        </w:rPr>
        <w:t xml:space="preserve"> </w:t>
      </w:r>
      <w:r w:rsidR="00A10186">
        <w:rPr>
          <w:rFonts w:cs="Kalimati" w:hint="cs"/>
          <w:sz w:val="24"/>
          <w:szCs w:val="24"/>
          <w:cs/>
        </w:rPr>
        <w:t>६५</w:t>
      </w:r>
      <w:r w:rsidRPr="00CA0B1A">
        <w:rPr>
          <w:rFonts w:cs="Kalimati"/>
          <w:sz w:val="24"/>
          <w:szCs w:val="24"/>
          <w:cs/>
          <w:lang w:bidi="sa-IN"/>
        </w:rPr>
        <w:t>.</w:t>
      </w:r>
      <w:r w:rsidR="00A10186">
        <w:rPr>
          <w:rFonts w:cs="Kalimati" w:hint="cs"/>
          <w:sz w:val="24"/>
          <w:szCs w:val="24"/>
          <w:cs/>
        </w:rPr>
        <w:t>२४</w:t>
      </w:r>
      <w:r w:rsidRPr="00CA0B1A">
        <w:rPr>
          <w:rFonts w:cs="Kalimati"/>
          <w:sz w:val="24"/>
          <w:szCs w:val="24"/>
          <w:cs/>
          <w:lang w:bidi="sa-IN"/>
        </w:rPr>
        <w:t xml:space="preserve"> </w:t>
      </w:r>
      <w:r w:rsidRPr="00CA0B1A">
        <w:rPr>
          <w:rFonts w:cs="Kalimati" w:hint="cs"/>
          <w:sz w:val="24"/>
          <w:szCs w:val="24"/>
          <w:cs/>
          <w:lang w:bidi="sa-IN"/>
        </w:rPr>
        <w:t>प्रतिशत</w:t>
      </w:r>
      <w:r w:rsidRPr="00CA0B1A">
        <w:rPr>
          <w:rFonts w:cs="Kalimati"/>
          <w:sz w:val="24"/>
          <w:szCs w:val="24"/>
          <w:cs/>
          <w:lang w:bidi="sa-IN"/>
        </w:rPr>
        <w:t xml:space="preserve"> </w:t>
      </w:r>
      <w:r w:rsidRPr="00CA0B1A">
        <w:rPr>
          <w:rFonts w:cs="Kalimati" w:hint="cs"/>
          <w:sz w:val="24"/>
          <w:szCs w:val="24"/>
          <w:cs/>
          <w:lang w:bidi="sa-IN"/>
        </w:rPr>
        <w:t>कसूर</w:t>
      </w:r>
      <w:r w:rsidRPr="00CA0B1A">
        <w:rPr>
          <w:rFonts w:cs="Kalimati"/>
          <w:sz w:val="24"/>
          <w:szCs w:val="24"/>
          <w:cs/>
          <w:lang w:bidi="sa-IN"/>
        </w:rPr>
        <w:t xml:space="preserve"> </w:t>
      </w:r>
      <w:r w:rsidRPr="00CA0B1A">
        <w:rPr>
          <w:rFonts w:cs="Kalimati" w:hint="cs"/>
          <w:sz w:val="24"/>
          <w:szCs w:val="24"/>
          <w:cs/>
          <w:lang w:bidi="sa-IN"/>
        </w:rPr>
        <w:t>ठहर</w:t>
      </w:r>
      <w:r w:rsidRPr="00CA0B1A">
        <w:rPr>
          <w:rFonts w:cs="Kalimati"/>
          <w:sz w:val="24"/>
          <w:szCs w:val="24"/>
          <w:cs/>
          <w:lang w:bidi="sa-IN"/>
        </w:rPr>
        <w:t xml:space="preserve"> </w:t>
      </w:r>
      <w:r w:rsidRPr="00CA0B1A">
        <w:rPr>
          <w:rFonts w:cs="Kalimati" w:hint="cs"/>
          <w:sz w:val="24"/>
          <w:szCs w:val="24"/>
          <w:cs/>
          <w:lang w:bidi="sa-IN"/>
        </w:rPr>
        <w:t>भएको</w:t>
      </w:r>
      <w:r w:rsidRPr="00CA0B1A">
        <w:rPr>
          <w:rFonts w:cs="Kalimati"/>
          <w:sz w:val="24"/>
          <w:szCs w:val="24"/>
          <w:cs/>
          <w:lang w:bidi="sa-IN"/>
        </w:rPr>
        <w:t xml:space="preserve"> </w:t>
      </w:r>
      <w:r w:rsidRPr="00CA0B1A">
        <w:rPr>
          <w:rFonts w:cs="Kalimati" w:hint="cs"/>
          <w:sz w:val="24"/>
          <w:szCs w:val="24"/>
          <w:cs/>
          <w:lang w:bidi="sa-IN"/>
        </w:rPr>
        <w:t>छ।</w:t>
      </w:r>
      <w:r w:rsidRPr="00CA0B1A">
        <w:rPr>
          <w:rFonts w:cs="Kalimati"/>
          <w:sz w:val="24"/>
          <w:szCs w:val="24"/>
          <w:cs/>
          <w:lang w:bidi="sa-IN"/>
        </w:rPr>
        <w:t xml:space="preserve"> </w:t>
      </w:r>
    </w:p>
    <w:p w:rsidR="009224CB" w:rsidRPr="00CA0B1A" w:rsidRDefault="003A1B36" w:rsidP="00F62171">
      <w:pPr>
        <w:numPr>
          <w:ilvl w:val="0"/>
          <w:numId w:val="5"/>
        </w:numPr>
        <w:ind w:left="630" w:hanging="450"/>
        <w:jc w:val="both"/>
        <w:rPr>
          <w:rFonts w:cs="Kalimati"/>
          <w:sz w:val="24"/>
          <w:szCs w:val="24"/>
          <w:lang w:bidi="sa-IN"/>
        </w:rPr>
      </w:pPr>
      <w:r w:rsidRPr="00CA0B1A">
        <w:rPr>
          <w:rFonts w:cs="Kalimati"/>
          <w:sz w:val="24"/>
          <w:szCs w:val="24"/>
          <w:cs/>
          <w:lang w:bidi="sa-IN"/>
        </w:rPr>
        <w:t xml:space="preserve"> </w:t>
      </w:r>
      <w:r w:rsidR="009224CB" w:rsidRPr="00CA0B1A">
        <w:rPr>
          <w:rFonts w:cs="Kalimati" w:hint="cs"/>
          <w:sz w:val="24"/>
          <w:szCs w:val="24"/>
          <w:cs/>
          <w:lang w:bidi="sa-IN"/>
        </w:rPr>
        <w:t>विशेष अदालतबाट भएका फैसलाहरूमध्ये आर्थिक वर्ष 20</w:t>
      </w:r>
      <w:r w:rsidR="007A0F4D" w:rsidRPr="00CA0B1A">
        <w:rPr>
          <w:rFonts w:cs="Kalimati" w:hint="cs"/>
          <w:sz w:val="24"/>
          <w:szCs w:val="24"/>
          <w:cs/>
          <w:lang w:bidi="sa-IN"/>
        </w:rPr>
        <w:t>८०</w:t>
      </w:r>
      <w:r w:rsidR="009224CB" w:rsidRPr="00CA0B1A">
        <w:rPr>
          <w:rFonts w:cs="Kalimati" w:hint="cs"/>
          <w:sz w:val="24"/>
          <w:szCs w:val="24"/>
          <w:cs/>
          <w:lang w:bidi="sa-IN"/>
        </w:rPr>
        <w:t>/८</w:t>
      </w:r>
      <w:r w:rsidR="007A0F4D" w:rsidRPr="00CA0B1A">
        <w:rPr>
          <w:rFonts w:cs="Kalimati" w:hint="cs"/>
          <w:sz w:val="24"/>
          <w:szCs w:val="24"/>
          <w:cs/>
          <w:lang w:bidi="sa-IN"/>
        </w:rPr>
        <w:t>१</w:t>
      </w:r>
      <w:r w:rsidR="009224CB" w:rsidRPr="00CA0B1A">
        <w:rPr>
          <w:rFonts w:cs="Kalimati" w:hint="cs"/>
          <w:sz w:val="24"/>
          <w:szCs w:val="24"/>
          <w:cs/>
          <w:lang w:bidi="sa-IN"/>
        </w:rPr>
        <w:t xml:space="preserve"> मा </w:t>
      </w:r>
      <w:r w:rsidR="007A0F4D" w:rsidRPr="00CA0B1A">
        <w:rPr>
          <w:rFonts w:cs="Kalimati" w:hint="cs"/>
          <w:sz w:val="24"/>
          <w:szCs w:val="24"/>
          <w:cs/>
          <w:lang w:bidi="sa-IN"/>
        </w:rPr>
        <w:t>९२</w:t>
      </w:r>
      <w:r w:rsidR="009224CB" w:rsidRPr="00CA0B1A">
        <w:rPr>
          <w:rFonts w:cs="Kalimati" w:hint="cs"/>
          <w:sz w:val="24"/>
          <w:szCs w:val="24"/>
          <w:cs/>
          <w:lang w:bidi="sa-IN"/>
        </w:rPr>
        <w:t xml:space="preserve"> वटा फैसलाउपर सर्वोच्च अदालतमा पुनरावेदन गरिएको छ। </w:t>
      </w:r>
    </w:p>
    <w:p w:rsidR="009224CB" w:rsidRPr="00F27917" w:rsidRDefault="009224CB" w:rsidP="007A0F4D">
      <w:pPr>
        <w:numPr>
          <w:ilvl w:val="0"/>
          <w:numId w:val="5"/>
        </w:numPr>
        <w:ind w:left="630" w:hanging="450"/>
        <w:jc w:val="both"/>
        <w:rPr>
          <w:rFonts w:cs="Kalimati"/>
          <w:sz w:val="24"/>
          <w:szCs w:val="24"/>
          <w:lang w:bidi="sa-IN"/>
        </w:rPr>
      </w:pPr>
      <w:r w:rsidRPr="00CA0B1A">
        <w:rPr>
          <w:rFonts w:cs="Kalimati"/>
          <w:sz w:val="24"/>
          <w:szCs w:val="24"/>
          <w:cs/>
          <w:lang w:bidi="sa-IN"/>
        </w:rPr>
        <w:t>आयोग</w:t>
      </w:r>
      <w:r w:rsidRPr="00CA0B1A">
        <w:rPr>
          <w:rFonts w:cs="Kalimati" w:hint="cs"/>
          <w:sz w:val="24"/>
          <w:szCs w:val="24"/>
          <w:cs/>
          <w:lang w:bidi="sa-IN"/>
        </w:rPr>
        <w:t>मा परेका उजुरीहरू र अनुसन्धान पश्चात आयोगले दायर गरेका आरोपपत्रबाट घुस/रिसवत लिने दिने, सार्वजनिक सम्पत्तिको हिनामिना, हानि नोक्सानी वा दुरुपयोग गर्ने, गैरकानुनीरूपमा सरकारी</w:t>
      </w:r>
      <w:r w:rsidR="007A0F4D" w:rsidRPr="00CA0B1A">
        <w:rPr>
          <w:rFonts w:cs="Kalimati" w:hint="cs"/>
          <w:sz w:val="24"/>
          <w:szCs w:val="24"/>
          <w:cs/>
          <w:lang w:bidi="sa-IN"/>
        </w:rPr>
        <w:t xml:space="preserve">/ </w:t>
      </w:r>
      <w:r w:rsidRPr="00CA0B1A">
        <w:rPr>
          <w:rFonts w:cs="Kalimati" w:hint="cs"/>
          <w:sz w:val="24"/>
          <w:szCs w:val="24"/>
          <w:cs/>
          <w:lang w:bidi="sa-IN"/>
        </w:rPr>
        <w:t>सार्वजनिक जग्गा व्यक्ति विशेषको नाममा दर्ता गर्ने, सार्वजनिक खरिद तथा निर्माणका काममा बदनियत राख</w:t>
      </w:r>
      <w:r w:rsidR="007A0F4D" w:rsidRPr="00CA0B1A">
        <w:rPr>
          <w:rFonts w:cs="Kalimati" w:hint="cs"/>
          <w:sz w:val="24"/>
          <w:szCs w:val="24"/>
          <w:cs/>
          <w:lang w:bidi="sa-IN"/>
        </w:rPr>
        <w:t>ी</w:t>
      </w:r>
      <w:r w:rsidRPr="00CA0B1A">
        <w:rPr>
          <w:rFonts w:cs="Kalimati" w:hint="cs"/>
          <w:sz w:val="24"/>
          <w:szCs w:val="24"/>
          <w:cs/>
          <w:lang w:bidi="sa-IN"/>
        </w:rPr>
        <w:t xml:space="preserve"> व्यक्तिगत लाभ लिने तथा नेपाल सरकारलाई हानि पुर्‍याउने, गैरकानूनीरूपमा सवारीचालक </w:t>
      </w:r>
      <w:r w:rsidRPr="00CA0B1A">
        <w:rPr>
          <w:rFonts w:cs="Kalimati" w:hint="cs"/>
          <w:sz w:val="24"/>
          <w:szCs w:val="24"/>
          <w:cs/>
          <w:lang w:bidi="sa-IN"/>
        </w:rPr>
        <w:lastRenderedPageBreak/>
        <w:t xml:space="preserve">अनुमतिपत्र जारी गर्ने, गलत लिखत वा प्रतिवेदन बनाउने, परीक्षाको परिणाम फेरबदल गर्ने, गैरकानुनीरूपमा सम्पत्ति आर्जन गर्ने, राजस्व चुहावट/हिनामिना गर्नेजस्ता भ्रष्टाचारजन्य </w:t>
      </w:r>
      <w:r w:rsidRPr="00F27917">
        <w:rPr>
          <w:rFonts w:cs="Kalimati" w:hint="cs"/>
          <w:sz w:val="24"/>
          <w:szCs w:val="24"/>
          <w:cs/>
          <w:lang w:bidi="sa-IN"/>
        </w:rPr>
        <w:t>कार्यहरू भएको देखिएको छ।</w:t>
      </w:r>
    </w:p>
    <w:p w:rsidR="009224CB" w:rsidRPr="00F27917" w:rsidRDefault="009224CB" w:rsidP="00F62171">
      <w:pPr>
        <w:numPr>
          <w:ilvl w:val="0"/>
          <w:numId w:val="5"/>
        </w:numPr>
        <w:ind w:left="630" w:hanging="450"/>
        <w:jc w:val="both"/>
        <w:rPr>
          <w:rFonts w:cs="Kalimati"/>
          <w:sz w:val="24"/>
          <w:szCs w:val="24"/>
          <w:lang w:bidi="sa-IN"/>
        </w:rPr>
      </w:pPr>
      <w:r w:rsidRPr="00F27917">
        <w:rPr>
          <w:rFonts w:cs="Kalimati" w:hint="cs"/>
          <w:sz w:val="24"/>
          <w:szCs w:val="24"/>
          <w:cs/>
          <w:lang w:bidi="sa-IN"/>
        </w:rPr>
        <w:t>आयोगले उपचारात्मक कार्यहरूका अतिरिक्त भ्रष्टाचार हुनै नदिन निरोधात्मक र भ्रष्टाचार विरूद्ध जागरण अभिवृद्धि गर्ने प्रवर्द्धनात्मक कार्यहरू सञ्चालन गर्ने गरेको छ। निरोधात्मक कार्यतर्फ, सरकारी कार्यालयहरूको कार्य सरलीकरण, सूचना प्रविधिको प्रयोग गरी अभिलेख व्यवस्थापन एवं सेवा प्रवाहमा सुधार गर्ने जस्ता सुझावहरू लेखी पठाइएको एवं आयोगमा सूचना प्रविधियुक्त कार्य वातावरण सिर्जना गर्ने र कार्यविधि परिष्कृत गर्ने कार्यहरू भएको छ।</w:t>
      </w:r>
    </w:p>
    <w:p w:rsidR="00A04A0A" w:rsidRPr="00A04A0A" w:rsidRDefault="009224CB" w:rsidP="00A04A0A">
      <w:pPr>
        <w:numPr>
          <w:ilvl w:val="0"/>
          <w:numId w:val="5"/>
        </w:numPr>
        <w:ind w:left="630" w:hanging="450"/>
        <w:jc w:val="both"/>
        <w:rPr>
          <w:rFonts w:cs="Kalimati"/>
          <w:sz w:val="24"/>
          <w:szCs w:val="24"/>
          <w:lang w:bidi="sa-IN"/>
        </w:rPr>
      </w:pPr>
      <w:r w:rsidRPr="00A04A0A">
        <w:rPr>
          <w:rFonts w:cs="Kalimati" w:hint="cs"/>
          <w:sz w:val="24"/>
          <w:szCs w:val="24"/>
          <w:cs/>
          <w:lang w:bidi="sa-IN"/>
        </w:rPr>
        <w:t xml:space="preserve">यस अबधिमा </w:t>
      </w:r>
      <w:r w:rsidR="000B59E8">
        <w:rPr>
          <w:rFonts w:cs="Kalimati" w:hint="cs"/>
          <w:sz w:val="24"/>
          <w:szCs w:val="24"/>
          <w:cs/>
        </w:rPr>
        <w:t xml:space="preserve">भ्रष्टाचार नियन्त्रण तथा </w:t>
      </w:r>
      <w:r w:rsidR="00A04A0A" w:rsidRPr="00A04A0A">
        <w:rPr>
          <w:rFonts w:cs="Kalimati"/>
          <w:sz w:val="24"/>
          <w:szCs w:val="24"/>
          <w:cs/>
        </w:rPr>
        <w:t xml:space="preserve">प्रवर्द्धन </w:t>
      </w:r>
      <w:r w:rsidR="000B59E8">
        <w:rPr>
          <w:rFonts w:cs="Kalimati" w:hint="cs"/>
          <w:sz w:val="24"/>
          <w:szCs w:val="24"/>
          <w:cs/>
        </w:rPr>
        <w:t>सम्वन्धमा</w:t>
      </w:r>
      <w:r w:rsidR="00A04A0A">
        <w:rPr>
          <w:rFonts w:cs="Kalimati" w:hint="cs"/>
          <w:sz w:val="24"/>
          <w:szCs w:val="24"/>
          <w:cs/>
        </w:rPr>
        <w:t xml:space="preserve"> </w:t>
      </w:r>
      <w:r w:rsidR="00920C4E" w:rsidRPr="00920C4E">
        <w:rPr>
          <w:rFonts w:cs="Kalimati"/>
          <w:sz w:val="24"/>
          <w:szCs w:val="24"/>
          <w:cs/>
        </w:rPr>
        <w:t>आयोग</w:t>
      </w:r>
      <w:r w:rsidR="00920C4E" w:rsidRPr="00920C4E">
        <w:rPr>
          <w:rFonts w:cs="Kalimati" w:hint="cs"/>
          <w:sz w:val="24"/>
          <w:szCs w:val="24"/>
          <w:cs/>
        </w:rPr>
        <w:t xml:space="preserve">बाट </w:t>
      </w:r>
      <w:r w:rsidR="00A04A0A">
        <w:rPr>
          <w:rFonts w:cs="Kalimati" w:hint="cs"/>
          <w:sz w:val="24"/>
          <w:szCs w:val="24"/>
          <w:cs/>
        </w:rPr>
        <w:t>५३ जिल्लाहरुमा सञ्चालन</w:t>
      </w:r>
      <w:r w:rsidR="00A04A0A" w:rsidRPr="00A04A0A">
        <w:rPr>
          <w:rFonts w:cs="Kalimati" w:hint="cs"/>
          <w:sz w:val="24"/>
          <w:szCs w:val="24"/>
          <w:cs/>
        </w:rPr>
        <w:t xml:space="preserve"> गरिएक</w:t>
      </w:r>
      <w:r w:rsidR="00920C4E">
        <w:rPr>
          <w:rFonts w:cs="Kalimati" w:hint="cs"/>
          <w:sz w:val="24"/>
          <w:szCs w:val="24"/>
          <w:cs/>
        </w:rPr>
        <w:t>ो</w:t>
      </w:r>
      <w:r w:rsidR="00A04A0A" w:rsidRPr="00A04A0A">
        <w:rPr>
          <w:rFonts w:cs="Kalimati" w:hint="cs"/>
          <w:sz w:val="24"/>
          <w:szCs w:val="24"/>
          <w:cs/>
        </w:rPr>
        <w:t xml:space="preserve"> ११८ वटा सामुदायिक शिक्षा कार्यक्रमहरूमा विद्यार्थी तथा शिक्षकहरू</w:t>
      </w:r>
      <w:r w:rsidR="00A04A0A">
        <w:rPr>
          <w:rFonts w:cs="Kalimati" w:hint="cs"/>
          <w:sz w:val="24"/>
          <w:szCs w:val="24"/>
          <w:cs/>
        </w:rPr>
        <w:t xml:space="preserve"> गरी १०</w:t>
      </w:r>
      <w:r w:rsidR="00A04A0A">
        <w:rPr>
          <w:rFonts w:cs="Kalimati"/>
          <w:sz w:val="24"/>
          <w:szCs w:val="24"/>
        </w:rPr>
        <w:t>,</w:t>
      </w:r>
      <w:r w:rsidR="00A04A0A">
        <w:rPr>
          <w:rFonts w:cs="Kalimati" w:hint="cs"/>
          <w:sz w:val="24"/>
          <w:szCs w:val="24"/>
          <w:cs/>
        </w:rPr>
        <w:t>९४३ जनाको सहभागिता रहेको</w:t>
      </w:r>
      <w:r w:rsidR="00920C4E">
        <w:rPr>
          <w:rFonts w:cs="Kalimati"/>
          <w:sz w:val="24"/>
          <w:szCs w:val="24"/>
        </w:rPr>
        <w:t>,</w:t>
      </w:r>
      <w:r w:rsidR="00920C4E">
        <w:rPr>
          <w:rFonts w:cs="Kalimati" w:hint="cs"/>
          <w:sz w:val="24"/>
          <w:szCs w:val="24"/>
          <w:cs/>
        </w:rPr>
        <w:t xml:space="preserve"> </w:t>
      </w:r>
      <w:r w:rsidR="00920C4E" w:rsidRPr="00920C4E">
        <w:rPr>
          <w:rFonts w:cs="Kalimati" w:hint="cs"/>
          <w:sz w:val="24"/>
          <w:szCs w:val="24"/>
          <w:cs/>
          <w:lang w:bidi="sa-IN"/>
        </w:rPr>
        <w:t xml:space="preserve">त्यसैगरी </w:t>
      </w:r>
      <w:r w:rsidR="00920C4E" w:rsidRPr="00920C4E">
        <w:rPr>
          <w:rFonts w:cs="Kalimati" w:hint="cs"/>
          <w:sz w:val="24"/>
          <w:szCs w:val="24"/>
          <w:cs/>
        </w:rPr>
        <w:t xml:space="preserve">भ्रष्टाचार नियन्त्रण तथा </w:t>
      </w:r>
      <w:r w:rsidR="00920C4E" w:rsidRPr="00920C4E">
        <w:rPr>
          <w:rFonts w:cs="Kalimati"/>
          <w:sz w:val="24"/>
          <w:szCs w:val="24"/>
          <w:cs/>
        </w:rPr>
        <w:t xml:space="preserve">प्रवर्द्धन </w:t>
      </w:r>
      <w:r w:rsidR="00920C4E" w:rsidRPr="00920C4E">
        <w:rPr>
          <w:rFonts w:cs="Kalimati" w:hint="cs"/>
          <w:sz w:val="24"/>
          <w:szCs w:val="24"/>
          <w:cs/>
        </w:rPr>
        <w:t xml:space="preserve">सम्वन्धमा </w:t>
      </w:r>
      <w:r w:rsidR="00B31B79">
        <w:rPr>
          <w:rFonts w:cs="Kalimati" w:hint="cs"/>
          <w:sz w:val="24"/>
          <w:szCs w:val="24"/>
          <w:cs/>
        </w:rPr>
        <w:t>७ वटा प्रदेशहरुमा सञ्चालन गरिएको अन्तरक्रिया कार्यक्रमा १</w:t>
      </w:r>
      <w:r w:rsidR="00920C4E">
        <w:rPr>
          <w:rFonts w:cs="Kalimati"/>
          <w:sz w:val="24"/>
          <w:szCs w:val="24"/>
        </w:rPr>
        <w:t>,</w:t>
      </w:r>
      <w:r w:rsidR="00B31B79">
        <w:rPr>
          <w:rFonts w:cs="Kalimati" w:hint="cs"/>
          <w:sz w:val="24"/>
          <w:szCs w:val="24"/>
          <w:cs/>
        </w:rPr>
        <w:t xml:space="preserve">७६७ जना निर्वाचित/मनोनित पदाधिकारी तथा कर्मचारीहरुको सहभागिता रहेको र जिल्ला </w:t>
      </w:r>
      <w:r w:rsidR="00920C4E">
        <w:rPr>
          <w:rFonts w:cs="Kalimati" w:hint="cs"/>
          <w:sz w:val="24"/>
          <w:szCs w:val="24"/>
          <w:cs/>
        </w:rPr>
        <w:t>एवं</w:t>
      </w:r>
      <w:r w:rsidR="00B31B79">
        <w:rPr>
          <w:rFonts w:cs="Kalimati" w:hint="cs"/>
          <w:sz w:val="24"/>
          <w:szCs w:val="24"/>
          <w:cs/>
        </w:rPr>
        <w:t xml:space="preserve"> पालिकास्तरमा सञ्चालित अन्तरक्रिया कार्यक्रममा २५</w:t>
      </w:r>
      <w:r w:rsidR="00920C4E">
        <w:rPr>
          <w:rFonts w:cs="Kalimati"/>
          <w:sz w:val="24"/>
          <w:szCs w:val="24"/>
        </w:rPr>
        <w:t>,</w:t>
      </w:r>
      <w:r w:rsidR="00B31B79">
        <w:rPr>
          <w:rFonts w:cs="Kalimati" w:hint="cs"/>
          <w:sz w:val="24"/>
          <w:szCs w:val="24"/>
          <w:cs/>
        </w:rPr>
        <w:t>४३३</w:t>
      </w:r>
      <w:r w:rsidR="00A04A0A" w:rsidRPr="00A04A0A">
        <w:rPr>
          <w:rFonts w:cs="Kalimati" w:hint="cs"/>
          <w:sz w:val="24"/>
          <w:szCs w:val="24"/>
          <w:cs/>
        </w:rPr>
        <w:t xml:space="preserve"> जनाको सहभागिता रहेको थियो।</w:t>
      </w:r>
    </w:p>
    <w:p w:rsidR="007008F6" w:rsidRPr="007008F6" w:rsidRDefault="009224CB" w:rsidP="007008F6">
      <w:pPr>
        <w:numPr>
          <w:ilvl w:val="0"/>
          <w:numId w:val="5"/>
        </w:numPr>
        <w:ind w:left="630" w:hanging="450"/>
        <w:jc w:val="both"/>
        <w:rPr>
          <w:rFonts w:cs="Kalimati"/>
          <w:sz w:val="24"/>
          <w:szCs w:val="24"/>
          <w:lang w:bidi="sa-IN"/>
        </w:rPr>
      </w:pPr>
      <w:r w:rsidRPr="00A04A0A">
        <w:rPr>
          <w:rFonts w:cs="Kalimati" w:hint="cs"/>
          <w:sz w:val="24"/>
          <w:szCs w:val="24"/>
          <w:cs/>
          <w:lang w:bidi="sa-IN"/>
        </w:rPr>
        <w:t xml:space="preserve">साथै, </w:t>
      </w:r>
      <w:r w:rsidR="007008F6" w:rsidRPr="007008F6">
        <w:rPr>
          <w:rFonts w:cs="Kalimati"/>
          <w:sz w:val="24"/>
          <w:szCs w:val="24"/>
          <w:cs/>
        </w:rPr>
        <w:t xml:space="preserve">आयोग र नेपाल टेलिभिजनको सहकार्यमा </w:t>
      </w:r>
      <w:r w:rsidR="007008F6" w:rsidRPr="007008F6">
        <w:rPr>
          <w:rFonts w:ascii="Arial" w:hAnsi="Arial" w:cs="Arial" w:hint="cs"/>
          <w:sz w:val="24"/>
          <w:szCs w:val="24"/>
          <w:cs/>
        </w:rPr>
        <w:t>“</w:t>
      </w:r>
      <w:r w:rsidR="007008F6" w:rsidRPr="007008F6">
        <w:rPr>
          <w:rFonts w:cs="Kalimati"/>
          <w:sz w:val="24"/>
          <w:szCs w:val="24"/>
          <w:cs/>
        </w:rPr>
        <w:t>सुशासन सवाल</w:t>
      </w:r>
      <w:r w:rsidR="007008F6" w:rsidRPr="007008F6">
        <w:rPr>
          <w:rFonts w:ascii="Arial" w:hAnsi="Arial" w:cs="Arial" w:hint="cs"/>
          <w:sz w:val="24"/>
          <w:szCs w:val="24"/>
          <w:cs/>
        </w:rPr>
        <w:t>”</w:t>
      </w:r>
      <w:r w:rsidR="007008F6" w:rsidRPr="007008F6">
        <w:rPr>
          <w:rFonts w:cs="Kalimati" w:hint="cs"/>
          <w:sz w:val="24"/>
          <w:szCs w:val="24"/>
          <w:cs/>
        </w:rPr>
        <w:t xml:space="preserve"> </w:t>
      </w:r>
      <w:r w:rsidR="007008F6" w:rsidRPr="007008F6">
        <w:rPr>
          <w:rFonts w:cs="Kalimati"/>
          <w:sz w:val="24"/>
          <w:szCs w:val="24"/>
          <w:cs/>
        </w:rPr>
        <w:t>कार्यक्रम</w:t>
      </w:r>
      <w:r w:rsidR="007008F6" w:rsidRPr="007008F6">
        <w:rPr>
          <w:rFonts w:cs="Kalimati" w:hint="cs"/>
          <w:sz w:val="24"/>
          <w:szCs w:val="24"/>
          <w:cs/>
        </w:rPr>
        <w:t xml:space="preserve">को २७ भाग पाक्षिकरूपमा  नेपाल टेलिभिजनबाट </w:t>
      </w:r>
      <w:r w:rsidR="007008F6" w:rsidRPr="007008F6">
        <w:rPr>
          <w:rFonts w:cs="Kalimati"/>
          <w:sz w:val="24"/>
          <w:szCs w:val="24"/>
          <w:cs/>
        </w:rPr>
        <w:t xml:space="preserve">प्रसारण </w:t>
      </w:r>
      <w:r w:rsidR="007008F6" w:rsidRPr="007008F6">
        <w:rPr>
          <w:rFonts w:cs="Kalimati" w:hint="cs"/>
          <w:sz w:val="24"/>
          <w:szCs w:val="24"/>
          <w:cs/>
        </w:rPr>
        <w:t>भएको छ। प्रस्तुत कार्यक्रमबाट</w:t>
      </w:r>
      <w:r w:rsidR="007008F6" w:rsidRPr="007008F6">
        <w:rPr>
          <w:rFonts w:cs="Kalimati"/>
          <w:sz w:val="24"/>
          <w:szCs w:val="24"/>
          <w:cs/>
        </w:rPr>
        <w:t xml:space="preserve"> भ्रष्टाचार</w:t>
      </w:r>
      <w:r w:rsidR="007008F6" w:rsidRPr="007008F6">
        <w:rPr>
          <w:rFonts w:cs="Kalimati" w:hint="cs"/>
          <w:sz w:val="24"/>
          <w:szCs w:val="24"/>
          <w:cs/>
        </w:rPr>
        <w:t xml:space="preserve"> नियन्त्रण</w:t>
      </w:r>
      <w:r w:rsidR="007008F6" w:rsidRPr="007008F6">
        <w:rPr>
          <w:rFonts w:cs="Kalimati"/>
          <w:sz w:val="24"/>
          <w:szCs w:val="24"/>
          <w:cs/>
        </w:rPr>
        <w:t xml:space="preserve"> र सुशासन</w:t>
      </w:r>
      <w:r w:rsidR="007008F6" w:rsidRPr="007008F6">
        <w:rPr>
          <w:rFonts w:cs="Kalimati" w:hint="cs"/>
          <w:sz w:val="24"/>
          <w:szCs w:val="24"/>
          <w:cs/>
        </w:rPr>
        <w:t xml:space="preserve"> प्रवर्द्धन</w:t>
      </w:r>
      <w:r w:rsidR="007008F6" w:rsidRPr="007008F6">
        <w:rPr>
          <w:rFonts w:cs="Kalimati"/>
          <w:sz w:val="24"/>
          <w:szCs w:val="24"/>
          <w:cs/>
        </w:rPr>
        <w:t>का सम्बन्धमा नागरिकको भूमिका</w:t>
      </w:r>
      <w:r w:rsidR="007008F6" w:rsidRPr="007008F6">
        <w:rPr>
          <w:rFonts w:cs="Kalimati" w:hint="cs"/>
          <w:sz w:val="24"/>
          <w:szCs w:val="24"/>
          <w:cs/>
        </w:rPr>
        <w:t xml:space="preserve"> र</w:t>
      </w:r>
      <w:r w:rsidR="007008F6" w:rsidRPr="007008F6">
        <w:rPr>
          <w:rFonts w:cs="Kalimati" w:hint="cs"/>
          <w:sz w:val="24"/>
          <w:szCs w:val="24"/>
          <w:cs/>
          <w:lang w:bidi="sa-IN"/>
        </w:rPr>
        <w:t xml:space="preserve"> </w:t>
      </w:r>
      <w:r w:rsidR="007008F6" w:rsidRPr="007008F6">
        <w:rPr>
          <w:rFonts w:cs="Kalimati"/>
          <w:sz w:val="24"/>
          <w:szCs w:val="24"/>
          <w:cs/>
        </w:rPr>
        <w:t>कर्तव्यका साथै आयोगबाट</w:t>
      </w:r>
      <w:r w:rsidR="007008F6" w:rsidRPr="007008F6">
        <w:rPr>
          <w:rFonts w:cs="Kalimati" w:hint="cs"/>
          <w:sz w:val="24"/>
          <w:szCs w:val="24"/>
          <w:cs/>
        </w:rPr>
        <w:t xml:space="preserve"> सम्पादन</w:t>
      </w:r>
      <w:r w:rsidR="007008F6" w:rsidRPr="007008F6">
        <w:rPr>
          <w:rFonts w:cs="Kalimati"/>
          <w:sz w:val="24"/>
          <w:szCs w:val="24"/>
          <w:cs/>
        </w:rPr>
        <w:t xml:space="preserve"> </w:t>
      </w:r>
      <w:r w:rsidR="007008F6" w:rsidRPr="007008F6">
        <w:rPr>
          <w:rFonts w:cs="Kalimati" w:hint="cs"/>
          <w:sz w:val="24"/>
          <w:szCs w:val="24"/>
          <w:cs/>
        </w:rPr>
        <w:t>भएका</w:t>
      </w:r>
      <w:r w:rsidR="007008F6" w:rsidRPr="007008F6">
        <w:rPr>
          <w:rFonts w:cs="Kalimati"/>
          <w:sz w:val="24"/>
          <w:szCs w:val="24"/>
          <w:cs/>
        </w:rPr>
        <w:t xml:space="preserve"> </w:t>
      </w:r>
      <w:r w:rsidR="007008F6" w:rsidRPr="007008F6">
        <w:rPr>
          <w:rFonts w:cs="Kalimati" w:hint="cs"/>
          <w:sz w:val="24"/>
          <w:szCs w:val="24"/>
          <w:cs/>
        </w:rPr>
        <w:t>कामकारबाही</w:t>
      </w:r>
      <w:r w:rsidR="007008F6" w:rsidRPr="007008F6">
        <w:rPr>
          <w:rFonts w:cs="Kalimati"/>
          <w:sz w:val="24"/>
          <w:szCs w:val="24"/>
          <w:cs/>
        </w:rPr>
        <w:t xml:space="preserve">का सम्बन्धमा </w:t>
      </w:r>
      <w:r w:rsidR="007008F6" w:rsidRPr="007008F6">
        <w:rPr>
          <w:rFonts w:cs="Kalimati" w:hint="cs"/>
          <w:sz w:val="24"/>
          <w:szCs w:val="24"/>
          <w:cs/>
        </w:rPr>
        <w:t xml:space="preserve">सूचना, जानकारी तथा सन्देश </w:t>
      </w:r>
      <w:r w:rsidR="007008F6" w:rsidRPr="007008F6">
        <w:rPr>
          <w:rFonts w:cs="Kalimati"/>
          <w:sz w:val="24"/>
          <w:szCs w:val="24"/>
          <w:cs/>
        </w:rPr>
        <w:t xml:space="preserve">प्रवाह </w:t>
      </w:r>
      <w:r w:rsidR="007008F6" w:rsidRPr="007008F6">
        <w:rPr>
          <w:rFonts w:cs="Kalimati" w:hint="cs"/>
          <w:sz w:val="24"/>
          <w:szCs w:val="24"/>
          <w:cs/>
        </w:rPr>
        <w:t xml:space="preserve">गरिएको छ। </w:t>
      </w:r>
    </w:p>
    <w:p w:rsidR="009224CB" w:rsidRPr="00DE251B" w:rsidRDefault="009224CB" w:rsidP="00F62171">
      <w:pPr>
        <w:numPr>
          <w:ilvl w:val="0"/>
          <w:numId w:val="5"/>
        </w:numPr>
        <w:ind w:left="630" w:hanging="450"/>
        <w:jc w:val="both"/>
        <w:rPr>
          <w:rFonts w:cs="Kalimati"/>
          <w:sz w:val="24"/>
          <w:szCs w:val="24"/>
          <w:lang w:bidi="sa-IN"/>
        </w:rPr>
      </w:pPr>
      <w:r w:rsidRPr="00DE251B">
        <w:rPr>
          <w:rFonts w:cs="Kalimati" w:hint="cs"/>
          <w:sz w:val="24"/>
          <w:szCs w:val="24"/>
          <w:cs/>
          <w:lang w:bidi="sa-IN"/>
        </w:rPr>
        <w:t>आयोग</w:t>
      </w:r>
      <w:r w:rsidR="00711954" w:rsidRPr="00DE251B">
        <w:rPr>
          <w:rFonts w:cs="Kalimati" w:hint="cs"/>
          <w:sz w:val="24"/>
          <w:szCs w:val="24"/>
          <w:cs/>
          <w:lang w:bidi="sa-IN"/>
        </w:rPr>
        <w:t>को चौथो संस्थागत रणन</w:t>
      </w:r>
      <w:r w:rsidR="00E70CD7">
        <w:rPr>
          <w:rFonts w:cs="Kalimati" w:hint="cs"/>
          <w:sz w:val="24"/>
          <w:szCs w:val="24"/>
          <w:cs/>
          <w:lang w:bidi="sa-IN"/>
        </w:rPr>
        <w:t>ी</w:t>
      </w:r>
      <w:r w:rsidR="00711954" w:rsidRPr="00DE251B">
        <w:rPr>
          <w:rFonts w:cs="Kalimati" w:hint="cs"/>
          <w:sz w:val="24"/>
          <w:szCs w:val="24"/>
          <w:cs/>
          <w:lang w:bidi="sa-IN"/>
        </w:rPr>
        <w:t xml:space="preserve">तिक योजना कार्यान्वयन भई आर्थिक वर्ष </w:t>
      </w:r>
      <w:r w:rsidR="00711954" w:rsidRPr="00DE251B">
        <w:rPr>
          <w:rFonts w:cs="Kalimati"/>
          <w:sz w:val="24"/>
          <w:szCs w:val="24"/>
          <w:lang w:bidi="sa-IN"/>
        </w:rPr>
        <w:t>(</w:t>
      </w:r>
      <w:r w:rsidR="00711954" w:rsidRPr="00DE251B">
        <w:rPr>
          <w:rFonts w:cs="Kalimati" w:hint="cs"/>
          <w:sz w:val="24"/>
          <w:szCs w:val="24"/>
          <w:cs/>
          <w:lang w:bidi="sa-IN"/>
        </w:rPr>
        <w:t>२०८१/८२-२०८५/८६</w:t>
      </w:r>
      <w:r w:rsidR="00711954" w:rsidRPr="00DE251B">
        <w:rPr>
          <w:rFonts w:cs="Kalimati"/>
          <w:sz w:val="24"/>
          <w:szCs w:val="24"/>
          <w:lang w:bidi="sa-IN"/>
        </w:rPr>
        <w:t>)</w:t>
      </w:r>
      <w:r w:rsidR="00711954" w:rsidRPr="00DE251B">
        <w:rPr>
          <w:rFonts w:cs="Kalimati" w:hint="cs"/>
          <w:sz w:val="24"/>
          <w:szCs w:val="24"/>
          <w:cs/>
          <w:lang w:bidi="sa-IN"/>
        </w:rPr>
        <w:t xml:space="preserve"> को लागि पाँचौं रणन</w:t>
      </w:r>
      <w:r w:rsidR="00E70CD7">
        <w:rPr>
          <w:rFonts w:cs="Kalimati" w:hint="cs"/>
          <w:sz w:val="24"/>
          <w:szCs w:val="24"/>
          <w:cs/>
          <w:lang w:bidi="sa-IN"/>
        </w:rPr>
        <w:t>ीति</w:t>
      </w:r>
      <w:r w:rsidR="00711954" w:rsidRPr="00DE251B">
        <w:rPr>
          <w:rFonts w:cs="Kalimati" w:hint="cs"/>
          <w:sz w:val="24"/>
          <w:szCs w:val="24"/>
          <w:cs/>
          <w:lang w:bidi="sa-IN"/>
        </w:rPr>
        <w:t>क योजना तर्जुमाको क्रममा रहेको छ।आगामी पाँच वर्ष अवधिको उक्त रणनितिक योजनामा भ्रष्ट</w:t>
      </w:r>
      <w:r w:rsidR="00E70CD7">
        <w:rPr>
          <w:rFonts w:cs="Kalimati" w:hint="cs"/>
          <w:sz w:val="24"/>
          <w:szCs w:val="24"/>
          <w:cs/>
          <w:lang w:bidi="sa-IN"/>
        </w:rPr>
        <w:t>ा</w:t>
      </w:r>
      <w:r w:rsidR="00711954" w:rsidRPr="00DE251B">
        <w:rPr>
          <w:rFonts w:cs="Kalimati" w:hint="cs"/>
          <w:sz w:val="24"/>
          <w:szCs w:val="24"/>
          <w:cs/>
          <w:lang w:bidi="sa-IN"/>
        </w:rPr>
        <w:t>चारका नय</w:t>
      </w:r>
      <w:r w:rsidR="00E70CD7">
        <w:rPr>
          <w:rFonts w:cs="Kalimati" w:hint="cs"/>
          <w:sz w:val="24"/>
          <w:szCs w:val="24"/>
          <w:cs/>
          <w:lang w:bidi="sa-IN"/>
        </w:rPr>
        <w:t>ाँ</w:t>
      </w:r>
      <w:r w:rsidR="00711954" w:rsidRPr="00DE251B">
        <w:rPr>
          <w:rFonts w:cs="Kalimati" w:hint="cs"/>
          <w:sz w:val="24"/>
          <w:szCs w:val="24"/>
          <w:cs/>
          <w:lang w:bidi="sa-IN"/>
        </w:rPr>
        <w:t xml:space="preserve"> आयाम र प्रवृतिलाई ध्यानमा राखेर आयोगको अनुसन्धान र अभियोजन क्षमता अभिवृद्धि गर्ने र संस्थागत क्षमता विकास गर्ने जस्ता विषयहरु</w:t>
      </w:r>
      <w:r w:rsidR="00E70CD7">
        <w:rPr>
          <w:rFonts w:cs="Kalimati" w:hint="cs"/>
          <w:sz w:val="24"/>
          <w:szCs w:val="24"/>
          <w:cs/>
          <w:lang w:bidi="sa-IN"/>
        </w:rPr>
        <w:t xml:space="preserve"> प्रमुख रणनीतिको रुपमा</w:t>
      </w:r>
      <w:r w:rsidR="00711954" w:rsidRPr="00DE251B">
        <w:rPr>
          <w:rFonts w:cs="Kalimati" w:hint="cs"/>
          <w:sz w:val="24"/>
          <w:szCs w:val="24"/>
          <w:cs/>
          <w:lang w:bidi="sa-IN"/>
        </w:rPr>
        <w:t xml:space="preserve"> रहेका छन्।  </w:t>
      </w:r>
      <w:r w:rsidRPr="00DE251B">
        <w:rPr>
          <w:rFonts w:cs="Kalimati" w:hint="cs"/>
          <w:sz w:val="24"/>
          <w:szCs w:val="24"/>
          <w:cs/>
          <w:lang w:bidi="sa-IN"/>
        </w:rPr>
        <w:t xml:space="preserve"> </w:t>
      </w:r>
    </w:p>
    <w:p w:rsidR="00B96F78" w:rsidRPr="00B96F78" w:rsidRDefault="00B96F78" w:rsidP="00B96F78">
      <w:pPr>
        <w:numPr>
          <w:ilvl w:val="0"/>
          <w:numId w:val="5"/>
        </w:numPr>
        <w:ind w:left="630" w:hanging="450"/>
        <w:rPr>
          <w:rFonts w:cs="Kalimati"/>
          <w:b/>
          <w:bCs/>
          <w:sz w:val="24"/>
          <w:szCs w:val="24"/>
          <w:lang w:bidi="sa-IN"/>
        </w:rPr>
      </w:pPr>
      <w:r w:rsidRPr="00B96F78">
        <w:rPr>
          <w:rFonts w:cs="Kalimati" w:hint="cs"/>
          <w:b/>
          <w:bCs/>
          <w:sz w:val="24"/>
          <w:szCs w:val="24"/>
          <w:cs/>
        </w:rPr>
        <w:t>आयोगबाट सुझाव कार्यान्वयन सम्वन्धमा</w:t>
      </w:r>
      <w:r w:rsidRPr="00B96F78">
        <w:rPr>
          <w:rFonts w:cs="Kalimati"/>
          <w:b/>
          <w:bCs/>
          <w:sz w:val="24"/>
          <w:szCs w:val="24"/>
          <w:lang w:bidi="sa-IN"/>
        </w:rPr>
        <w:t>:</w:t>
      </w:r>
    </w:p>
    <w:p w:rsidR="00B96F78" w:rsidRPr="00B96F78" w:rsidRDefault="00B96F78" w:rsidP="00B96F78">
      <w:pPr>
        <w:numPr>
          <w:ilvl w:val="0"/>
          <w:numId w:val="10"/>
        </w:numPr>
        <w:jc w:val="both"/>
        <w:rPr>
          <w:rFonts w:cs="Kalimati"/>
          <w:sz w:val="24"/>
          <w:szCs w:val="24"/>
          <w:lang w:bidi="sa-IN"/>
        </w:rPr>
      </w:pPr>
      <w:r w:rsidRPr="00B96F78">
        <w:rPr>
          <w:rFonts w:cs="Kalimati"/>
          <w:sz w:val="24"/>
          <w:szCs w:val="24"/>
          <w:cs/>
        </w:rPr>
        <w:t>विदेशको स्थायी आवासीय अनुमतिपत्र लिएको व्यक्ति संविधान बमोजिम निर्वाचन</w:t>
      </w:r>
      <w:r w:rsidRPr="00B96F78">
        <w:rPr>
          <w:rFonts w:cs="Kalimati"/>
          <w:sz w:val="24"/>
          <w:szCs w:val="24"/>
          <w:lang w:bidi="sa-IN"/>
        </w:rPr>
        <w:t xml:space="preserve">, </w:t>
      </w:r>
      <w:r w:rsidRPr="00B96F78">
        <w:rPr>
          <w:rFonts w:cs="Kalimati"/>
          <w:sz w:val="24"/>
          <w:szCs w:val="24"/>
          <w:cs/>
        </w:rPr>
        <w:t>मनोनयन व</w:t>
      </w:r>
      <w:r w:rsidRPr="00B96F78">
        <w:rPr>
          <w:rFonts w:cs="Kalimati" w:hint="cs"/>
          <w:sz w:val="24"/>
          <w:szCs w:val="24"/>
          <w:cs/>
        </w:rPr>
        <w:t>ा</w:t>
      </w:r>
      <w:r w:rsidRPr="00DE251B">
        <w:rPr>
          <w:rFonts w:cs="Kalimati" w:hint="cs"/>
          <w:sz w:val="24"/>
          <w:szCs w:val="24"/>
          <w:cs/>
        </w:rPr>
        <w:t xml:space="preserve"> </w:t>
      </w:r>
      <w:r w:rsidRPr="00B96F78">
        <w:rPr>
          <w:rFonts w:cs="Kalimati"/>
          <w:sz w:val="24"/>
          <w:szCs w:val="24"/>
          <w:cs/>
        </w:rPr>
        <w:t xml:space="preserve">नियुक्तिको लागि योग्य नहुने संवैधानिक व्यवस्था </w:t>
      </w:r>
      <w:r w:rsidRPr="00B96F78">
        <w:rPr>
          <w:rFonts w:cs="Kalimati" w:hint="cs"/>
          <w:sz w:val="24"/>
          <w:szCs w:val="24"/>
          <w:cs/>
        </w:rPr>
        <w:t xml:space="preserve">बमोजिम कानूनी व्यवस्था गर्ने गराउने व्यवस्था   गर्न प्रधानमन्त्री तथा मन्त्रिपरिषद्को कार्यालय मार्फत सबै निकायमा निर्देशन हुन भनी सुझावको रुपमा लेखी पठाइएको। </w:t>
      </w:r>
    </w:p>
    <w:p w:rsidR="00B96F78" w:rsidRPr="00B96F78" w:rsidRDefault="00B96F78" w:rsidP="00B96F78">
      <w:pPr>
        <w:numPr>
          <w:ilvl w:val="0"/>
          <w:numId w:val="10"/>
        </w:numPr>
        <w:jc w:val="both"/>
        <w:rPr>
          <w:rFonts w:cs="Kalimati"/>
          <w:sz w:val="24"/>
          <w:szCs w:val="24"/>
          <w:lang w:bidi="sa-IN"/>
        </w:rPr>
      </w:pPr>
      <w:r w:rsidRPr="00B96F78">
        <w:rPr>
          <w:rFonts w:cs="Kalimati" w:hint="cs"/>
          <w:sz w:val="24"/>
          <w:szCs w:val="24"/>
          <w:cs/>
        </w:rPr>
        <w:lastRenderedPageBreak/>
        <w:t>राष्ट्रिय सतर्कता केन्द्रद्वारा पेश भएको आर्थिक वर्ष 207९/0८० को सम्पत्ति विवरण अनुगमन</w:t>
      </w:r>
      <w:r w:rsidRPr="00DE251B">
        <w:rPr>
          <w:rFonts w:cs="Kalimati" w:hint="cs"/>
          <w:sz w:val="24"/>
          <w:szCs w:val="24"/>
          <w:cs/>
        </w:rPr>
        <w:t xml:space="preserve"> </w:t>
      </w:r>
      <w:r w:rsidRPr="00B96F78">
        <w:rPr>
          <w:rFonts w:cs="Kalimati" w:hint="cs"/>
          <w:sz w:val="24"/>
          <w:szCs w:val="24"/>
          <w:cs/>
        </w:rPr>
        <w:t xml:space="preserve">प्रतिवेदन बमोजिम समयमा सम्पत्ति विवरण नबुझाउने कर्मचारीहरुलाई रु. ५ हजार रुपैयाँ जरिवाना गरी ३० दिनभित्र तोकिएको निकायमा सम्पत्ति विवरण बुझाउन लगाउने भनी लेखी पठाएको। </w:t>
      </w:r>
    </w:p>
    <w:p w:rsidR="00B96F78" w:rsidRPr="00B96F78" w:rsidRDefault="00B96F78" w:rsidP="00B96F78">
      <w:pPr>
        <w:numPr>
          <w:ilvl w:val="0"/>
          <w:numId w:val="10"/>
        </w:numPr>
        <w:jc w:val="both"/>
        <w:rPr>
          <w:rFonts w:cs="Kalimati"/>
          <w:sz w:val="24"/>
          <w:szCs w:val="24"/>
          <w:lang w:bidi="sa-IN"/>
        </w:rPr>
      </w:pPr>
      <w:r w:rsidRPr="00B96F78">
        <w:rPr>
          <w:rFonts w:cs="Kalimati" w:hint="cs"/>
          <w:sz w:val="24"/>
          <w:szCs w:val="24"/>
          <w:cs/>
        </w:rPr>
        <w:t xml:space="preserve">मुलुकको सीमित स्रोत र साधनको अधिकतम परिचालन गरी उच्च नतिजा हासिल गर्न </w:t>
      </w:r>
      <w:r w:rsidRPr="00B96F78">
        <w:rPr>
          <w:rFonts w:cs="Kalimati" w:hint="cs"/>
          <w:sz w:val="24"/>
          <w:szCs w:val="24"/>
          <w:cs/>
          <w:lang w:bidi="hi-IN"/>
        </w:rPr>
        <w:t>योजना छनौट</w:t>
      </w:r>
      <w:r w:rsidRPr="00B96F78">
        <w:rPr>
          <w:rFonts w:cs="Kalimati"/>
          <w:sz w:val="24"/>
          <w:szCs w:val="24"/>
          <w:lang w:bidi="sa-IN"/>
        </w:rPr>
        <w:t xml:space="preserve">, </w:t>
      </w:r>
      <w:r w:rsidRPr="00B96F78">
        <w:rPr>
          <w:rFonts w:cs="Kalimati" w:hint="cs"/>
          <w:sz w:val="24"/>
          <w:szCs w:val="24"/>
          <w:cs/>
          <w:lang w:bidi="hi-IN"/>
        </w:rPr>
        <w:t>प्राथमिकीकरण तथा वर्गीकरण र बजेट तर्जुमाको कार्य वस्तुनिष्ठ</w:t>
      </w:r>
      <w:r w:rsidRPr="00B96F78">
        <w:rPr>
          <w:rFonts w:cs="Kalimati"/>
          <w:sz w:val="24"/>
          <w:szCs w:val="24"/>
          <w:lang w:bidi="sa-IN"/>
        </w:rPr>
        <w:t xml:space="preserve">, </w:t>
      </w:r>
      <w:r w:rsidRPr="00B96F78">
        <w:rPr>
          <w:rFonts w:cs="Kalimati" w:hint="cs"/>
          <w:sz w:val="24"/>
          <w:szCs w:val="24"/>
          <w:cs/>
          <w:lang w:bidi="hi-IN"/>
        </w:rPr>
        <w:t>वैज्ञानिक र यथार्थपरक बनाउन तथा बजेट कार्यान्वयनको क्रममा गरिने सार्वजनिक खरिदको कार्य पारदर्शी</w:t>
      </w:r>
      <w:r w:rsidRPr="00B96F78">
        <w:rPr>
          <w:rFonts w:cs="Kalimati"/>
          <w:sz w:val="24"/>
          <w:szCs w:val="24"/>
          <w:lang w:bidi="sa-IN"/>
        </w:rPr>
        <w:t xml:space="preserve">,  </w:t>
      </w:r>
      <w:r w:rsidRPr="00B96F78">
        <w:rPr>
          <w:rFonts w:cs="Kalimati" w:hint="cs"/>
          <w:sz w:val="24"/>
          <w:szCs w:val="24"/>
          <w:cs/>
          <w:lang w:bidi="hi-IN"/>
        </w:rPr>
        <w:t xml:space="preserve">प्रतिष्पर्धी र गुणस्तरीय </w:t>
      </w:r>
      <w:r w:rsidRPr="00B96F78">
        <w:rPr>
          <w:rFonts w:cs="Kalimati" w:hint="cs"/>
          <w:sz w:val="24"/>
          <w:szCs w:val="24"/>
          <w:cs/>
        </w:rPr>
        <w:t xml:space="preserve">बनाउन </w:t>
      </w:r>
      <w:r w:rsidRPr="00B96F78">
        <w:rPr>
          <w:rFonts w:cs="Kalimati" w:hint="cs"/>
          <w:sz w:val="24"/>
          <w:szCs w:val="24"/>
          <w:cs/>
          <w:lang w:bidi="hi-IN"/>
        </w:rPr>
        <w:t>प्रधानमन्त्री तथा म</w:t>
      </w:r>
      <w:r w:rsidRPr="00B96F78">
        <w:rPr>
          <w:rFonts w:cs="Kalimati" w:hint="cs"/>
          <w:sz w:val="24"/>
          <w:szCs w:val="24"/>
          <w:cs/>
        </w:rPr>
        <w:t>न्त्रि</w:t>
      </w:r>
      <w:r w:rsidRPr="00B96F78">
        <w:rPr>
          <w:rFonts w:cs="Kalimati" w:hint="cs"/>
          <w:sz w:val="24"/>
          <w:szCs w:val="24"/>
          <w:cs/>
          <w:lang w:bidi="hi-IN"/>
        </w:rPr>
        <w:t>परिष</w:t>
      </w:r>
      <w:r w:rsidRPr="00B96F78">
        <w:rPr>
          <w:rFonts w:cs="Kalimati" w:hint="cs"/>
          <w:sz w:val="24"/>
          <w:szCs w:val="24"/>
          <w:cs/>
        </w:rPr>
        <w:t>द्‌</w:t>
      </w:r>
      <w:r w:rsidRPr="00B96F78">
        <w:rPr>
          <w:rFonts w:cs="Kalimati" w:hint="cs"/>
          <w:sz w:val="24"/>
          <w:szCs w:val="24"/>
          <w:cs/>
          <w:lang w:bidi="hi-IN"/>
        </w:rPr>
        <w:t>को कार्यालय</w:t>
      </w:r>
      <w:r w:rsidRPr="00B96F78">
        <w:rPr>
          <w:rFonts w:cs="Kalimati"/>
          <w:sz w:val="24"/>
          <w:szCs w:val="24"/>
          <w:lang w:bidi="sa-IN"/>
        </w:rPr>
        <w:t>,</w:t>
      </w:r>
      <w:r w:rsidRPr="00B96F78">
        <w:rPr>
          <w:rFonts w:cs="Kalimati" w:hint="cs"/>
          <w:sz w:val="24"/>
          <w:szCs w:val="24"/>
          <w:cs/>
          <w:lang w:bidi="hi-IN"/>
        </w:rPr>
        <w:t xml:space="preserve"> अर्थ मन्त्रालय</w:t>
      </w:r>
      <w:r w:rsidRPr="00B96F78">
        <w:rPr>
          <w:rFonts w:cs="Kalimati"/>
          <w:sz w:val="24"/>
          <w:szCs w:val="24"/>
          <w:lang w:bidi="sa-IN"/>
        </w:rPr>
        <w:t>,</w:t>
      </w:r>
      <w:r w:rsidRPr="00B96F78">
        <w:rPr>
          <w:rFonts w:cs="Kalimati" w:hint="cs"/>
          <w:sz w:val="24"/>
          <w:szCs w:val="24"/>
          <w:cs/>
          <w:lang w:bidi="hi-IN"/>
        </w:rPr>
        <w:t xml:space="preserve"> संघीय मामिला तथा सामान्य प्रशासन मन्त्रालय</w:t>
      </w:r>
      <w:r w:rsidRPr="00B96F78">
        <w:rPr>
          <w:rFonts w:cs="Kalimati"/>
          <w:sz w:val="24"/>
          <w:szCs w:val="24"/>
          <w:lang w:bidi="sa-IN"/>
        </w:rPr>
        <w:t>,</w:t>
      </w:r>
      <w:r w:rsidRPr="00B96F78">
        <w:rPr>
          <w:rFonts w:cs="Kalimati" w:hint="cs"/>
          <w:sz w:val="24"/>
          <w:szCs w:val="24"/>
          <w:cs/>
          <w:lang w:bidi="hi-IN"/>
        </w:rPr>
        <w:t xml:space="preserve"> राष्ट्रिय योजना आयोग</w:t>
      </w:r>
      <w:r w:rsidRPr="00B96F78">
        <w:rPr>
          <w:rFonts w:cs="Kalimati"/>
          <w:sz w:val="24"/>
          <w:szCs w:val="24"/>
          <w:lang w:bidi="sa-IN"/>
        </w:rPr>
        <w:t>,</w:t>
      </w:r>
      <w:r w:rsidRPr="00B96F78">
        <w:rPr>
          <w:rFonts w:cs="Kalimati" w:hint="cs"/>
          <w:sz w:val="24"/>
          <w:szCs w:val="24"/>
          <w:cs/>
          <w:lang w:bidi="hi-IN"/>
        </w:rPr>
        <w:t xml:space="preserve"> </w:t>
      </w:r>
      <w:r w:rsidRPr="00B96F78">
        <w:rPr>
          <w:rFonts w:cs="Kalimati" w:hint="cs"/>
          <w:sz w:val="24"/>
          <w:szCs w:val="24"/>
          <w:cs/>
        </w:rPr>
        <w:t xml:space="preserve">७ </w:t>
      </w:r>
      <w:r w:rsidRPr="00B96F78">
        <w:rPr>
          <w:rFonts w:cs="Kalimati" w:hint="cs"/>
          <w:sz w:val="24"/>
          <w:szCs w:val="24"/>
          <w:cs/>
          <w:lang w:bidi="hi-IN"/>
        </w:rPr>
        <w:t>वटै प्रदेशका मुख्यमन्त्री</w:t>
      </w:r>
      <w:r w:rsidRPr="00B96F78">
        <w:rPr>
          <w:rFonts w:cs="Kalimati" w:hint="cs"/>
          <w:sz w:val="24"/>
          <w:szCs w:val="24"/>
          <w:cs/>
        </w:rPr>
        <w:t xml:space="preserve"> तथा मन्त्रिपरिषद्‌</w:t>
      </w:r>
      <w:r w:rsidRPr="00B96F78">
        <w:rPr>
          <w:rFonts w:cs="Kalimati" w:hint="cs"/>
          <w:sz w:val="24"/>
          <w:szCs w:val="24"/>
          <w:cs/>
          <w:lang w:bidi="hi-IN"/>
        </w:rPr>
        <w:t>को कार्यालय</w:t>
      </w:r>
      <w:r w:rsidRPr="00B96F78">
        <w:rPr>
          <w:rFonts w:cs="Kalimati"/>
          <w:sz w:val="24"/>
          <w:szCs w:val="24"/>
          <w:lang w:bidi="sa-IN"/>
        </w:rPr>
        <w:t>,</w:t>
      </w:r>
      <w:r w:rsidRPr="00B96F78">
        <w:rPr>
          <w:rFonts w:cs="Kalimati" w:hint="cs"/>
          <w:sz w:val="24"/>
          <w:szCs w:val="24"/>
          <w:cs/>
          <w:lang w:bidi="hi-IN"/>
        </w:rPr>
        <w:t xml:space="preserve">आर्थिक मामिला </w:t>
      </w:r>
      <w:r w:rsidRPr="00B96F78">
        <w:rPr>
          <w:rFonts w:cs="Kalimati" w:hint="cs"/>
          <w:sz w:val="24"/>
          <w:szCs w:val="24"/>
          <w:cs/>
        </w:rPr>
        <w:t>तथा योजना</w:t>
      </w:r>
      <w:r w:rsidRPr="00B96F78">
        <w:rPr>
          <w:rFonts w:cs="Kalimati" w:hint="cs"/>
          <w:sz w:val="24"/>
          <w:szCs w:val="24"/>
          <w:cs/>
          <w:lang w:bidi="hi-IN"/>
        </w:rPr>
        <w:t xml:space="preserve"> मन्त्रालय</w:t>
      </w:r>
      <w:r w:rsidRPr="00B96F78">
        <w:rPr>
          <w:rFonts w:cs="Kalimati" w:hint="cs"/>
          <w:sz w:val="24"/>
          <w:szCs w:val="24"/>
          <w:cs/>
        </w:rPr>
        <w:t xml:space="preserve"> र प्रदेश </w:t>
      </w:r>
      <w:r w:rsidRPr="00B96F78">
        <w:rPr>
          <w:rFonts w:cs="Kalimati" w:hint="cs"/>
          <w:sz w:val="24"/>
          <w:szCs w:val="24"/>
          <w:cs/>
          <w:lang w:bidi="hi-IN"/>
        </w:rPr>
        <w:t>नीति तथा योजना आयोग</w:t>
      </w:r>
      <w:r w:rsidRPr="00B96F78">
        <w:rPr>
          <w:rFonts w:cs="Kalimati" w:hint="cs"/>
          <w:sz w:val="24"/>
          <w:szCs w:val="24"/>
          <w:cs/>
        </w:rPr>
        <w:t xml:space="preserve"> र ७५३ वटै स्थानीय तहहरुलाई </w:t>
      </w:r>
      <w:r w:rsidRPr="00B96F78">
        <w:rPr>
          <w:rFonts w:cs="Kalimati" w:hint="cs"/>
          <w:b/>
          <w:bCs/>
          <w:sz w:val="24"/>
          <w:szCs w:val="24"/>
          <w:cs/>
        </w:rPr>
        <w:t>२२ बु</w:t>
      </w:r>
      <w:r w:rsidR="00A10186">
        <w:rPr>
          <w:rFonts w:cs="Kalimati" w:hint="cs"/>
          <w:b/>
          <w:bCs/>
          <w:sz w:val="24"/>
          <w:szCs w:val="24"/>
          <w:cs/>
        </w:rPr>
        <w:t>ँ</w:t>
      </w:r>
      <w:r w:rsidRPr="00B96F78">
        <w:rPr>
          <w:rFonts w:cs="Kalimati" w:hint="cs"/>
          <w:b/>
          <w:bCs/>
          <w:sz w:val="24"/>
          <w:szCs w:val="24"/>
          <w:cs/>
        </w:rPr>
        <w:t>दे</w:t>
      </w:r>
      <w:r w:rsidRPr="00B96F78">
        <w:rPr>
          <w:rFonts w:cs="Kalimati" w:hint="cs"/>
          <w:sz w:val="24"/>
          <w:szCs w:val="24"/>
          <w:cs/>
        </w:rPr>
        <w:t xml:space="preserve"> सुझाव दिइएको।</w:t>
      </w:r>
    </w:p>
    <w:p w:rsidR="00B96F78" w:rsidRPr="00B96F78" w:rsidRDefault="00B96F78" w:rsidP="00B96F78">
      <w:pPr>
        <w:numPr>
          <w:ilvl w:val="0"/>
          <w:numId w:val="10"/>
        </w:numPr>
        <w:jc w:val="both"/>
        <w:rPr>
          <w:rFonts w:cs="Kalimati"/>
          <w:b/>
          <w:bCs/>
          <w:sz w:val="24"/>
          <w:szCs w:val="24"/>
          <w:lang w:bidi="sa-IN"/>
        </w:rPr>
      </w:pPr>
      <w:r w:rsidRPr="00B96F78">
        <w:rPr>
          <w:rFonts w:cs="Kalimati" w:hint="cs"/>
          <w:sz w:val="24"/>
          <w:szCs w:val="24"/>
          <w:cs/>
        </w:rPr>
        <w:t xml:space="preserve">अख्तियार दुरुपयोग अनुसन्धान आयोग र नेपाल सरकारका सचिव तथा विभागीय प्रमुखहरू बिच भएको अन्तरक्रिया कार्यक्रमपश्चात् आयोगले </w:t>
      </w:r>
      <w:r w:rsidR="00A10186">
        <w:rPr>
          <w:rFonts w:cs="Kalimati" w:hint="cs"/>
          <w:b/>
          <w:bCs/>
          <w:sz w:val="24"/>
          <w:szCs w:val="24"/>
          <w:cs/>
        </w:rPr>
        <w:t>४६ बुँ</w:t>
      </w:r>
      <w:r w:rsidRPr="00B96F78">
        <w:rPr>
          <w:rFonts w:cs="Kalimati" w:hint="cs"/>
          <w:b/>
          <w:bCs/>
          <w:sz w:val="24"/>
          <w:szCs w:val="24"/>
          <w:cs/>
        </w:rPr>
        <w:t>दे</w:t>
      </w:r>
      <w:r w:rsidRPr="00B96F78">
        <w:rPr>
          <w:rFonts w:cs="Kalimati" w:hint="cs"/>
          <w:sz w:val="24"/>
          <w:szCs w:val="24"/>
          <w:cs/>
        </w:rPr>
        <w:t xml:space="preserve"> सुझाव कार्यान्वयनको लागि लेखी पठाएको। </w:t>
      </w:r>
    </w:p>
    <w:p w:rsidR="00B96F78" w:rsidRPr="00B96F78" w:rsidRDefault="00B96F78" w:rsidP="00B96F78">
      <w:pPr>
        <w:numPr>
          <w:ilvl w:val="0"/>
          <w:numId w:val="10"/>
        </w:numPr>
        <w:jc w:val="both"/>
        <w:rPr>
          <w:rFonts w:cs="Kalimati"/>
          <w:b/>
          <w:bCs/>
          <w:sz w:val="24"/>
          <w:szCs w:val="24"/>
          <w:u w:val="single"/>
          <w:lang w:bidi="sa-IN"/>
        </w:rPr>
      </w:pPr>
      <w:r w:rsidRPr="00B96F78">
        <w:rPr>
          <w:rFonts w:cs="Kalimati" w:hint="cs"/>
          <w:sz w:val="24"/>
          <w:szCs w:val="24"/>
          <w:cs/>
        </w:rPr>
        <w:t xml:space="preserve">अख्तियार दुरुपयोग अनुसन्धान आयोग र नेपाल सरकारका नियामक निकायहरू तथा सार्वजनिक संस्थानहरू बिच सम्पन्न अन्तरक्रिया कार्यक्रमपश्चात आयोगबाट </w:t>
      </w:r>
      <w:r w:rsidR="00A10186">
        <w:rPr>
          <w:rFonts w:cs="Kalimati" w:hint="cs"/>
          <w:b/>
          <w:bCs/>
          <w:sz w:val="24"/>
          <w:szCs w:val="24"/>
          <w:cs/>
        </w:rPr>
        <w:t>४८ बुँ</w:t>
      </w:r>
      <w:r w:rsidRPr="00B96F78">
        <w:rPr>
          <w:rFonts w:cs="Kalimati" w:hint="cs"/>
          <w:b/>
          <w:bCs/>
          <w:sz w:val="24"/>
          <w:szCs w:val="24"/>
          <w:cs/>
        </w:rPr>
        <w:t>दे</w:t>
      </w:r>
      <w:r w:rsidRPr="00B96F78">
        <w:rPr>
          <w:rFonts w:cs="Kalimati" w:hint="cs"/>
          <w:sz w:val="24"/>
          <w:szCs w:val="24"/>
          <w:cs/>
        </w:rPr>
        <w:t xml:space="preserve"> सुझावहरु कार्यान्वयनको लागि लेखी पठाएको।</w:t>
      </w:r>
      <w:r w:rsidRPr="00B96F78">
        <w:rPr>
          <w:rFonts w:cs="Kalimati" w:hint="cs"/>
          <w:sz w:val="24"/>
          <w:szCs w:val="24"/>
          <w:u w:val="single"/>
          <w:cs/>
        </w:rPr>
        <w:t xml:space="preserve"> </w:t>
      </w:r>
    </w:p>
    <w:p w:rsidR="00B96F78" w:rsidRPr="00B96F78" w:rsidRDefault="00B96F78" w:rsidP="00B96F78">
      <w:pPr>
        <w:numPr>
          <w:ilvl w:val="0"/>
          <w:numId w:val="10"/>
        </w:numPr>
        <w:jc w:val="both"/>
        <w:rPr>
          <w:rFonts w:cs="Kalimati"/>
          <w:sz w:val="24"/>
          <w:szCs w:val="24"/>
          <w:lang w:bidi="sa-IN"/>
        </w:rPr>
      </w:pPr>
      <w:r w:rsidRPr="00B96F78">
        <w:rPr>
          <w:rFonts w:cs="Kalimati" w:hint="cs"/>
          <w:sz w:val="24"/>
          <w:szCs w:val="24"/>
          <w:cs/>
        </w:rPr>
        <w:t xml:space="preserve">सञ्चार तथा सूचना प्रविधिमा निहित प्रविधिको क्लिष्टता </w:t>
      </w:r>
      <w:r w:rsidRPr="00B96F78">
        <w:rPr>
          <w:rFonts w:cs="Kalimati"/>
          <w:sz w:val="24"/>
          <w:szCs w:val="24"/>
          <w:lang w:bidi="sa-IN"/>
        </w:rPr>
        <w:t>(Complexity of Technology)</w:t>
      </w:r>
      <w:r w:rsidRPr="00B96F78">
        <w:rPr>
          <w:rFonts w:cs="Kalimati" w:hint="cs"/>
          <w:sz w:val="24"/>
          <w:szCs w:val="24"/>
          <w:cs/>
        </w:rPr>
        <w:t xml:space="preserve"> र सार्वजनिक क्षेत्रमा रहेको यस प्रतिको अनभिज्ञताको अनुचित उपयोग गरी गम्भीर प्रकृतिका भ्रष्टाचार जन्य कार्य हुन सक्ने देखिएकोले आयोगमा प्राप्त उजुरीहरूको छानविन एवं अनुसन्धानको सिलसिलामा पहिल्याईएका सवालहरू तथा प्राप्त तथ्यहरू समेतको विश्लेषणको आधारमा </w:t>
      </w:r>
      <w:r w:rsidR="00A10186">
        <w:rPr>
          <w:rFonts w:cs="Kalimati" w:hint="cs"/>
          <w:b/>
          <w:bCs/>
          <w:sz w:val="24"/>
          <w:szCs w:val="24"/>
          <w:cs/>
        </w:rPr>
        <w:t>१० बुँ</w:t>
      </w:r>
      <w:r w:rsidRPr="00B96F78">
        <w:rPr>
          <w:rFonts w:cs="Kalimati" w:hint="cs"/>
          <w:b/>
          <w:bCs/>
          <w:sz w:val="24"/>
          <w:szCs w:val="24"/>
          <w:cs/>
        </w:rPr>
        <w:t>दे</w:t>
      </w:r>
      <w:r w:rsidRPr="00B96F78">
        <w:rPr>
          <w:rFonts w:cs="Kalimati" w:hint="cs"/>
          <w:sz w:val="24"/>
          <w:szCs w:val="24"/>
          <w:cs/>
        </w:rPr>
        <w:t xml:space="preserve"> सुझाबहरू कार्यान्वयनका लागि प्रधानमन्त्री तथा मन्त्रीपरिषदको कार्यालय  मार्फत सबै सङ्घीय मन्त्रालय, निकाय, कार्यालयहरू, प्रदेश मन्त्रालय/कार्यालयहरू तथा स्थानीय तहहरूमा लेखी पठाउन भनी आयोगबाट निर्णय भएको।</w:t>
      </w:r>
    </w:p>
    <w:p w:rsidR="00CB62CF" w:rsidRPr="00CB62CF" w:rsidRDefault="00287092" w:rsidP="00E72186">
      <w:pPr>
        <w:spacing w:after="0" w:line="240" w:lineRule="auto"/>
        <w:ind w:left="7200"/>
        <w:jc w:val="center"/>
        <w:rPr>
          <w:rFonts w:asciiTheme="minorHAnsi" w:eastAsiaTheme="minorEastAsia" w:hAnsiTheme="minorHAnsi" w:cstheme="minorBidi"/>
        </w:rPr>
      </w:pPr>
      <w:r w:rsidRPr="00DE251B">
        <w:rPr>
          <w:rFonts w:eastAsiaTheme="minorHAnsi" w:cs="Kalimati"/>
          <w:sz w:val="24"/>
          <w:szCs w:val="24"/>
          <w:cs/>
        </w:rPr>
        <w:t>प्रवक्ता</w:t>
      </w:r>
      <w:r w:rsidRPr="00DE251B">
        <w:rPr>
          <w:rFonts w:eastAsiaTheme="minorHAnsi" w:cs="Kalimati"/>
          <w:sz w:val="24"/>
          <w:szCs w:val="24"/>
        </w:rPr>
        <w:br/>
      </w:r>
      <w:r w:rsidR="00CA0B1A">
        <w:rPr>
          <w:rFonts w:eastAsiaTheme="minorHAnsi" w:cs="Kalimati" w:hint="cs"/>
          <w:sz w:val="24"/>
          <w:szCs w:val="24"/>
          <w:cs/>
        </w:rPr>
        <w:t>नरहरि घिमिरे</w:t>
      </w:r>
    </w:p>
    <w:sectPr w:rsidR="00CB62CF" w:rsidRPr="00CB62CF" w:rsidSect="00A10186">
      <w:pgSz w:w="11907" w:h="16839" w:code="9"/>
      <w:pgMar w:top="1350" w:right="806" w:bottom="90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56" w:rsidRDefault="00C43756" w:rsidP="005C6A14">
      <w:pPr>
        <w:spacing w:after="0" w:line="240" w:lineRule="auto"/>
      </w:pPr>
      <w:r>
        <w:separator/>
      </w:r>
    </w:p>
  </w:endnote>
  <w:endnote w:type="continuationSeparator" w:id="0">
    <w:p w:rsidR="00C43756" w:rsidRDefault="00C4375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56" w:rsidRDefault="00C43756" w:rsidP="005C6A14">
      <w:pPr>
        <w:spacing w:after="0" w:line="240" w:lineRule="auto"/>
      </w:pPr>
      <w:r>
        <w:separator/>
      </w:r>
    </w:p>
  </w:footnote>
  <w:footnote w:type="continuationSeparator" w:id="0">
    <w:p w:rsidR="00C43756" w:rsidRDefault="00C4375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B93"/>
      </v:shape>
    </w:pict>
  </w:numPicBullet>
  <w:abstractNum w:abstractNumId="0">
    <w:nsid w:val="012F0771"/>
    <w:multiLevelType w:val="hybridMultilevel"/>
    <w:tmpl w:val="F11417E0"/>
    <w:lvl w:ilvl="0" w:tplc="3E9C3692">
      <w:start w:val="1"/>
      <w:numFmt w:val="hindiNumbers"/>
      <w:lvlText w:val="%1."/>
      <w:lvlJc w:val="left"/>
      <w:pPr>
        <w:ind w:left="540" w:hanging="360"/>
      </w:pPr>
      <w:rPr>
        <w:rFonts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52806"/>
    <w:multiLevelType w:val="hybridMultilevel"/>
    <w:tmpl w:val="8AFC7530"/>
    <w:lvl w:ilvl="0" w:tplc="41CECC96">
      <w:start w:val="1"/>
      <w:numFmt w:val="hindiNumbers"/>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D3F65"/>
    <w:multiLevelType w:val="hybridMultilevel"/>
    <w:tmpl w:val="8B4441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DE3E86"/>
    <w:multiLevelType w:val="hybridMultilevel"/>
    <w:tmpl w:val="6EF420AC"/>
    <w:lvl w:ilvl="0" w:tplc="C8667C4A">
      <w:start w:val="1"/>
      <w:numFmt w:val="bullet"/>
      <w:lvlText w:val=""/>
      <w:lvlJc w:val="left"/>
      <w:pPr>
        <w:ind w:left="720" w:hanging="360"/>
      </w:pPr>
      <w:rPr>
        <w:rFonts w:ascii="Symbol" w:hAnsi="Symbol" w:hint="default"/>
        <w:color w:val="auto"/>
      </w:rPr>
    </w:lvl>
    <w:lvl w:ilvl="1" w:tplc="BF50CFB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43FAF"/>
    <w:multiLevelType w:val="hybridMultilevel"/>
    <w:tmpl w:val="5E148732"/>
    <w:lvl w:ilvl="0" w:tplc="1E46A46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D71934"/>
    <w:multiLevelType w:val="hybridMultilevel"/>
    <w:tmpl w:val="180C0776"/>
    <w:lvl w:ilvl="0" w:tplc="04090005">
      <w:start w:val="1"/>
      <w:numFmt w:val="bullet"/>
      <w:lvlText w:val=""/>
      <w:lvlJc w:val="left"/>
      <w:pPr>
        <w:ind w:left="1080" w:hanging="360"/>
      </w:pPr>
      <w:rPr>
        <w:rFonts w:ascii="Wingdings" w:hAnsi="Wingding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58C4783"/>
    <w:multiLevelType w:val="hybridMultilevel"/>
    <w:tmpl w:val="81B0B450"/>
    <w:lvl w:ilvl="0" w:tplc="04090007">
      <w:start w:val="1"/>
      <w:numFmt w:val="bullet"/>
      <w:lvlText w:val=""/>
      <w:lvlPicBulletId w:val="0"/>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5EBE6E63"/>
    <w:multiLevelType w:val="hybridMultilevel"/>
    <w:tmpl w:val="DF6AA12E"/>
    <w:lvl w:ilvl="0" w:tplc="F42E23F8">
      <w:start w:val="6"/>
      <w:numFmt w:val="hindiNumbers"/>
      <w:lvlText w:val="%1."/>
      <w:lvlJc w:val="left"/>
      <w:pPr>
        <w:ind w:left="1260" w:hanging="360"/>
      </w:pPr>
      <w:rPr>
        <w:rFonts w:ascii="Calibri" w:eastAsia="Times New Roman" w:hAnsi="Calibri"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AC100F"/>
    <w:multiLevelType w:val="hybridMultilevel"/>
    <w:tmpl w:val="2AEAB8BA"/>
    <w:lvl w:ilvl="0" w:tplc="33243DB2">
      <w:start w:val="1"/>
      <w:numFmt w:val="hindiNumbers"/>
      <w:lvlText w:val="%1."/>
      <w:lvlJc w:val="left"/>
      <w:pPr>
        <w:ind w:left="59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3"/>
  </w:num>
  <w:num w:numId="5">
    <w:abstractNumId w:val="8"/>
  </w:num>
  <w:num w:numId="6">
    <w:abstractNumId w:val="4"/>
  </w:num>
  <w:num w:numId="7">
    <w:abstractNumId w:val="1"/>
  </w:num>
  <w:num w:numId="8">
    <w:abstractNumId w:val="7"/>
  </w:num>
  <w:num w:numId="9">
    <w:abstractNumId w:val="6"/>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060D9"/>
    <w:rsid w:val="0001173F"/>
    <w:rsid w:val="0001397C"/>
    <w:rsid w:val="000176CA"/>
    <w:rsid w:val="00020C10"/>
    <w:rsid w:val="000219D3"/>
    <w:rsid w:val="00022FDB"/>
    <w:rsid w:val="0002707E"/>
    <w:rsid w:val="00027426"/>
    <w:rsid w:val="00034C7C"/>
    <w:rsid w:val="000362DA"/>
    <w:rsid w:val="00036AF6"/>
    <w:rsid w:val="00050B3C"/>
    <w:rsid w:val="0005174F"/>
    <w:rsid w:val="00052EA2"/>
    <w:rsid w:val="00057C01"/>
    <w:rsid w:val="00060C7D"/>
    <w:rsid w:val="00065EDB"/>
    <w:rsid w:val="00082617"/>
    <w:rsid w:val="00090BAE"/>
    <w:rsid w:val="00097597"/>
    <w:rsid w:val="000A46C0"/>
    <w:rsid w:val="000A5AE8"/>
    <w:rsid w:val="000A643C"/>
    <w:rsid w:val="000B1BC9"/>
    <w:rsid w:val="000B21AD"/>
    <w:rsid w:val="000B59E8"/>
    <w:rsid w:val="000B707E"/>
    <w:rsid w:val="000C230E"/>
    <w:rsid w:val="000D486A"/>
    <w:rsid w:val="000E23A3"/>
    <w:rsid w:val="000E450F"/>
    <w:rsid w:val="000E49C3"/>
    <w:rsid w:val="00101952"/>
    <w:rsid w:val="00111200"/>
    <w:rsid w:val="001132A5"/>
    <w:rsid w:val="00127878"/>
    <w:rsid w:val="00134ED2"/>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02C"/>
    <w:rsid w:val="001B562F"/>
    <w:rsid w:val="001C0391"/>
    <w:rsid w:val="001C0EEF"/>
    <w:rsid w:val="001C6FE0"/>
    <w:rsid w:val="001C7F70"/>
    <w:rsid w:val="001D193F"/>
    <w:rsid w:val="001D20B8"/>
    <w:rsid w:val="001E66DB"/>
    <w:rsid w:val="001E787B"/>
    <w:rsid w:val="001F7E16"/>
    <w:rsid w:val="002008B8"/>
    <w:rsid w:val="00204CBC"/>
    <w:rsid w:val="002059B8"/>
    <w:rsid w:val="002203A2"/>
    <w:rsid w:val="002239E2"/>
    <w:rsid w:val="002319DA"/>
    <w:rsid w:val="00231AFF"/>
    <w:rsid w:val="00232AD9"/>
    <w:rsid w:val="00233469"/>
    <w:rsid w:val="00237C53"/>
    <w:rsid w:val="0024187A"/>
    <w:rsid w:val="00242702"/>
    <w:rsid w:val="0024430F"/>
    <w:rsid w:val="002453B6"/>
    <w:rsid w:val="00251D6A"/>
    <w:rsid w:val="0025423B"/>
    <w:rsid w:val="00257CCA"/>
    <w:rsid w:val="00264B58"/>
    <w:rsid w:val="002734CC"/>
    <w:rsid w:val="00276C7B"/>
    <w:rsid w:val="00287092"/>
    <w:rsid w:val="00292287"/>
    <w:rsid w:val="0029371E"/>
    <w:rsid w:val="00296766"/>
    <w:rsid w:val="002A0FBA"/>
    <w:rsid w:val="002A2E05"/>
    <w:rsid w:val="002A3354"/>
    <w:rsid w:val="002A602F"/>
    <w:rsid w:val="002A6B19"/>
    <w:rsid w:val="002A7AAE"/>
    <w:rsid w:val="002B18A3"/>
    <w:rsid w:val="002B21CC"/>
    <w:rsid w:val="002B61A6"/>
    <w:rsid w:val="002C4D53"/>
    <w:rsid w:val="002C5D1F"/>
    <w:rsid w:val="002D607C"/>
    <w:rsid w:val="002D6F64"/>
    <w:rsid w:val="002E10A0"/>
    <w:rsid w:val="002F3C8C"/>
    <w:rsid w:val="002F462F"/>
    <w:rsid w:val="0030299C"/>
    <w:rsid w:val="00304955"/>
    <w:rsid w:val="00306316"/>
    <w:rsid w:val="00307677"/>
    <w:rsid w:val="00315128"/>
    <w:rsid w:val="00315492"/>
    <w:rsid w:val="00317053"/>
    <w:rsid w:val="003266DB"/>
    <w:rsid w:val="003334D7"/>
    <w:rsid w:val="0033479A"/>
    <w:rsid w:val="00340ED5"/>
    <w:rsid w:val="00341D4C"/>
    <w:rsid w:val="00345AA8"/>
    <w:rsid w:val="003509F1"/>
    <w:rsid w:val="00354456"/>
    <w:rsid w:val="00356EC6"/>
    <w:rsid w:val="003611B0"/>
    <w:rsid w:val="00370D87"/>
    <w:rsid w:val="00370D9A"/>
    <w:rsid w:val="00371C9D"/>
    <w:rsid w:val="00373884"/>
    <w:rsid w:val="003741AC"/>
    <w:rsid w:val="00391FC3"/>
    <w:rsid w:val="00394BBC"/>
    <w:rsid w:val="003A1B36"/>
    <w:rsid w:val="003A2213"/>
    <w:rsid w:val="003A35E1"/>
    <w:rsid w:val="003A4B3C"/>
    <w:rsid w:val="003B2380"/>
    <w:rsid w:val="003B69A3"/>
    <w:rsid w:val="003B77AD"/>
    <w:rsid w:val="003C3DF1"/>
    <w:rsid w:val="003E1078"/>
    <w:rsid w:val="003E31F4"/>
    <w:rsid w:val="003E46DD"/>
    <w:rsid w:val="003E4B79"/>
    <w:rsid w:val="00403950"/>
    <w:rsid w:val="004050B9"/>
    <w:rsid w:val="00406258"/>
    <w:rsid w:val="00410983"/>
    <w:rsid w:val="00410F10"/>
    <w:rsid w:val="004126DE"/>
    <w:rsid w:val="004150CE"/>
    <w:rsid w:val="0042051E"/>
    <w:rsid w:val="00424B19"/>
    <w:rsid w:val="004273B1"/>
    <w:rsid w:val="00431C3C"/>
    <w:rsid w:val="00445FFC"/>
    <w:rsid w:val="00446179"/>
    <w:rsid w:val="004461CE"/>
    <w:rsid w:val="004530CF"/>
    <w:rsid w:val="00454766"/>
    <w:rsid w:val="004600E7"/>
    <w:rsid w:val="0046532B"/>
    <w:rsid w:val="00471A6A"/>
    <w:rsid w:val="0047589B"/>
    <w:rsid w:val="004774CE"/>
    <w:rsid w:val="00494469"/>
    <w:rsid w:val="004A7067"/>
    <w:rsid w:val="004B47F2"/>
    <w:rsid w:val="004D1D61"/>
    <w:rsid w:val="004D6128"/>
    <w:rsid w:val="004E0084"/>
    <w:rsid w:val="004E037C"/>
    <w:rsid w:val="004E0FCC"/>
    <w:rsid w:val="004F7978"/>
    <w:rsid w:val="00502128"/>
    <w:rsid w:val="00503DD2"/>
    <w:rsid w:val="00506ED1"/>
    <w:rsid w:val="00507354"/>
    <w:rsid w:val="00507AA1"/>
    <w:rsid w:val="00510EB2"/>
    <w:rsid w:val="00511CBB"/>
    <w:rsid w:val="005148F8"/>
    <w:rsid w:val="00523CE8"/>
    <w:rsid w:val="00527DFA"/>
    <w:rsid w:val="00545F1A"/>
    <w:rsid w:val="005527A3"/>
    <w:rsid w:val="00560B0E"/>
    <w:rsid w:val="00562451"/>
    <w:rsid w:val="005706E7"/>
    <w:rsid w:val="005728F3"/>
    <w:rsid w:val="005757EC"/>
    <w:rsid w:val="00577C30"/>
    <w:rsid w:val="005802BF"/>
    <w:rsid w:val="0058767B"/>
    <w:rsid w:val="00591457"/>
    <w:rsid w:val="00591582"/>
    <w:rsid w:val="00597058"/>
    <w:rsid w:val="005B66D2"/>
    <w:rsid w:val="005B7C1D"/>
    <w:rsid w:val="005C6A14"/>
    <w:rsid w:val="005D5C5D"/>
    <w:rsid w:val="005E3198"/>
    <w:rsid w:val="005E38DE"/>
    <w:rsid w:val="005E63C8"/>
    <w:rsid w:val="005F1BDA"/>
    <w:rsid w:val="005F37CC"/>
    <w:rsid w:val="005F6BB3"/>
    <w:rsid w:val="0060118A"/>
    <w:rsid w:val="00607D40"/>
    <w:rsid w:val="00607EAA"/>
    <w:rsid w:val="00607F87"/>
    <w:rsid w:val="00611524"/>
    <w:rsid w:val="00614E23"/>
    <w:rsid w:val="006176F3"/>
    <w:rsid w:val="006229C8"/>
    <w:rsid w:val="00632079"/>
    <w:rsid w:val="006348E8"/>
    <w:rsid w:val="00637DE4"/>
    <w:rsid w:val="00642243"/>
    <w:rsid w:val="006426B4"/>
    <w:rsid w:val="00646868"/>
    <w:rsid w:val="0065017C"/>
    <w:rsid w:val="00655300"/>
    <w:rsid w:val="006631AB"/>
    <w:rsid w:val="00665A1B"/>
    <w:rsid w:val="006771A1"/>
    <w:rsid w:val="00677265"/>
    <w:rsid w:val="006864CA"/>
    <w:rsid w:val="00692322"/>
    <w:rsid w:val="00693C26"/>
    <w:rsid w:val="006959D2"/>
    <w:rsid w:val="006A131B"/>
    <w:rsid w:val="006A4AFD"/>
    <w:rsid w:val="006A6A7B"/>
    <w:rsid w:val="006B3CFC"/>
    <w:rsid w:val="006B3F1C"/>
    <w:rsid w:val="006B5A58"/>
    <w:rsid w:val="006B688A"/>
    <w:rsid w:val="006B6BB7"/>
    <w:rsid w:val="006B7ECF"/>
    <w:rsid w:val="006D0FE4"/>
    <w:rsid w:val="006E0B53"/>
    <w:rsid w:val="006E3116"/>
    <w:rsid w:val="006E4864"/>
    <w:rsid w:val="006F6495"/>
    <w:rsid w:val="007008F6"/>
    <w:rsid w:val="00707193"/>
    <w:rsid w:val="00711954"/>
    <w:rsid w:val="007121F7"/>
    <w:rsid w:val="007125B4"/>
    <w:rsid w:val="00714877"/>
    <w:rsid w:val="00717299"/>
    <w:rsid w:val="00717585"/>
    <w:rsid w:val="00717BD4"/>
    <w:rsid w:val="00726EE3"/>
    <w:rsid w:val="007300F2"/>
    <w:rsid w:val="00730F2E"/>
    <w:rsid w:val="00731242"/>
    <w:rsid w:val="00733912"/>
    <w:rsid w:val="00734546"/>
    <w:rsid w:val="0073721A"/>
    <w:rsid w:val="00747CD2"/>
    <w:rsid w:val="00752947"/>
    <w:rsid w:val="00752FE4"/>
    <w:rsid w:val="00774CF8"/>
    <w:rsid w:val="00775726"/>
    <w:rsid w:val="00794299"/>
    <w:rsid w:val="007A0F4D"/>
    <w:rsid w:val="007A1501"/>
    <w:rsid w:val="007A69CC"/>
    <w:rsid w:val="007B4EA3"/>
    <w:rsid w:val="007B7A3A"/>
    <w:rsid w:val="007C0C64"/>
    <w:rsid w:val="007C185D"/>
    <w:rsid w:val="007C5124"/>
    <w:rsid w:val="007C5642"/>
    <w:rsid w:val="007C5CAC"/>
    <w:rsid w:val="007C60E5"/>
    <w:rsid w:val="007E1A5C"/>
    <w:rsid w:val="007E41F0"/>
    <w:rsid w:val="007F004E"/>
    <w:rsid w:val="007F0CB2"/>
    <w:rsid w:val="0080066F"/>
    <w:rsid w:val="00802990"/>
    <w:rsid w:val="0080588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6F6C"/>
    <w:rsid w:val="008C7AD2"/>
    <w:rsid w:val="008D1861"/>
    <w:rsid w:val="008D7EA2"/>
    <w:rsid w:val="008E0AFA"/>
    <w:rsid w:val="008E124A"/>
    <w:rsid w:val="008E68A7"/>
    <w:rsid w:val="008F6DFF"/>
    <w:rsid w:val="0090371B"/>
    <w:rsid w:val="0090636E"/>
    <w:rsid w:val="0090788C"/>
    <w:rsid w:val="00913B4E"/>
    <w:rsid w:val="00913C1E"/>
    <w:rsid w:val="00917280"/>
    <w:rsid w:val="009204A3"/>
    <w:rsid w:val="00920C4E"/>
    <w:rsid w:val="009224CB"/>
    <w:rsid w:val="0092477A"/>
    <w:rsid w:val="00927406"/>
    <w:rsid w:val="00950F54"/>
    <w:rsid w:val="00951057"/>
    <w:rsid w:val="00951EB4"/>
    <w:rsid w:val="009551E5"/>
    <w:rsid w:val="00956BA5"/>
    <w:rsid w:val="009609F2"/>
    <w:rsid w:val="0097216F"/>
    <w:rsid w:val="009830C0"/>
    <w:rsid w:val="00983968"/>
    <w:rsid w:val="00983B4A"/>
    <w:rsid w:val="00983BC3"/>
    <w:rsid w:val="009846BF"/>
    <w:rsid w:val="00993D42"/>
    <w:rsid w:val="009A3D19"/>
    <w:rsid w:val="009B7B85"/>
    <w:rsid w:val="009D114E"/>
    <w:rsid w:val="009D3F59"/>
    <w:rsid w:val="009D59A1"/>
    <w:rsid w:val="009E6447"/>
    <w:rsid w:val="009F5D38"/>
    <w:rsid w:val="009F7A95"/>
    <w:rsid w:val="009F7E3D"/>
    <w:rsid w:val="00A0020F"/>
    <w:rsid w:val="00A00683"/>
    <w:rsid w:val="00A01A52"/>
    <w:rsid w:val="00A04A0A"/>
    <w:rsid w:val="00A10186"/>
    <w:rsid w:val="00A12841"/>
    <w:rsid w:val="00A159F5"/>
    <w:rsid w:val="00A178F4"/>
    <w:rsid w:val="00A21D38"/>
    <w:rsid w:val="00A26976"/>
    <w:rsid w:val="00A3246E"/>
    <w:rsid w:val="00A33B06"/>
    <w:rsid w:val="00A34605"/>
    <w:rsid w:val="00A3503D"/>
    <w:rsid w:val="00A43F2F"/>
    <w:rsid w:val="00A4625D"/>
    <w:rsid w:val="00A50B48"/>
    <w:rsid w:val="00A626A1"/>
    <w:rsid w:val="00A63370"/>
    <w:rsid w:val="00A63DF5"/>
    <w:rsid w:val="00A64CE3"/>
    <w:rsid w:val="00A65D5F"/>
    <w:rsid w:val="00A73658"/>
    <w:rsid w:val="00A842BB"/>
    <w:rsid w:val="00AA0D45"/>
    <w:rsid w:val="00AA49B6"/>
    <w:rsid w:val="00AA4E2C"/>
    <w:rsid w:val="00AA629E"/>
    <w:rsid w:val="00AB2166"/>
    <w:rsid w:val="00AB36A2"/>
    <w:rsid w:val="00AB3F93"/>
    <w:rsid w:val="00AB45F2"/>
    <w:rsid w:val="00AB58C0"/>
    <w:rsid w:val="00AB6881"/>
    <w:rsid w:val="00AC1A61"/>
    <w:rsid w:val="00AC5619"/>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26844"/>
    <w:rsid w:val="00B31B79"/>
    <w:rsid w:val="00B34657"/>
    <w:rsid w:val="00B37026"/>
    <w:rsid w:val="00B40CBE"/>
    <w:rsid w:val="00B4151C"/>
    <w:rsid w:val="00B4541D"/>
    <w:rsid w:val="00B529E6"/>
    <w:rsid w:val="00B533D0"/>
    <w:rsid w:val="00B53DB0"/>
    <w:rsid w:val="00B55933"/>
    <w:rsid w:val="00B66261"/>
    <w:rsid w:val="00B70BC1"/>
    <w:rsid w:val="00B818F5"/>
    <w:rsid w:val="00B86166"/>
    <w:rsid w:val="00B868A5"/>
    <w:rsid w:val="00B87305"/>
    <w:rsid w:val="00B92A09"/>
    <w:rsid w:val="00B941DC"/>
    <w:rsid w:val="00B96F78"/>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3756"/>
    <w:rsid w:val="00C47BE9"/>
    <w:rsid w:val="00C609FD"/>
    <w:rsid w:val="00C75128"/>
    <w:rsid w:val="00C76A59"/>
    <w:rsid w:val="00C7756E"/>
    <w:rsid w:val="00C82AB9"/>
    <w:rsid w:val="00C901E4"/>
    <w:rsid w:val="00C92C1C"/>
    <w:rsid w:val="00C95C5C"/>
    <w:rsid w:val="00CA0B1A"/>
    <w:rsid w:val="00CA12C9"/>
    <w:rsid w:val="00CA4348"/>
    <w:rsid w:val="00CB2553"/>
    <w:rsid w:val="00CB5F99"/>
    <w:rsid w:val="00CB62CF"/>
    <w:rsid w:val="00CC23B1"/>
    <w:rsid w:val="00CC7487"/>
    <w:rsid w:val="00CD3CB9"/>
    <w:rsid w:val="00CD60BC"/>
    <w:rsid w:val="00CD6B92"/>
    <w:rsid w:val="00CD6C03"/>
    <w:rsid w:val="00CE03A5"/>
    <w:rsid w:val="00CE2ED6"/>
    <w:rsid w:val="00CE6419"/>
    <w:rsid w:val="00CE671F"/>
    <w:rsid w:val="00CF0EA4"/>
    <w:rsid w:val="00D03CDF"/>
    <w:rsid w:val="00D0410E"/>
    <w:rsid w:val="00D07C8A"/>
    <w:rsid w:val="00D3277E"/>
    <w:rsid w:val="00D33AD1"/>
    <w:rsid w:val="00D35829"/>
    <w:rsid w:val="00D41A02"/>
    <w:rsid w:val="00D43E79"/>
    <w:rsid w:val="00D4629F"/>
    <w:rsid w:val="00D46765"/>
    <w:rsid w:val="00D540E8"/>
    <w:rsid w:val="00D5463B"/>
    <w:rsid w:val="00D55C20"/>
    <w:rsid w:val="00D6054A"/>
    <w:rsid w:val="00D65D21"/>
    <w:rsid w:val="00D72AEC"/>
    <w:rsid w:val="00D733A8"/>
    <w:rsid w:val="00D73F0B"/>
    <w:rsid w:val="00D7712D"/>
    <w:rsid w:val="00D846DB"/>
    <w:rsid w:val="00D849C8"/>
    <w:rsid w:val="00D85589"/>
    <w:rsid w:val="00D85D09"/>
    <w:rsid w:val="00D90799"/>
    <w:rsid w:val="00D9345B"/>
    <w:rsid w:val="00D96639"/>
    <w:rsid w:val="00DA36C2"/>
    <w:rsid w:val="00DA718D"/>
    <w:rsid w:val="00DB1297"/>
    <w:rsid w:val="00DB53BF"/>
    <w:rsid w:val="00DB629F"/>
    <w:rsid w:val="00DC147B"/>
    <w:rsid w:val="00DC426F"/>
    <w:rsid w:val="00DD095D"/>
    <w:rsid w:val="00DD271B"/>
    <w:rsid w:val="00DD4B0A"/>
    <w:rsid w:val="00DE251B"/>
    <w:rsid w:val="00DE3BA0"/>
    <w:rsid w:val="00DE3CA5"/>
    <w:rsid w:val="00DE4BA0"/>
    <w:rsid w:val="00DE569F"/>
    <w:rsid w:val="00DE5A39"/>
    <w:rsid w:val="00DE5D63"/>
    <w:rsid w:val="00DE76E9"/>
    <w:rsid w:val="00DF07AA"/>
    <w:rsid w:val="00DF1566"/>
    <w:rsid w:val="00DF1C14"/>
    <w:rsid w:val="00DF2523"/>
    <w:rsid w:val="00DF7412"/>
    <w:rsid w:val="00E0299E"/>
    <w:rsid w:val="00E0549C"/>
    <w:rsid w:val="00E05A29"/>
    <w:rsid w:val="00E1117E"/>
    <w:rsid w:val="00E14906"/>
    <w:rsid w:val="00E1514E"/>
    <w:rsid w:val="00E20672"/>
    <w:rsid w:val="00E24B0F"/>
    <w:rsid w:val="00E3250C"/>
    <w:rsid w:val="00E431FF"/>
    <w:rsid w:val="00E4334C"/>
    <w:rsid w:val="00E4386A"/>
    <w:rsid w:val="00E452FE"/>
    <w:rsid w:val="00E47C90"/>
    <w:rsid w:val="00E57697"/>
    <w:rsid w:val="00E6514D"/>
    <w:rsid w:val="00E70CD7"/>
    <w:rsid w:val="00E72186"/>
    <w:rsid w:val="00E83F5D"/>
    <w:rsid w:val="00E873FB"/>
    <w:rsid w:val="00E909F7"/>
    <w:rsid w:val="00E92A9A"/>
    <w:rsid w:val="00E96086"/>
    <w:rsid w:val="00EA3658"/>
    <w:rsid w:val="00EB7613"/>
    <w:rsid w:val="00EC7D73"/>
    <w:rsid w:val="00ED3A4F"/>
    <w:rsid w:val="00ED79DA"/>
    <w:rsid w:val="00EE0450"/>
    <w:rsid w:val="00EF0B7C"/>
    <w:rsid w:val="00EF1722"/>
    <w:rsid w:val="00EF2C6A"/>
    <w:rsid w:val="00EF3F3F"/>
    <w:rsid w:val="00EF458F"/>
    <w:rsid w:val="00EF4A59"/>
    <w:rsid w:val="00EF5AA9"/>
    <w:rsid w:val="00F2050D"/>
    <w:rsid w:val="00F46E42"/>
    <w:rsid w:val="00F4783A"/>
    <w:rsid w:val="00F61A5D"/>
    <w:rsid w:val="00F62171"/>
    <w:rsid w:val="00F65FD8"/>
    <w:rsid w:val="00F754F3"/>
    <w:rsid w:val="00F80B51"/>
    <w:rsid w:val="00F80E58"/>
    <w:rsid w:val="00F80F0D"/>
    <w:rsid w:val="00F87A4F"/>
    <w:rsid w:val="00F94AE7"/>
    <w:rsid w:val="00FB054E"/>
    <w:rsid w:val="00FB09AB"/>
    <w:rsid w:val="00FB26F4"/>
    <w:rsid w:val="00FB458C"/>
    <w:rsid w:val="00FB63CD"/>
    <w:rsid w:val="00FB6EB9"/>
    <w:rsid w:val="00FC26A2"/>
    <w:rsid w:val="00FC4BC2"/>
    <w:rsid w:val="00FD5C3D"/>
    <w:rsid w:val="00FD7715"/>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12377">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68</cp:revision>
  <cp:lastPrinted>2024-09-15T07:32:00Z</cp:lastPrinted>
  <dcterms:created xsi:type="dcterms:W3CDTF">2024-09-14T05:14:00Z</dcterms:created>
  <dcterms:modified xsi:type="dcterms:W3CDTF">2024-09-15T07:32:00Z</dcterms:modified>
</cp:coreProperties>
</file>