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F5F7C31"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0818C5">
        <w:rPr>
          <w:rFonts w:cs="Kalimati" w:hint="cs"/>
          <w:b/>
          <w:bCs/>
          <w:sz w:val="20"/>
          <w:cs/>
        </w:rPr>
        <w:t>11</w:t>
      </w:r>
      <w:r w:rsidRPr="00B36EC3">
        <w:rPr>
          <w:rFonts w:cs="Kalimati" w:hint="cs"/>
          <w:b/>
          <w:bCs/>
          <w:sz w:val="20"/>
          <w:cs/>
        </w:rPr>
        <w:t>/</w:t>
      </w:r>
      <w:r w:rsidR="000818C5">
        <w:rPr>
          <w:rFonts w:cs="Kalimati" w:hint="cs"/>
          <w:b/>
          <w:bCs/>
          <w:sz w:val="20"/>
          <w:cs/>
        </w:rPr>
        <w:t>0</w:t>
      </w:r>
      <w:r w:rsidR="00EA1946">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08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4027"/>
        <w:gridCol w:w="1890"/>
        <w:gridCol w:w="7650"/>
      </w:tblGrid>
      <w:tr w:rsidR="00B245D6" w:rsidRPr="0026256A" w14:paraId="13EFD1EE" w14:textId="77777777" w:rsidTr="0026256A">
        <w:trPr>
          <w:trHeight w:val="137"/>
        </w:trPr>
        <w:tc>
          <w:tcPr>
            <w:tcW w:w="450" w:type="dxa"/>
            <w:shd w:val="clear" w:color="auto" w:fill="auto"/>
          </w:tcPr>
          <w:p w14:paraId="56CF2724" w14:textId="77777777" w:rsidR="005F1BDA" w:rsidRPr="0026256A" w:rsidRDefault="005F1BDA" w:rsidP="000A643C">
            <w:pPr>
              <w:tabs>
                <w:tab w:val="left" w:pos="3181"/>
              </w:tabs>
              <w:spacing w:after="0" w:line="240" w:lineRule="auto"/>
              <w:ind w:right="-198"/>
              <w:rPr>
                <w:rFonts w:cs="Kalimati"/>
                <w:b/>
                <w:bCs/>
                <w:sz w:val="16"/>
                <w:szCs w:val="16"/>
              </w:rPr>
            </w:pPr>
            <w:r w:rsidRPr="0026256A">
              <w:rPr>
                <w:rFonts w:cs="Kalimati" w:hint="cs"/>
                <w:b/>
                <w:bCs/>
                <w:sz w:val="16"/>
                <w:szCs w:val="16"/>
                <w:cs/>
              </w:rPr>
              <w:t>सि.न</w:t>
            </w:r>
            <w:r w:rsidR="00446179" w:rsidRPr="0026256A">
              <w:rPr>
                <w:rFonts w:cs="Kalimati" w:hint="cs"/>
                <w:b/>
                <w:bCs/>
                <w:sz w:val="16"/>
                <w:szCs w:val="16"/>
                <w:cs/>
              </w:rPr>
              <w:t>ं</w:t>
            </w:r>
            <w:r w:rsidRPr="0026256A">
              <w:rPr>
                <w:rFonts w:cs="Kalimati" w:hint="cs"/>
                <w:b/>
                <w:bCs/>
                <w:sz w:val="16"/>
                <w:szCs w:val="16"/>
                <w:cs/>
              </w:rPr>
              <w:t>.</w:t>
            </w:r>
          </w:p>
        </w:tc>
        <w:tc>
          <w:tcPr>
            <w:tcW w:w="1080" w:type="dxa"/>
            <w:shd w:val="clear" w:color="auto" w:fill="auto"/>
          </w:tcPr>
          <w:p w14:paraId="641D64D2" w14:textId="77777777" w:rsidR="005F1BDA" w:rsidRPr="0026256A" w:rsidRDefault="00D43E79" w:rsidP="004B47F2">
            <w:pPr>
              <w:tabs>
                <w:tab w:val="left" w:pos="3181"/>
              </w:tabs>
              <w:spacing w:after="0"/>
              <w:rPr>
                <w:rFonts w:ascii="Times New Roman" w:hAnsi="Times New Roman" w:cs="Kalimati"/>
                <w:b/>
                <w:bCs/>
                <w:sz w:val="16"/>
                <w:szCs w:val="16"/>
              </w:rPr>
            </w:pPr>
            <w:r w:rsidRPr="0026256A">
              <w:rPr>
                <w:rFonts w:ascii="Times New Roman" w:hAnsi="Times New Roman" w:cs="Kalimati"/>
                <w:b/>
                <w:bCs/>
                <w:sz w:val="16"/>
                <w:szCs w:val="16"/>
                <w:cs/>
              </w:rPr>
              <w:t>प्र</w:t>
            </w:r>
            <w:r w:rsidRPr="0026256A">
              <w:rPr>
                <w:rFonts w:ascii="Times New Roman" w:hAnsi="Times New Roman" w:cs="Kalimati" w:hint="cs"/>
                <w:b/>
                <w:bCs/>
                <w:sz w:val="16"/>
                <w:szCs w:val="16"/>
                <w:cs/>
              </w:rPr>
              <w:t>तिवादी</w:t>
            </w:r>
            <w:r w:rsidR="005F1BDA" w:rsidRPr="0026256A">
              <w:rPr>
                <w:rFonts w:ascii="Times New Roman" w:hAnsi="Times New Roman" w:cs="Kalimati"/>
                <w:b/>
                <w:bCs/>
                <w:sz w:val="16"/>
                <w:szCs w:val="16"/>
                <w:cs/>
              </w:rPr>
              <w:t>हरु</w:t>
            </w:r>
          </w:p>
        </w:tc>
        <w:tc>
          <w:tcPr>
            <w:tcW w:w="990" w:type="dxa"/>
          </w:tcPr>
          <w:p w14:paraId="56B1B6D6" w14:textId="77777777" w:rsidR="005F1BDA" w:rsidRPr="0026256A" w:rsidRDefault="005F1BDA" w:rsidP="004B47F2">
            <w:pPr>
              <w:tabs>
                <w:tab w:val="left" w:pos="3181"/>
              </w:tabs>
              <w:spacing w:after="0" w:line="240" w:lineRule="auto"/>
              <w:rPr>
                <w:rFonts w:cs="Kalimati"/>
                <w:b/>
                <w:bCs/>
                <w:sz w:val="16"/>
                <w:szCs w:val="16"/>
                <w:cs/>
              </w:rPr>
            </w:pPr>
            <w:r w:rsidRPr="0026256A">
              <w:rPr>
                <w:rFonts w:cs="Kalimati" w:hint="cs"/>
                <w:b/>
                <w:bCs/>
                <w:sz w:val="16"/>
                <w:szCs w:val="16"/>
                <w:cs/>
              </w:rPr>
              <w:t>मुद्दा</w:t>
            </w:r>
          </w:p>
        </w:tc>
        <w:tc>
          <w:tcPr>
            <w:tcW w:w="4027" w:type="dxa"/>
            <w:shd w:val="clear" w:color="auto" w:fill="auto"/>
          </w:tcPr>
          <w:p w14:paraId="7AC014D1" w14:textId="77777777" w:rsidR="005F1BDA" w:rsidRPr="0026256A" w:rsidRDefault="00F65FD8" w:rsidP="00373723">
            <w:pPr>
              <w:spacing w:after="0" w:line="240" w:lineRule="auto"/>
              <w:ind w:left="-18" w:right="72" w:hanging="90"/>
              <w:rPr>
                <w:rFonts w:cs="Kalimati"/>
                <w:b/>
                <w:bCs/>
                <w:sz w:val="16"/>
                <w:szCs w:val="16"/>
              </w:rPr>
            </w:pPr>
            <w:r w:rsidRPr="0026256A">
              <w:rPr>
                <w:rFonts w:cs="Kalimati" w:hint="cs"/>
                <w:b/>
                <w:bCs/>
                <w:sz w:val="16"/>
                <w:szCs w:val="16"/>
                <w:cs/>
              </w:rPr>
              <w:t xml:space="preserve">आयोगको </w:t>
            </w:r>
            <w:r w:rsidR="005F1BDA" w:rsidRPr="0026256A">
              <w:rPr>
                <w:rFonts w:cs="Kalimati" w:hint="cs"/>
                <w:b/>
                <w:bCs/>
                <w:sz w:val="16"/>
                <w:szCs w:val="16"/>
                <w:cs/>
              </w:rPr>
              <w:t>माग दावी</w:t>
            </w:r>
            <w:r w:rsidR="00DF36C1" w:rsidRPr="0026256A">
              <w:rPr>
                <w:rFonts w:cs="Kalimati" w:hint="cs"/>
                <w:b/>
                <w:bCs/>
                <w:sz w:val="16"/>
                <w:szCs w:val="16"/>
                <w:cs/>
              </w:rPr>
              <w:t xml:space="preserve"> तथा विशेष अदालतको फैसला</w:t>
            </w:r>
          </w:p>
        </w:tc>
        <w:tc>
          <w:tcPr>
            <w:tcW w:w="1890" w:type="dxa"/>
            <w:shd w:val="clear" w:color="auto" w:fill="auto"/>
          </w:tcPr>
          <w:p w14:paraId="35EB9767" w14:textId="77777777" w:rsidR="005F1BDA" w:rsidRPr="0026256A" w:rsidRDefault="005F1BDA" w:rsidP="004B47F2">
            <w:pPr>
              <w:tabs>
                <w:tab w:val="left" w:pos="3181"/>
              </w:tabs>
              <w:spacing w:after="0" w:line="240" w:lineRule="auto"/>
              <w:rPr>
                <w:rFonts w:cs="Kalimati"/>
                <w:b/>
                <w:bCs/>
                <w:sz w:val="16"/>
                <w:szCs w:val="16"/>
              </w:rPr>
            </w:pPr>
            <w:r w:rsidRPr="0026256A">
              <w:rPr>
                <w:rFonts w:cs="Kalimati" w:hint="cs"/>
                <w:b/>
                <w:bCs/>
                <w:sz w:val="16"/>
                <w:szCs w:val="16"/>
                <w:cs/>
              </w:rPr>
              <w:t>विशेष अदालतको फैसला</w:t>
            </w:r>
            <w:r w:rsidR="004B47F2" w:rsidRPr="0026256A">
              <w:rPr>
                <w:rFonts w:cs="Kalimati" w:hint="cs"/>
                <w:b/>
                <w:bCs/>
                <w:sz w:val="16"/>
                <w:szCs w:val="16"/>
                <w:cs/>
              </w:rPr>
              <w:t xml:space="preserve"> र आधार</w:t>
            </w:r>
          </w:p>
        </w:tc>
        <w:tc>
          <w:tcPr>
            <w:tcW w:w="7650" w:type="dxa"/>
            <w:shd w:val="clear" w:color="auto" w:fill="auto"/>
          </w:tcPr>
          <w:p w14:paraId="2A1C1F77" w14:textId="77777777" w:rsidR="005F1BDA" w:rsidRPr="0026256A" w:rsidRDefault="00F65FD8" w:rsidP="004B47F2">
            <w:pPr>
              <w:tabs>
                <w:tab w:val="left" w:pos="3181"/>
              </w:tabs>
              <w:spacing w:after="0" w:line="240" w:lineRule="auto"/>
              <w:rPr>
                <w:rFonts w:cs="Kalimati"/>
                <w:b/>
                <w:bCs/>
                <w:sz w:val="16"/>
                <w:szCs w:val="16"/>
              </w:rPr>
            </w:pPr>
            <w:r w:rsidRPr="0026256A">
              <w:rPr>
                <w:rFonts w:cs="Kalimati" w:hint="cs"/>
                <w:b/>
                <w:bCs/>
                <w:sz w:val="16"/>
                <w:szCs w:val="16"/>
                <w:cs/>
              </w:rPr>
              <w:t xml:space="preserve">आयोगवाट सम्मानित सर्वोच्च अदालतमा पुनरावेदन गरिएका </w:t>
            </w:r>
            <w:r w:rsidR="005F1BDA" w:rsidRPr="0026256A">
              <w:rPr>
                <w:rFonts w:cs="Kalimati" w:hint="cs"/>
                <w:b/>
                <w:bCs/>
                <w:sz w:val="16"/>
                <w:szCs w:val="16"/>
                <w:cs/>
              </w:rPr>
              <w:t>आधार</w:t>
            </w:r>
            <w:r w:rsidRPr="0026256A">
              <w:rPr>
                <w:rFonts w:cs="Kalimati" w:hint="cs"/>
                <w:b/>
                <w:bCs/>
                <w:sz w:val="16"/>
                <w:szCs w:val="16"/>
                <w:cs/>
              </w:rPr>
              <w:t>हरु</w:t>
            </w:r>
          </w:p>
        </w:tc>
      </w:tr>
      <w:tr w:rsidR="00B245D6" w:rsidRPr="0026256A" w14:paraId="0FC980A6" w14:textId="77777777" w:rsidTr="0026256A">
        <w:trPr>
          <w:trHeight w:val="137"/>
        </w:trPr>
        <w:tc>
          <w:tcPr>
            <w:tcW w:w="450" w:type="dxa"/>
            <w:shd w:val="clear" w:color="auto" w:fill="auto"/>
          </w:tcPr>
          <w:p w14:paraId="725545B0" w14:textId="77777777" w:rsidR="00AB0040" w:rsidRPr="0026256A"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080" w:type="dxa"/>
            <w:shd w:val="clear" w:color="auto" w:fill="auto"/>
          </w:tcPr>
          <w:p w14:paraId="4C5F73E9" w14:textId="03C7982C" w:rsidR="00AB0040" w:rsidRPr="0026256A" w:rsidRDefault="00A45C8D" w:rsidP="0057719A">
            <w:pPr>
              <w:spacing w:after="0" w:line="240" w:lineRule="auto"/>
              <w:jc w:val="both"/>
              <w:rPr>
                <w:rFonts w:cs="Kalimati"/>
                <w:sz w:val="16"/>
                <w:szCs w:val="16"/>
              </w:rPr>
            </w:pPr>
            <w:r w:rsidRPr="0026256A">
              <w:rPr>
                <w:rFonts w:cs="Kalimati" w:hint="cs"/>
                <w:sz w:val="16"/>
                <w:szCs w:val="16"/>
                <w:cs/>
              </w:rPr>
              <w:t>प्रतिवादी</w:t>
            </w:r>
            <w:r w:rsidR="002E433F" w:rsidRPr="0026256A">
              <w:rPr>
                <w:rFonts w:cs="Kalimati" w:hint="cs"/>
                <w:sz w:val="16"/>
                <w:szCs w:val="16"/>
                <w:cs/>
              </w:rPr>
              <w:t>हरु</w:t>
            </w:r>
            <w:r w:rsidR="0023553E" w:rsidRPr="0026256A">
              <w:rPr>
                <w:rFonts w:cs="Kalimati" w:hint="cs"/>
                <w:sz w:val="16"/>
                <w:szCs w:val="16"/>
                <w:cs/>
              </w:rPr>
              <w:t xml:space="preserve"> </w:t>
            </w:r>
            <w:r w:rsidR="00C5227D" w:rsidRPr="0026256A">
              <w:rPr>
                <w:rFonts w:cs="Kalimati" w:hint="cs"/>
                <w:noProof/>
                <w:sz w:val="16"/>
                <w:szCs w:val="16"/>
                <w:cs/>
              </w:rPr>
              <w:t>नन्दकिशोर गुप्ता</w:t>
            </w:r>
            <w:r w:rsidR="002E433F" w:rsidRPr="0026256A">
              <w:rPr>
                <w:rFonts w:ascii="Kalimati" w:hAnsi="Kalimati" w:cs="Kalimati" w:hint="cs"/>
                <w:sz w:val="16"/>
                <w:szCs w:val="16"/>
                <w:cs/>
              </w:rPr>
              <w:t xml:space="preserve"> र </w:t>
            </w:r>
            <w:r w:rsidR="00C5227D" w:rsidRPr="0026256A">
              <w:rPr>
                <w:rFonts w:cs="Kalimati" w:hint="cs"/>
                <w:sz w:val="16"/>
                <w:szCs w:val="16"/>
                <w:cs/>
              </w:rPr>
              <w:t>उषा गुप्ता</w:t>
            </w:r>
            <w:r w:rsidR="00A9344F" w:rsidRPr="0026256A">
              <w:rPr>
                <w:rFonts w:cs="Kalimati"/>
                <w:sz w:val="16"/>
                <w:szCs w:val="16"/>
                <w:cs/>
              </w:rPr>
              <w:t xml:space="preserve"> </w:t>
            </w:r>
            <w:r w:rsidR="00955572" w:rsidRPr="0026256A">
              <w:rPr>
                <w:rFonts w:cs="Kalimati"/>
                <w:sz w:val="16"/>
                <w:szCs w:val="16"/>
                <w:cs/>
              </w:rPr>
              <w:t>मु.नं</w:t>
            </w:r>
            <w:r w:rsidR="00955572" w:rsidRPr="0026256A">
              <w:rPr>
                <w:rFonts w:cs="Kalimati" w:hint="cs"/>
                <w:sz w:val="16"/>
                <w:szCs w:val="16"/>
                <w:cs/>
              </w:rPr>
              <w:t xml:space="preserve"> </w:t>
            </w:r>
            <w:r w:rsidRPr="0026256A">
              <w:rPr>
                <w:rFonts w:cs="Kalimati" w:hint="cs"/>
                <w:sz w:val="16"/>
                <w:szCs w:val="16"/>
                <w:cs/>
              </w:rPr>
              <w:t>(</w:t>
            </w:r>
            <w:r w:rsidR="00C5227D" w:rsidRPr="0026256A">
              <w:rPr>
                <w:rFonts w:asciiTheme="majorBidi" w:hAnsiTheme="majorBidi" w:cs="Kalimati"/>
                <w:sz w:val="16"/>
                <w:szCs w:val="16"/>
                <w:cs/>
                <w:lang w:bidi="sa-IN"/>
              </w:rPr>
              <w:t>०७</w:t>
            </w:r>
            <w:r w:rsidR="00C5227D" w:rsidRPr="0026256A">
              <w:rPr>
                <w:rFonts w:asciiTheme="majorBidi" w:hAnsiTheme="majorBidi" w:cs="Kalimati" w:hint="cs"/>
                <w:sz w:val="16"/>
                <w:szCs w:val="16"/>
                <w:cs/>
              </w:rPr>
              <w:t>९</w:t>
            </w:r>
            <w:r w:rsidR="00C5227D" w:rsidRPr="0026256A">
              <w:rPr>
                <w:rFonts w:asciiTheme="majorBidi" w:hAnsiTheme="majorBidi" w:cs="Kalimati"/>
                <w:sz w:val="16"/>
                <w:szCs w:val="16"/>
                <w:cs/>
                <w:lang w:bidi="sa-IN"/>
              </w:rPr>
              <w:t>-</w:t>
            </w:r>
            <w:r w:rsidR="00C5227D" w:rsidRPr="0026256A">
              <w:rPr>
                <w:rFonts w:asciiTheme="majorBidi" w:hAnsiTheme="majorBidi" w:cs="Kalimati"/>
                <w:sz w:val="16"/>
                <w:szCs w:val="16"/>
                <w:lang w:bidi="sa-IN"/>
              </w:rPr>
              <w:t>CR-</w:t>
            </w:r>
            <w:r w:rsidR="00C5227D" w:rsidRPr="0026256A">
              <w:rPr>
                <w:rFonts w:asciiTheme="majorBidi" w:hAnsiTheme="majorBidi" w:cs="Kalimati"/>
                <w:sz w:val="16"/>
                <w:szCs w:val="16"/>
                <w:cs/>
                <w:lang w:bidi="sa-IN"/>
              </w:rPr>
              <w:t>०</w:t>
            </w:r>
            <w:r w:rsidR="00C5227D" w:rsidRPr="0026256A">
              <w:rPr>
                <w:rFonts w:asciiTheme="majorBidi" w:hAnsiTheme="majorBidi" w:cs="Kalimati" w:hint="cs"/>
                <w:sz w:val="16"/>
                <w:szCs w:val="16"/>
                <w:cs/>
              </w:rPr>
              <w:t>१२०</w:t>
            </w:r>
            <w:r w:rsidR="00EB5735" w:rsidRPr="0026256A">
              <w:rPr>
                <w:rFonts w:cs="Kalimati" w:hint="cs"/>
                <w:sz w:val="16"/>
                <w:szCs w:val="16"/>
                <w:cs/>
              </w:rPr>
              <w:t>)</w:t>
            </w:r>
            <w:r w:rsidR="003808F2" w:rsidRPr="0026256A">
              <w:rPr>
                <w:rFonts w:cs="Kalimati"/>
                <w:sz w:val="16"/>
                <w:szCs w:val="16"/>
              </w:rPr>
              <w:t xml:space="preserve"> </w:t>
            </w:r>
            <w:r w:rsidR="00AB0040" w:rsidRPr="0026256A">
              <w:rPr>
                <w:rFonts w:cs="Kalimati"/>
                <w:sz w:val="16"/>
                <w:szCs w:val="16"/>
                <w:cs/>
              </w:rPr>
              <w:t xml:space="preserve">फैसला मिति </w:t>
            </w:r>
            <w:r w:rsidR="00C5227D" w:rsidRPr="0026256A">
              <w:rPr>
                <w:rFonts w:cs="Kalimati" w:hint="cs"/>
                <w:b/>
                <w:bCs/>
                <w:sz w:val="16"/>
                <w:szCs w:val="16"/>
                <w:cs/>
              </w:rPr>
              <w:t>२</w:t>
            </w:r>
            <w:r w:rsidR="00C5227D" w:rsidRPr="0026256A">
              <w:rPr>
                <w:rFonts w:cs="Kalimati" w:hint="cs"/>
                <w:sz w:val="16"/>
                <w:szCs w:val="16"/>
                <w:cs/>
              </w:rPr>
              <w:t>0८०।१२।०७</w:t>
            </w:r>
            <w:r w:rsidR="00EB5735" w:rsidRPr="0026256A">
              <w:rPr>
                <w:rFonts w:cs="Kalimati" w:hint="cs"/>
                <w:sz w:val="16"/>
                <w:szCs w:val="16"/>
                <w:cs/>
              </w:rPr>
              <w:t xml:space="preserve"> </w:t>
            </w:r>
          </w:p>
        </w:tc>
        <w:tc>
          <w:tcPr>
            <w:tcW w:w="990" w:type="dxa"/>
          </w:tcPr>
          <w:p w14:paraId="04EE9EF8" w14:textId="6C09D221" w:rsidR="00B52F41" w:rsidRPr="0026256A" w:rsidRDefault="00C5227D" w:rsidP="005E6A79">
            <w:pPr>
              <w:spacing w:after="0" w:line="240" w:lineRule="auto"/>
              <w:jc w:val="both"/>
              <w:rPr>
                <w:rFonts w:cs="Kalimati"/>
                <w:sz w:val="16"/>
                <w:szCs w:val="16"/>
              </w:rPr>
            </w:pPr>
            <w:r w:rsidRPr="0026256A">
              <w:rPr>
                <w:rFonts w:ascii="Kokila" w:hAnsi="Kokila" w:cs="Kalimati" w:hint="cs"/>
                <w:sz w:val="16"/>
                <w:szCs w:val="16"/>
                <w:u w:val="single"/>
                <w:cs/>
              </w:rPr>
              <w:t>गैरकानूनी रूपमा सम्पत्ति आर्जन गरी भ्रष्टाचार गरेको</w:t>
            </w:r>
            <w:r w:rsidR="00A9344F" w:rsidRPr="0026256A">
              <w:rPr>
                <w:rFonts w:ascii="Kokila" w:hAnsi="Kokila" w:cs="Kalimati"/>
                <w:sz w:val="16"/>
                <w:szCs w:val="16"/>
                <w:cs/>
                <w:lang w:bidi="sa-IN"/>
              </w:rPr>
              <w:t>।</w:t>
            </w:r>
          </w:p>
        </w:tc>
        <w:tc>
          <w:tcPr>
            <w:tcW w:w="4027" w:type="dxa"/>
            <w:shd w:val="clear" w:color="auto" w:fill="auto"/>
          </w:tcPr>
          <w:p w14:paraId="51554418" w14:textId="77777777" w:rsidR="00E1018B" w:rsidRPr="0026256A" w:rsidRDefault="00E1018B" w:rsidP="002E433F">
            <w:pPr>
              <w:spacing w:after="0" w:line="240" w:lineRule="auto"/>
              <w:ind w:right="72"/>
              <w:jc w:val="both"/>
              <w:rPr>
                <w:rFonts w:cs="Kalimati"/>
                <w:sz w:val="16"/>
                <w:szCs w:val="16"/>
              </w:rPr>
            </w:pPr>
            <w:r w:rsidRPr="0026256A">
              <w:rPr>
                <w:rFonts w:cs="Kalimati" w:hint="cs"/>
                <w:b/>
                <w:bCs/>
                <w:sz w:val="16"/>
                <w:szCs w:val="16"/>
                <w:cs/>
              </w:rPr>
              <w:t>आयोगको माग दावी</w:t>
            </w:r>
          </w:p>
          <w:p w14:paraId="698C3D1C" w14:textId="61F88799" w:rsidR="002E433F" w:rsidRPr="0026256A" w:rsidRDefault="00B245D6" w:rsidP="004C6985">
            <w:pPr>
              <w:pStyle w:val="ListParagraph"/>
              <w:numPr>
                <w:ilvl w:val="0"/>
                <w:numId w:val="2"/>
              </w:numPr>
              <w:spacing w:after="0" w:line="240" w:lineRule="auto"/>
              <w:ind w:left="72" w:hanging="90"/>
              <w:jc w:val="both"/>
              <w:rPr>
                <w:rFonts w:cs="Kalimati"/>
                <w:sz w:val="16"/>
                <w:szCs w:val="16"/>
              </w:rPr>
            </w:pPr>
            <w:r w:rsidRPr="0026256A">
              <w:rPr>
                <w:rFonts w:ascii="Calibri" w:eastAsia="Calibri" w:hAnsi="Calibri" w:cs="Kalimati" w:hint="cs"/>
                <w:sz w:val="16"/>
                <w:szCs w:val="16"/>
                <w:cs/>
                <w:lang w:val="da-DK"/>
              </w:rPr>
              <w:t>रौतहट इशानाथ नगरपालिकाका तत्कालिन निमित्त प्रमुख प्रशासकिय अधिकृत प्रतिबादी</w:t>
            </w:r>
            <w:r w:rsidRPr="0026256A">
              <w:rPr>
                <w:rFonts w:ascii="Calibri" w:eastAsia="Calibri" w:hAnsi="Calibri" w:cs="Kalimati"/>
                <w:sz w:val="16"/>
                <w:szCs w:val="16"/>
                <w:cs/>
                <w:lang w:val="da-DK" w:bidi="hi-IN"/>
              </w:rPr>
              <w:t xml:space="preserve"> नन्दकिशोर गुप्ताले प्रचलित कानुन बमोजिम पेस गरेको सम्पत्ति विवरण अमिल्दो तथा अस्वभाविक देखिन जानुका साथै मनासिब कारणबिना अमिल्दो र अस्वभाविक उच्च जीवनस्तर यापन गरेको र सार्वजनिक पदको दुरुपयोग गरी रु.१</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४९</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९७</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८६४।२० (एक करोड उनन्पचास लाख सन्तानब्बे हजार आठ सय चौसट्ठी रूपैयाँ बीस पैसा) बराबरको सम्पत्ति गैरकानुनी रूपमा आर्जन गरी साविक भ्रष्टा</w:t>
            </w:r>
            <w:bookmarkStart w:id="0" w:name="_GoBack"/>
            <w:bookmarkEnd w:id="0"/>
            <w:r w:rsidRPr="0026256A">
              <w:rPr>
                <w:rFonts w:ascii="Calibri" w:eastAsia="Calibri" w:hAnsi="Calibri" w:cs="Kalimati"/>
                <w:sz w:val="16"/>
                <w:szCs w:val="16"/>
                <w:cs/>
                <w:lang w:val="da-DK" w:bidi="hi-IN"/>
              </w:rPr>
              <w:t>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२०१७ को दफा १५ एवं प्रचलित भ्रष्टाचार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२०५९ को दफा २० को उपदफा (१) बमोजिमको कसूर गरेको देखिँदा निजले पदको दुरूपयोग गरी गैरकानुनी रुपमा आर्जन गरेको सम्पत्ति रु.१</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४९</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९७</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८६४।२० (एक करोड उनन्पचास लाख सन्तानब्बे हजार आठ सय चौसट्ठी रूपैंया बीस पैसा)  बिगो कायम गरी साविक भ्रष्टाचार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२०१७ को दफा १५ मा उल्लेख भए बमोजिम सोही ऐनको दफा ३ एवं प्रचलित भ्रष्टाचार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२०५९ को दफा २० को उपदफा (२) बमोजिम कैद तथा जरिबानाको सजाय गरी पाउनका साथै प्रतिवादी नन्दकिशोर गुप्ताले जाँच अवधिमा गैरकानुनीरूपमा आर्जन गरेको सम्पत्ति रु.१</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४९</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९७</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८६४।२० (एक करोड उनन्पचास लाख सन्तानब्बे हजार आठ सय चौसट्ठी रूपैंया बीस पैसा) मध्ये रू. ७८</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५६</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९३५।४३ (अठहत्तर लाख छप्पन्न हजार नौ सय पैतीस रुपैयाँ त्रिचालिस पैसा) र त्यसबाट बढे बढाएको सम्पत्ति तपसिल तालिका नं. २७ मा उल्लिखित निज प्रतिवादी नन्दकिशोर गुप्ताको तथा निजको श्रीमती उषा गुप्ताको नाममा हाल कायम रहेको आंशिक तथा पुरै स्रोत नपुगेको हिस्साको सम्पत्तिबाट भराइ पाउन र बाँकी बिगो रु.७१</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४०</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९२८।७७ (एकहत्तर लाख चालिस हजार नौ सय अट्ठाइस रुपैयाँ सतहत्तर पैसा) मध्ये रु.३</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८९</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२७०।६० निज नन्दकिशोर गुप्ताको नाममा हाल कायम रहेको तपसिल तालिका नं. २८ मा उल्लिखित विभिन्न बैंक तथा वित्तीय संस्था एवं कम्पनीहरूका मौज्दात शेयरबाट</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त्यसैगरी रु.८६</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२६४।९०</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 xml:space="preserve">निज नन्दकिशोर गुप्ता </w:t>
            </w:r>
            <w:r w:rsidRPr="0026256A">
              <w:rPr>
                <w:rFonts w:ascii="Calibri" w:eastAsia="Calibri" w:hAnsi="Calibri" w:cs="Kalimati"/>
                <w:sz w:val="16"/>
                <w:szCs w:val="16"/>
                <w:cs/>
                <w:lang w:val="da-DK" w:bidi="hi-IN"/>
              </w:rPr>
              <w:lastRenderedPageBreak/>
              <w:t>र निजको श्रीमती उषा गुप्ताको नाममा रहेका तपसिल तालिका नं.२९मा उल्लिखित बैंक खाताहरूमा रहेको मौज्दात रकमबाट र रु.५४</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१०</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७५७।२० निज नन्दकिशोर गुप्ता र निजको श्रीमती उषा गुप्तातको नाममा हाल कायम रहेको तपसिल तालिका नं. २७ मा उल्लिखित आंशिक स्रोत पुगेको हिस्साको सम्पत्ति एवं हाल कायम रहेको खरिदको समयमा खर्च वा लगानीको स्रोत पुगेको सम्पत्तिबाट र बाँकी बिगो रकम रु.१२</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५४</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६३६।०७ निज प्रतिवादी नन्दकिशोर गुप्ताबाट साविक भ्रष्टाचार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२०१७ को दफा ३</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१६ ग</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दफा २९ को उपदफा (१) र प्रचलित भ्रष्टाचार निवारण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२०५९ को दफा २० को उपदफा (२)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दफा ४७ तथा अख्तियार दुरुपयोग अनुसन्धान आयोग ऐन</w:t>
            </w:r>
            <w:r w:rsidRPr="0026256A">
              <w:rPr>
                <w:rFonts w:ascii="Calibri" w:eastAsia="Calibri" w:hAnsi="Calibri" w:cs="Kalimati"/>
                <w:sz w:val="16"/>
                <w:szCs w:val="16"/>
                <w:lang w:val="da-DK"/>
              </w:rPr>
              <w:t xml:space="preserve">, </w:t>
            </w:r>
            <w:r w:rsidRPr="0026256A">
              <w:rPr>
                <w:rFonts w:ascii="Calibri" w:eastAsia="Calibri" w:hAnsi="Calibri" w:cs="Kalimati"/>
                <w:sz w:val="16"/>
                <w:szCs w:val="16"/>
                <w:cs/>
                <w:lang w:val="da-DK" w:bidi="hi-IN"/>
              </w:rPr>
              <w:t xml:space="preserve">२०४८ को दफा २९ख. को आधारमा कानुनबमोजिम जफत गरी पाउन मागदाबी लिने र यसैगरी नन्दकिशोर गुप्ताले सार्वजनिक सेवाको पदमा रहेर आफ्नो पदको दुरूपयोग गरी भ्रष्टाचार गरी गैरकानूनी रूपमा आर्जन गरेको स्रोत नखुल्ने सम्पत्तिहरू निजले श्रीमती उषा गुप्ताको नाममा खरिद जग्गाहरू </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 xml:space="preserve">घर निर्माण तथा बैंक खाताहरूमा रकम मौज्दात लगायतमा गरिएका खर्चहरू मध्ये स्रोत पुष्टि हुन नसकेको लागत मूल्य बराबरको भागको तपशिल तालिका नं. २७ मा उल्लेखित स्रोत नखुलेको सम्पत्ति बिगो र त्यसबाट बढेबढाएको सम्पत्ति जफत गर्ने प्रयोजनार्थ मात्र साविक भ्रष्टाचार निवारण ऐन </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२०१७ को दफा १६ग</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दफा २९ र प्रचलित भ्रष्टाचार निवारण ऐन</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२०५९ को दपा ४७ तथा अख्तियार दुरूपयोग अनुसन्धान आयोग ऐन</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२०४८ को दफा २९ख बमोजिम उषा गुप्तालाई समेत प्रतिबादी कायम गरी स्रोत नखुलेको सम्पत्तिबाट बढेबढाई निजको नाममा हाल कायम रहेको तपसिल तालिका नं. २७ र ताल</w:t>
            </w:r>
            <w:r w:rsidRPr="0026256A">
              <w:rPr>
                <w:rFonts w:ascii="Calibri" w:eastAsia="Calibri" w:hAnsi="Calibri" w:cs="Kalimati" w:hint="cs"/>
                <w:sz w:val="16"/>
                <w:szCs w:val="16"/>
                <w:cs/>
                <w:lang w:val="da-DK" w:bidi="hi-IN"/>
              </w:rPr>
              <w:t>ि</w:t>
            </w:r>
            <w:r w:rsidRPr="0026256A">
              <w:rPr>
                <w:rFonts w:ascii="Calibri" w:eastAsia="Calibri" w:hAnsi="Calibri" w:cs="Kalimati"/>
                <w:sz w:val="16"/>
                <w:szCs w:val="16"/>
                <w:cs/>
                <w:lang w:val="da-DK" w:bidi="hi-IN"/>
              </w:rPr>
              <w:t>का नं. २९ मा उल्लेखित सम्पत्तिहरू मध्येबाट बिगो जफत गरी पाउन माग</w:t>
            </w:r>
            <w:r w:rsidR="002E433F" w:rsidRPr="0026256A">
              <w:rPr>
                <w:rFonts w:asciiTheme="minorBidi" w:hAnsiTheme="minorBidi" w:cs="Kalimati"/>
                <w:sz w:val="16"/>
                <w:szCs w:val="16"/>
                <w:cs/>
                <w:lang w:bidi="hi-IN"/>
              </w:rPr>
              <w:t>दाबी लिएको अवस्था देखिन्छ ।</w:t>
            </w:r>
          </w:p>
          <w:p w14:paraId="6C8449BD" w14:textId="0729CC38" w:rsidR="00E1018B" w:rsidRPr="0026256A" w:rsidRDefault="00E1018B" w:rsidP="002E433F">
            <w:pPr>
              <w:spacing w:after="0" w:line="240" w:lineRule="auto"/>
              <w:ind w:left="-18"/>
              <w:jc w:val="both"/>
              <w:rPr>
                <w:rFonts w:cs="Kalimati"/>
                <w:sz w:val="16"/>
                <w:szCs w:val="16"/>
              </w:rPr>
            </w:pPr>
            <w:r w:rsidRPr="0026256A">
              <w:rPr>
                <w:rFonts w:cs="Kalimati" w:hint="cs"/>
                <w:b/>
                <w:bCs/>
                <w:sz w:val="16"/>
                <w:szCs w:val="16"/>
                <w:cs/>
              </w:rPr>
              <w:t>अदालतको फैसला</w:t>
            </w:r>
          </w:p>
          <w:p w14:paraId="6EC61A8C" w14:textId="45DD017F" w:rsidR="00AB0040" w:rsidRPr="0026256A" w:rsidRDefault="00B245D6" w:rsidP="004C6985">
            <w:pPr>
              <w:pStyle w:val="ListParagraph"/>
              <w:numPr>
                <w:ilvl w:val="0"/>
                <w:numId w:val="2"/>
              </w:numPr>
              <w:spacing w:after="0" w:line="240" w:lineRule="auto"/>
              <w:ind w:left="72" w:hanging="90"/>
              <w:jc w:val="both"/>
              <w:rPr>
                <w:rFonts w:cs="Kalimati"/>
                <w:sz w:val="16"/>
                <w:szCs w:val="16"/>
              </w:rPr>
            </w:pPr>
            <w:r w:rsidRPr="0026256A">
              <w:rPr>
                <w:rFonts w:ascii="Calibri" w:eastAsia="Calibri" w:hAnsi="Calibri" w:cs="Kalimati"/>
                <w:sz w:val="16"/>
                <w:szCs w:val="16"/>
                <w:cs/>
                <w:lang w:val="da-DK" w:bidi="hi-IN"/>
              </w:rPr>
              <w:t>बिशेष अदालतमा आरोप पत्र दायर गरिएकोमा बिशेष अदालत काठमाण्डौबाट मिति २०८०।१२।०७ मा फैसला हुँदा प्रतिबादी नन्दकिशोर गुप्ताको जाँच अवधिको जम्मा आय रू ३</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०४</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२४</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०८६ र ब्यय रू २</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८४</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०८</w:t>
            </w:r>
            <w:r w:rsidRPr="0026256A">
              <w:rPr>
                <w:rFonts w:ascii="Calibri" w:eastAsia="Calibri" w:hAnsi="Calibri" w:cs="Kalimati"/>
                <w:sz w:val="16"/>
                <w:szCs w:val="16"/>
                <w:lang w:val="da-DK"/>
              </w:rPr>
              <w:t>,</w:t>
            </w:r>
            <w:r w:rsidRPr="0026256A">
              <w:rPr>
                <w:rFonts w:ascii="Calibri" w:eastAsia="Calibri" w:hAnsi="Calibri" w:cs="Kalimati"/>
                <w:sz w:val="16"/>
                <w:szCs w:val="16"/>
                <w:cs/>
                <w:lang w:val="da-DK" w:bidi="hi-IN"/>
              </w:rPr>
              <w:t>८३५।३८ रहेको भनी प्रतिबादीहरूलाई आरोप माग दावीबाट सफाई पाउने ठहर गरी फैसला भएको अवस्था छ ।</w:t>
            </w:r>
          </w:p>
        </w:tc>
        <w:tc>
          <w:tcPr>
            <w:tcW w:w="1890" w:type="dxa"/>
            <w:shd w:val="clear" w:color="auto" w:fill="auto"/>
          </w:tcPr>
          <w:p w14:paraId="40F56F62" w14:textId="77777777" w:rsidR="00AB0040" w:rsidRPr="0026256A" w:rsidRDefault="00AB0040" w:rsidP="005E6A79">
            <w:pPr>
              <w:spacing w:after="0" w:line="240" w:lineRule="auto"/>
              <w:jc w:val="both"/>
              <w:rPr>
                <w:rFonts w:ascii="Arial" w:eastAsiaTheme="minorHAnsi" w:hAnsi="Arial" w:cs="Kalimati"/>
                <w:b/>
                <w:bCs/>
                <w:sz w:val="16"/>
                <w:szCs w:val="16"/>
              </w:rPr>
            </w:pPr>
            <w:r w:rsidRPr="0026256A">
              <w:rPr>
                <w:rFonts w:ascii="Arial" w:eastAsiaTheme="minorHAnsi" w:hAnsi="Arial" w:cs="Kalimati" w:hint="cs"/>
                <w:b/>
                <w:bCs/>
                <w:sz w:val="16"/>
                <w:szCs w:val="16"/>
                <w:cs/>
              </w:rPr>
              <w:lastRenderedPageBreak/>
              <w:t>फैसलाः</w:t>
            </w:r>
          </w:p>
          <w:p w14:paraId="22BEECA1" w14:textId="35963DFB" w:rsidR="00AB0040" w:rsidRPr="0026256A" w:rsidRDefault="00015F1F" w:rsidP="005E6A79">
            <w:pPr>
              <w:spacing w:after="0" w:line="240" w:lineRule="auto"/>
              <w:jc w:val="both"/>
              <w:rPr>
                <w:rFonts w:ascii="Arial" w:eastAsiaTheme="minorHAnsi" w:hAnsi="Arial" w:cs="Kalimati"/>
                <w:sz w:val="16"/>
                <w:szCs w:val="16"/>
              </w:rPr>
            </w:pPr>
            <w:r w:rsidRPr="0026256A">
              <w:rPr>
                <w:rFonts w:ascii="Arial" w:eastAsiaTheme="minorHAnsi" w:hAnsi="Arial" w:cs="Kalimati" w:hint="cs"/>
                <w:sz w:val="16"/>
                <w:szCs w:val="16"/>
                <w:cs/>
              </w:rPr>
              <w:t>प्रतिवादीलाई</w:t>
            </w:r>
            <w:r w:rsidRPr="0026256A">
              <w:rPr>
                <w:rFonts w:cs="Kalimati" w:hint="cs"/>
                <w:sz w:val="16"/>
                <w:szCs w:val="16"/>
                <w:cs/>
              </w:rPr>
              <w:t xml:space="preserve"> सफाई गरी</w:t>
            </w:r>
            <w:r w:rsidR="00BF2FAC" w:rsidRPr="0026256A">
              <w:rPr>
                <w:rFonts w:cs="Kalimati" w:hint="cs"/>
                <w:sz w:val="16"/>
                <w:szCs w:val="16"/>
                <w:cs/>
              </w:rPr>
              <w:t xml:space="preserve"> </w:t>
            </w:r>
            <w:r w:rsidRPr="0026256A">
              <w:rPr>
                <w:rFonts w:cs="Kalimati" w:hint="cs"/>
                <w:sz w:val="16"/>
                <w:szCs w:val="16"/>
                <w:cs/>
              </w:rPr>
              <w:t>भएको</w:t>
            </w:r>
            <w:r w:rsidRPr="0026256A">
              <w:rPr>
                <w:rFonts w:cs="Kalimati"/>
                <w:sz w:val="16"/>
                <w:szCs w:val="16"/>
                <w:cs/>
              </w:rPr>
              <w:t xml:space="preserve"> </w:t>
            </w:r>
            <w:r w:rsidRPr="0026256A">
              <w:rPr>
                <w:rFonts w:cs="Kalimati" w:hint="cs"/>
                <w:sz w:val="16"/>
                <w:szCs w:val="16"/>
                <w:cs/>
              </w:rPr>
              <w:t>फैसला।</w:t>
            </w:r>
          </w:p>
          <w:p w14:paraId="118890CB" w14:textId="77777777" w:rsidR="00015F1F" w:rsidRPr="0026256A" w:rsidRDefault="00015F1F" w:rsidP="005E6A79">
            <w:pPr>
              <w:spacing w:after="0" w:line="240" w:lineRule="auto"/>
              <w:jc w:val="both"/>
              <w:rPr>
                <w:rFonts w:asciiTheme="minorHAnsi" w:hAnsiTheme="minorHAnsi" w:cs="Kalimati"/>
                <w:b/>
                <w:bCs/>
                <w:sz w:val="16"/>
                <w:szCs w:val="16"/>
              </w:rPr>
            </w:pPr>
            <w:r w:rsidRPr="0026256A">
              <w:rPr>
                <w:rFonts w:ascii="Arial" w:hAnsi="Arial" w:cs="Kalimati" w:hint="cs"/>
                <w:b/>
                <w:bCs/>
                <w:sz w:val="16"/>
                <w:szCs w:val="16"/>
                <w:cs/>
              </w:rPr>
              <w:t>विशेष अदालतले</w:t>
            </w:r>
            <w:r w:rsidR="004B19DD" w:rsidRPr="0026256A">
              <w:rPr>
                <w:rFonts w:ascii="Arial" w:hAnsi="Arial" w:cs="Kalimati" w:hint="cs"/>
                <w:b/>
                <w:bCs/>
                <w:sz w:val="16"/>
                <w:szCs w:val="16"/>
                <w:cs/>
              </w:rPr>
              <w:t xml:space="preserve"> फैसला गर्दा</w:t>
            </w:r>
            <w:r w:rsidRPr="0026256A">
              <w:rPr>
                <w:rFonts w:ascii="Arial" w:hAnsi="Arial" w:cs="Kalimati" w:hint="cs"/>
                <w:b/>
                <w:bCs/>
                <w:sz w:val="16"/>
                <w:szCs w:val="16"/>
                <w:cs/>
              </w:rPr>
              <w:t xml:space="preserve"> लिएका आधारहरु:</w:t>
            </w:r>
          </w:p>
          <w:p w14:paraId="3198BA61" w14:textId="77777777" w:rsidR="00B245D6"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 xml:space="preserve">प्रतिबादी </w:t>
            </w:r>
            <w:r w:rsidRPr="0026256A">
              <w:rPr>
                <w:rFonts w:ascii="Kokila" w:hAnsi="Kokila" w:cs="Kalimati" w:hint="cs"/>
                <w:sz w:val="16"/>
                <w:szCs w:val="16"/>
                <w:cs/>
              </w:rPr>
              <w:t>नन्दकिशोर</w:t>
            </w:r>
            <w:r w:rsidRPr="0026256A">
              <w:rPr>
                <w:rFonts w:cs="Kalimati" w:hint="cs"/>
                <w:sz w:val="16"/>
                <w:szCs w:val="16"/>
                <w:cs/>
              </w:rPr>
              <w:t xml:space="preserve"> गुप्ताले जग्गा खरिद गर्दा स्रोत नपुगेको भन्ने आधारमा आय घटाउन मिल्ने नदेखिदा प्रतिबादीको जग्गा बिक्रिबाट प्राप्त आय रू ८८,४०,०००।</w:t>
            </w:r>
            <w:r w:rsidRPr="0026256A">
              <w:rPr>
                <w:rFonts w:cs="Kalimati"/>
                <w:sz w:val="16"/>
                <w:szCs w:val="16"/>
                <w:cs/>
              </w:rPr>
              <w:t>–</w:t>
            </w:r>
            <w:r w:rsidRPr="0026256A">
              <w:rPr>
                <w:rFonts w:cs="Kalimati" w:hint="cs"/>
                <w:sz w:val="16"/>
                <w:szCs w:val="16"/>
                <w:cs/>
              </w:rPr>
              <w:t xml:space="preserve"> कायम गरी गणना कायम हुने देखियो </w:t>
            </w:r>
          </w:p>
          <w:p w14:paraId="4B32F5AD" w14:textId="77777777" w:rsidR="00B245D6"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करदाता सेवा कार्यालयको मिति २०८०।०७।१९ को पत्रबाट प्रतिबादीले जिकिर लिए बमोजिम लेखि आएको हुँदा सोही  बमोजिम व्यवसायिक आय कायम हुने ।</w:t>
            </w:r>
          </w:p>
          <w:p w14:paraId="7D07D0E6" w14:textId="77777777" w:rsidR="00B245D6"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कृषि आय सम्बन्धमा प्रतिबादी नन्दकिशोर गुप्ता सगोलमा रहदाका बखत निजको अंश भागमा पर्ने आय गणना गर्नु नै न्यायोचित देखियो ।</w:t>
            </w:r>
          </w:p>
          <w:p w14:paraId="2FE60CB4" w14:textId="77777777" w:rsidR="00B245D6"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 xml:space="preserve">प्रतिबादीले घर बहाल नतिरेको बिषयमा कानुन बमोजिम हुने नै हुँदा घर बहाल कर नतिरेको र घर बहाल सम्झौता नरहेको भन्ने आधारमा मात्र घर बहाल आय </w:t>
            </w:r>
            <w:r w:rsidRPr="0026256A">
              <w:rPr>
                <w:rFonts w:cs="Kalimati" w:hint="cs"/>
                <w:sz w:val="16"/>
                <w:szCs w:val="16"/>
                <w:cs/>
              </w:rPr>
              <w:lastRenderedPageBreak/>
              <w:t>शुन्य गणना गर्नु न्यायोचित पनि हुन सक्दैन ।</w:t>
            </w:r>
          </w:p>
          <w:p w14:paraId="278226B1" w14:textId="77777777" w:rsidR="00B245D6"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उषा गुप्ता शिक्षिका भएको र  शिक्षिकाले बिद्यार्थीहरूलाई ट्युसन पठाउने जिकिर स्वभाविक नै देखिन्छ ।</w:t>
            </w:r>
          </w:p>
          <w:p w14:paraId="65A67D9A" w14:textId="57D1EF3B" w:rsidR="00AB0040" w:rsidRPr="0026256A" w:rsidRDefault="00B245D6"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t>व्यक्तिले आफैले बनाएको घरमा १५ प्रतिशत ओभरहेड कस्ट र ५ प्रतिशत ठेक्का कर घटाई प्रतिबादीको घर निर्माण व्ययमा गणना गर्नु पर्ने देखियो ।</w:t>
            </w:r>
          </w:p>
        </w:tc>
        <w:tc>
          <w:tcPr>
            <w:tcW w:w="7650" w:type="dxa"/>
            <w:shd w:val="clear" w:color="auto" w:fill="auto"/>
          </w:tcPr>
          <w:p w14:paraId="7A3AA6D7" w14:textId="77777777" w:rsidR="0026256A" w:rsidRPr="0026256A" w:rsidRDefault="0026256A" w:rsidP="004C6985">
            <w:pPr>
              <w:pStyle w:val="ListParagraph"/>
              <w:numPr>
                <w:ilvl w:val="0"/>
                <w:numId w:val="2"/>
              </w:numPr>
              <w:spacing w:after="0" w:line="240" w:lineRule="auto"/>
              <w:ind w:left="72" w:hanging="90"/>
              <w:jc w:val="both"/>
              <w:rPr>
                <w:rFonts w:cs="Kalimati"/>
                <w:sz w:val="16"/>
                <w:szCs w:val="16"/>
                <w:lang w:val="da-DK"/>
              </w:rPr>
            </w:pPr>
            <w:r w:rsidRPr="0026256A">
              <w:rPr>
                <w:rFonts w:cs="Kalimati" w:hint="cs"/>
                <w:sz w:val="16"/>
                <w:szCs w:val="16"/>
                <w:cs/>
              </w:rPr>
              <w:lastRenderedPageBreak/>
              <w:t xml:space="preserve">प्रतिबादीको आय व्ययको सम्बन्धमा अनुसन्धानको क्रममा देखिएको समग्र आय ब्ययको शिर्षक निम्न बमोजिम रहेको देखिन्छ </w:t>
            </w:r>
          </w:p>
          <w:p w14:paraId="371F6D48" w14:textId="77777777" w:rsidR="0026256A" w:rsidRPr="0026256A" w:rsidRDefault="0026256A" w:rsidP="0026256A">
            <w:pPr>
              <w:pStyle w:val="ListParagraph"/>
              <w:ind w:left="1155"/>
              <w:jc w:val="center"/>
              <w:rPr>
                <w:rFonts w:cs="Kalimati"/>
                <w:b/>
                <w:bCs/>
                <w:i/>
                <w:iCs/>
                <w:sz w:val="16"/>
                <w:szCs w:val="16"/>
                <w:u w:val="single"/>
              </w:rPr>
            </w:pPr>
            <w:r w:rsidRPr="0026256A">
              <w:rPr>
                <w:rFonts w:cs="Kalimati" w:hint="cs"/>
                <w:b/>
                <w:bCs/>
                <w:i/>
                <w:iCs/>
                <w:sz w:val="16"/>
                <w:szCs w:val="16"/>
                <w:u w:val="single"/>
                <w:cs/>
              </w:rPr>
              <w:t>प्रतिबादीको समष्टिगत आय ब्यय बिबरण</w:t>
            </w:r>
          </w:p>
          <w:tbl>
            <w:tblPr>
              <w:tblStyle w:val="TableGrid"/>
              <w:tblW w:w="7360" w:type="dxa"/>
              <w:tblLayout w:type="fixed"/>
              <w:tblLook w:val="04A0" w:firstRow="1" w:lastRow="0" w:firstColumn="1" w:lastColumn="0" w:noHBand="0" w:noVBand="1"/>
            </w:tblPr>
            <w:tblGrid>
              <w:gridCol w:w="520"/>
              <w:gridCol w:w="1530"/>
              <w:gridCol w:w="1710"/>
              <w:gridCol w:w="8"/>
              <w:gridCol w:w="1252"/>
              <w:gridCol w:w="8"/>
              <w:gridCol w:w="1522"/>
              <w:gridCol w:w="810"/>
            </w:tblGrid>
            <w:tr w:rsidR="0026256A" w:rsidRPr="0026256A" w14:paraId="7614DCC2" w14:textId="77777777" w:rsidTr="0026256A">
              <w:tc>
                <w:tcPr>
                  <w:tcW w:w="520" w:type="dxa"/>
                  <w:vMerge w:val="restart"/>
                </w:tcPr>
                <w:p w14:paraId="4BB041A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क्र.स.</w:t>
                  </w:r>
                </w:p>
              </w:tc>
              <w:tc>
                <w:tcPr>
                  <w:tcW w:w="3248" w:type="dxa"/>
                  <w:gridSpan w:val="3"/>
                </w:tcPr>
                <w:p w14:paraId="43D30C4A" w14:textId="77777777" w:rsidR="0026256A" w:rsidRPr="0026256A" w:rsidRDefault="0026256A" w:rsidP="0026256A">
                  <w:pPr>
                    <w:pStyle w:val="ListParagraph"/>
                    <w:ind w:left="0"/>
                    <w:jc w:val="center"/>
                    <w:rPr>
                      <w:rFonts w:cs="Kalimati"/>
                      <w:sz w:val="16"/>
                      <w:szCs w:val="16"/>
                    </w:rPr>
                  </w:pPr>
                  <w:r w:rsidRPr="0026256A">
                    <w:rPr>
                      <w:rFonts w:cs="Kalimati" w:hint="cs"/>
                      <w:sz w:val="16"/>
                      <w:szCs w:val="16"/>
                      <w:cs/>
                    </w:rPr>
                    <w:t>आय</w:t>
                  </w:r>
                </w:p>
              </w:tc>
              <w:tc>
                <w:tcPr>
                  <w:tcW w:w="2782" w:type="dxa"/>
                  <w:gridSpan w:val="3"/>
                </w:tcPr>
                <w:p w14:paraId="128B5950" w14:textId="77777777" w:rsidR="0026256A" w:rsidRPr="0026256A" w:rsidRDefault="0026256A" w:rsidP="0026256A">
                  <w:pPr>
                    <w:pStyle w:val="ListParagraph"/>
                    <w:ind w:left="0"/>
                    <w:jc w:val="center"/>
                    <w:rPr>
                      <w:rFonts w:cs="Kalimati"/>
                      <w:sz w:val="16"/>
                      <w:szCs w:val="16"/>
                    </w:rPr>
                  </w:pPr>
                  <w:r w:rsidRPr="0026256A">
                    <w:rPr>
                      <w:rFonts w:cs="Kalimati" w:hint="cs"/>
                      <w:sz w:val="16"/>
                      <w:szCs w:val="16"/>
                      <w:cs/>
                    </w:rPr>
                    <w:t>ब्यय</w:t>
                  </w:r>
                </w:p>
              </w:tc>
              <w:tc>
                <w:tcPr>
                  <w:tcW w:w="810" w:type="dxa"/>
                </w:tcPr>
                <w:p w14:paraId="06EE1128" w14:textId="77777777" w:rsidR="0026256A" w:rsidRPr="0026256A" w:rsidRDefault="0026256A" w:rsidP="0026256A">
                  <w:pPr>
                    <w:pStyle w:val="ListParagraph"/>
                    <w:ind w:left="0"/>
                    <w:rPr>
                      <w:rFonts w:cs="Kalimati"/>
                      <w:sz w:val="16"/>
                      <w:szCs w:val="16"/>
                    </w:rPr>
                  </w:pPr>
                </w:p>
              </w:tc>
            </w:tr>
            <w:tr w:rsidR="0026256A" w:rsidRPr="0026256A" w14:paraId="7680DD2C" w14:textId="77777777" w:rsidTr="0026256A">
              <w:tc>
                <w:tcPr>
                  <w:tcW w:w="520" w:type="dxa"/>
                  <w:vMerge/>
                </w:tcPr>
                <w:p w14:paraId="1965E548" w14:textId="77777777" w:rsidR="0026256A" w:rsidRPr="0026256A" w:rsidRDefault="0026256A" w:rsidP="0026256A">
                  <w:pPr>
                    <w:pStyle w:val="ListParagraph"/>
                    <w:ind w:left="0"/>
                    <w:rPr>
                      <w:rFonts w:cs="Kalimati"/>
                      <w:sz w:val="16"/>
                      <w:szCs w:val="16"/>
                    </w:rPr>
                  </w:pPr>
                </w:p>
              </w:tc>
              <w:tc>
                <w:tcPr>
                  <w:tcW w:w="1530" w:type="dxa"/>
                </w:tcPr>
                <w:p w14:paraId="7519B6B9"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शिर्षक </w:t>
                  </w:r>
                </w:p>
              </w:tc>
              <w:tc>
                <w:tcPr>
                  <w:tcW w:w="1710" w:type="dxa"/>
                </w:tcPr>
                <w:p w14:paraId="7683C08E"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रकम </w:t>
                  </w:r>
                </w:p>
              </w:tc>
              <w:tc>
                <w:tcPr>
                  <w:tcW w:w="1260" w:type="dxa"/>
                  <w:gridSpan w:val="2"/>
                </w:tcPr>
                <w:p w14:paraId="377EF069"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शिर्षक </w:t>
                  </w:r>
                </w:p>
              </w:tc>
              <w:tc>
                <w:tcPr>
                  <w:tcW w:w="1530" w:type="dxa"/>
                  <w:gridSpan w:val="2"/>
                </w:tcPr>
                <w:p w14:paraId="1BD9CA7B"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रकम </w:t>
                  </w:r>
                </w:p>
              </w:tc>
              <w:tc>
                <w:tcPr>
                  <w:tcW w:w="810" w:type="dxa"/>
                </w:tcPr>
                <w:p w14:paraId="0D399E76" w14:textId="77777777" w:rsidR="0026256A" w:rsidRPr="0026256A" w:rsidRDefault="0026256A" w:rsidP="0026256A">
                  <w:pPr>
                    <w:pStyle w:val="ListParagraph"/>
                    <w:ind w:left="0"/>
                    <w:rPr>
                      <w:rFonts w:cs="Kalimati"/>
                      <w:sz w:val="16"/>
                      <w:szCs w:val="16"/>
                    </w:rPr>
                  </w:pPr>
                </w:p>
              </w:tc>
            </w:tr>
            <w:tr w:rsidR="0026256A" w:rsidRPr="0026256A" w14:paraId="17598D40" w14:textId="77777777" w:rsidTr="0026256A">
              <w:tc>
                <w:tcPr>
                  <w:tcW w:w="520" w:type="dxa"/>
                </w:tcPr>
                <w:p w14:paraId="48B1C5B0"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w:t>
                  </w:r>
                </w:p>
              </w:tc>
              <w:tc>
                <w:tcPr>
                  <w:tcW w:w="1530" w:type="dxa"/>
                </w:tcPr>
                <w:p w14:paraId="66F9CF92"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नन्दकिशोरको पारिश्रमिक आय </w:t>
                  </w:r>
                </w:p>
              </w:tc>
              <w:tc>
                <w:tcPr>
                  <w:tcW w:w="1710" w:type="dxa"/>
                </w:tcPr>
                <w:p w14:paraId="189CFDB1"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४१,२७,६७८।८७</w:t>
                  </w:r>
                </w:p>
              </w:tc>
              <w:tc>
                <w:tcPr>
                  <w:tcW w:w="1260" w:type="dxa"/>
                  <w:gridSpan w:val="2"/>
                </w:tcPr>
                <w:p w14:paraId="59BD271F"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जग्गा खरिद </w:t>
                  </w:r>
                </w:p>
              </w:tc>
              <w:tc>
                <w:tcPr>
                  <w:tcW w:w="1530" w:type="dxa"/>
                  <w:gridSpan w:val="2"/>
                </w:tcPr>
                <w:p w14:paraId="4892B677"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१,२८,४८,२९२।-</w:t>
                  </w:r>
                </w:p>
              </w:tc>
              <w:tc>
                <w:tcPr>
                  <w:tcW w:w="810" w:type="dxa"/>
                </w:tcPr>
                <w:p w14:paraId="3F6EC3C7" w14:textId="77777777" w:rsidR="0026256A" w:rsidRPr="0026256A" w:rsidRDefault="0026256A" w:rsidP="0026256A">
                  <w:pPr>
                    <w:pStyle w:val="ListParagraph"/>
                    <w:ind w:left="0"/>
                    <w:rPr>
                      <w:rFonts w:cs="Kalimati"/>
                      <w:sz w:val="16"/>
                      <w:szCs w:val="16"/>
                    </w:rPr>
                  </w:pPr>
                </w:p>
              </w:tc>
            </w:tr>
            <w:tr w:rsidR="0026256A" w:rsidRPr="0026256A" w14:paraId="7C039DCF" w14:textId="77777777" w:rsidTr="0026256A">
              <w:tc>
                <w:tcPr>
                  <w:tcW w:w="520" w:type="dxa"/>
                </w:tcPr>
                <w:p w14:paraId="618C8F90"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२</w:t>
                  </w:r>
                </w:p>
              </w:tc>
              <w:tc>
                <w:tcPr>
                  <w:tcW w:w="1530" w:type="dxa"/>
                </w:tcPr>
                <w:p w14:paraId="686C73CE"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उषा गुप्ताको पारिश्रमिक आय </w:t>
                  </w:r>
                </w:p>
              </w:tc>
              <w:tc>
                <w:tcPr>
                  <w:tcW w:w="1710" w:type="dxa"/>
                </w:tcPr>
                <w:p w14:paraId="23A3A6A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२५</w:t>
                  </w:r>
                  <w:r w:rsidRPr="0026256A">
                    <w:rPr>
                      <w:rFonts w:cs="Kalimati"/>
                      <w:sz w:val="16"/>
                      <w:szCs w:val="16"/>
                    </w:rPr>
                    <w:t>,</w:t>
                  </w:r>
                  <w:r w:rsidRPr="0026256A">
                    <w:rPr>
                      <w:rFonts w:cs="Kalimati" w:hint="cs"/>
                      <w:sz w:val="16"/>
                      <w:szCs w:val="16"/>
                      <w:cs/>
                    </w:rPr>
                    <w:t>१०</w:t>
                  </w:r>
                  <w:r w:rsidRPr="0026256A">
                    <w:rPr>
                      <w:rFonts w:cs="Kalimati"/>
                      <w:sz w:val="16"/>
                      <w:szCs w:val="16"/>
                    </w:rPr>
                    <w:t>,</w:t>
                  </w:r>
                  <w:r w:rsidRPr="0026256A">
                    <w:rPr>
                      <w:rFonts w:cs="Kalimati" w:hint="cs"/>
                      <w:sz w:val="16"/>
                      <w:szCs w:val="16"/>
                      <w:cs/>
                    </w:rPr>
                    <w:t>६७६।४५</w:t>
                  </w:r>
                </w:p>
              </w:tc>
              <w:tc>
                <w:tcPr>
                  <w:tcW w:w="1260" w:type="dxa"/>
                  <w:gridSpan w:val="2"/>
                </w:tcPr>
                <w:p w14:paraId="583C9E45"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घर निर्माण </w:t>
                  </w:r>
                </w:p>
              </w:tc>
              <w:tc>
                <w:tcPr>
                  <w:tcW w:w="1530" w:type="dxa"/>
                  <w:gridSpan w:val="2"/>
                </w:tcPr>
                <w:p w14:paraId="28909BDA"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४०,११,८२८।६३</w:t>
                  </w:r>
                </w:p>
              </w:tc>
              <w:tc>
                <w:tcPr>
                  <w:tcW w:w="810" w:type="dxa"/>
                </w:tcPr>
                <w:p w14:paraId="4EB7CB6B" w14:textId="77777777" w:rsidR="0026256A" w:rsidRPr="0026256A" w:rsidRDefault="0026256A" w:rsidP="0026256A">
                  <w:pPr>
                    <w:pStyle w:val="ListParagraph"/>
                    <w:ind w:left="0"/>
                    <w:rPr>
                      <w:rFonts w:cs="Kalimati"/>
                      <w:sz w:val="16"/>
                      <w:szCs w:val="16"/>
                    </w:rPr>
                  </w:pPr>
                </w:p>
              </w:tc>
            </w:tr>
            <w:tr w:rsidR="0026256A" w:rsidRPr="0026256A" w14:paraId="77C10125" w14:textId="77777777" w:rsidTr="0026256A">
              <w:tc>
                <w:tcPr>
                  <w:tcW w:w="520" w:type="dxa"/>
                </w:tcPr>
                <w:p w14:paraId="31CA1B8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३</w:t>
                  </w:r>
                </w:p>
              </w:tc>
              <w:tc>
                <w:tcPr>
                  <w:tcW w:w="1530" w:type="dxa"/>
                </w:tcPr>
                <w:p w14:paraId="318E609C"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बिबेक कुमार गुप्ताको पारिश्रमिक आय </w:t>
                  </w:r>
                </w:p>
              </w:tc>
              <w:tc>
                <w:tcPr>
                  <w:tcW w:w="1710" w:type="dxa"/>
                </w:tcPr>
                <w:p w14:paraId="3E1D095A"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२</w:t>
                  </w:r>
                  <w:r w:rsidRPr="0026256A">
                    <w:rPr>
                      <w:rFonts w:cs="Kalimati"/>
                      <w:sz w:val="16"/>
                      <w:szCs w:val="16"/>
                    </w:rPr>
                    <w:t>,</w:t>
                  </w:r>
                  <w:r w:rsidRPr="0026256A">
                    <w:rPr>
                      <w:rFonts w:cs="Kalimati" w:hint="cs"/>
                      <w:sz w:val="16"/>
                      <w:szCs w:val="16"/>
                      <w:cs/>
                    </w:rPr>
                    <w:t>५६</w:t>
                  </w:r>
                  <w:r w:rsidRPr="0026256A">
                    <w:rPr>
                      <w:rFonts w:cs="Kalimati"/>
                      <w:sz w:val="16"/>
                      <w:szCs w:val="16"/>
                    </w:rPr>
                    <w:t>,</w:t>
                  </w:r>
                  <w:r w:rsidRPr="0026256A">
                    <w:rPr>
                      <w:rFonts w:cs="Kalimati" w:hint="cs"/>
                      <w:sz w:val="16"/>
                      <w:szCs w:val="16"/>
                      <w:cs/>
                    </w:rPr>
                    <w:t>२५१।-</w:t>
                  </w:r>
                </w:p>
              </w:tc>
              <w:tc>
                <w:tcPr>
                  <w:tcW w:w="1260" w:type="dxa"/>
                  <w:gridSpan w:val="2"/>
                </w:tcPr>
                <w:p w14:paraId="7AFCA2E0"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बित्तिय संस्थाको कर्जा भुक्तानी </w:t>
                  </w:r>
                </w:p>
              </w:tc>
              <w:tc>
                <w:tcPr>
                  <w:tcW w:w="1530" w:type="dxa"/>
                  <w:gridSpan w:val="2"/>
                </w:tcPr>
                <w:p w14:paraId="49015BC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२५,४३,८५९।६३</w:t>
                  </w:r>
                </w:p>
              </w:tc>
              <w:tc>
                <w:tcPr>
                  <w:tcW w:w="810" w:type="dxa"/>
                </w:tcPr>
                <w:p w14:paraId="542A59B9" w14:textId="77777777" w:rsidR="0026256A" w:rsidRPr="0026256A" w:rsidRDefault="0026256A" w:rsidP="0026256A">
                  <w:pPr>
                    <w:pStyle w:val="ListParagraph"/>
                    <w:ind w:left="0"/>
                    <w:rPr>
                      <w:rFonts w:cs="Kalimati"/>
                      <w:sz w:val="16"/>
                      <w:szCs w:val="16"/>
                    </w:rPr>
                  </w:pPr>
                </w:p>
              </w:tc>
            </w:tr>
            <w:tr w:rsidR="0026256A" w:rsidRPr="0026256A" w14:paraId="2848768A" w14:textId="77777777" w:rsidTr="0026256A">
              <w:tc>
                <w:tcPr>
                  <w:tcW w:w="520" w:type="dxa"/>
                </w:tcPr>
                <w:p w14:paraId="4255DAB5"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४</w:t>
                  </w:r>
                </w:p>
              </w:tc>
              <w:tc>
                <w:tcPr>
                  <w:tcW w:w="1530" w:type="dxa"/>
                </w:tcPr>
                <w:p w14:paraId="72B42BBD"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कृषि आय </w:t>
                  </w:r>
                </w:p>
              </w:tc>
              <w:tc>
                <w:tcPr>
                  <w:tcW w:w="1710" w:type="dxa"/>
                </w:tcPr>
                <w:p w14:paraId="04FEF7A3"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५</w:t>
                  </w:r>
                  <w:r w:rsidRPr="0026256A">
                    <w:rPr>
                      <w:rFonts w:cs="Kalimati"/>
                      <w:sz w:val="16"/>
                      <w:szCs w:val="16"/>
                    </w:rPr>
                    <w:t>,</w:t>
                  </w:r>
                  <w:r w:rsidRPr="0026256A">
                    <w:rPr>
                      <w:rFonts w:cs="Kalimati" w:hint="cs"/>
                      <w:sz w:val="16"/>
                      <w:szCs w:val="16"/>
                      <w:cs/>
                    </w:rPr>
                    <w:t>७२</w:t>
                  </w:r>
                  <w:r w:rsidRPr="0026256A">
                    <w:rPr>
                      <w:rFonts w:cs="Kalimati"/>
                      <w:sz w:val="16"/>
                      <w:szCs w:val="16"/>
                    </w:rPr>
                    <w:t>,</w:t>
                  </w:r>
                  <w:r w:rsidRPr="0026256A">
                    <w:rPr>
                      <w:rFonts w:cs="Kalimati" w:hint="cs"/>
                      <w:sz w:val="16"/>
                      <w:szCs w:val="16"/>
                      <w:cs/>
                    </w:rPr>
                    <w:t>८०४।२७</w:t>
                  </w:r>
                </w:p>
              </w:tc>
              <w:tc>
                <w:tcPr>
                  <w:tcW w:w="1260" w:type="dxa"/>
                  <w:gridSpan w:val="2"/>
                </w:tcPr>
                <w:p w14:paraId="446ED300"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संचयकोष भुक्तानी </w:t>
                  </w:r>
                </w:p>
              </w:tc>
              <w:tc>
                <w:tcPr>
                  <w:tcW w:w="1530" w:type="dxa"/>
                  <w:gridSpan w:val="2"/>
                </w:tcPr>
                <w:p w14:paraId="6AA175F9"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१२,५०,२५८।-</w:t>
                  </w:r>
                </w:p>
              </w:tc>
              <w:tc>
                <w:tcPr>
                  <w:tcW w:w="810" w:type="dxa"/>
                </w:tcPr>
                <w:p w14:paraId="4F37BC87" w14:textId="77777777" w:rsidR="0026256A" w:rsidRPr="0026256A" w:rsidRDefault="0026256A" w:rsidP="0026256A">
                  <w:pPr>
                    <w:pStyle w:val="ListParagraph"/>
                    <w:ind w:left="0"/>
                    <w:rPr>
                      <w:rFonts w:cs="Kalimati"/>
                      <w:sz w:val="16"/>
                      <w:szCs w:val="16"/>
                    </w:rPr>
                  </w:pPr>
                </w:p>
              </w:tc>
            </w:tr>
            <w:tr w:rsidR="0026256A" w:rsidRPr="0026256A" w14:paraId="6AB9C375" w14:textId="77777777" w:rsidTr="0026256A">
              <w:tc>
                <w:tcPr>
                  <w:tcW w:w="520" w:type="dxa"/>
                </w:tcPr>
                <w:p w14:paraId="7EF84A65"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५</w:t>
                  </w:r>
                </w:p>
              </w:tc>
              <w:tc>
                <w:tcPr>
                  <w:tcW w:w="1530" w:type="dxa"/>
                </w:tcPr>
                <w:p w14:paraId="164B02B9"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जग्गा बिक्रिबाट आय </w:t>
                  </w:r>
                </w:p>
              </w:tc>
              <w:tc>
                <w:tcPr>
                  <w:tcW w:w="1710" w:type="dxa"/>
                </w:tcPr>
                <w:p w14:paraId="56B43AC3"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६८</w:t>
                  </w:r>
                  <w:r w:rsidRPr="0026256A">
                    <w:rPr>
                      <w:rFonts w:cs="Kalimati"/>
                      <w:sz w:val="16"/>
                      <w:szCs w:val="16"/>
                    </w:rPr>
                    <w:t>,</w:t>
                  </w:r>
                  <w:r w:rsidRPr="0026256A">
                    <w:rPr>
                      <w:rFonts w:cs="Kalimati" w:hint="cs"/>
                      <w:sz w:val="16"/>
                      <w:szCs w:val="16"/>
                      <w:cs/>
                    </w:rPr>
                    <w:t>९१</w:t>
                  </w:r>
                  <w:r w:rsidRPr="0026256A">
                    <w:rPr>
                      <w:rFonts w:cs="Kalimati"/>
                      <w:sz w:val="16"/>
                      <w:szCs w:val="16"/>
                    </w:rPr>
                    <w:t>,</w:t>
                  </w:r>
                  <w:r w:rsidRPr="0026256A">
                    <w:rPr>
                      <w:rFonts w:cs="Kalimati" w:hint="cs"/>
                      <w:sz w:val="16"/>
                      <w:szCs w:val="16"/>
                      <w:cs/>
                    </w:rPr>
                    <w:t>६००।-</w:t>
                  </w:r>
                </w:p>
              </w:tc>
              <w:tc>
                <w:tcPr>
                  <w:tcW w:w="1260" w:type="dxa"/>
                  <w:gridSpan w:val="2"/>
                </w:tcPr>
                <w:p w14:paraId="5B3F3696" w14:textId="77777777" w:rsidR="0026256A" w:rsidRPr="0026256A" w:rsidRDefault="0026256A" w:rsidP="0026256A">
                  <w:pPr>
                    <w:pStyle w:val="ListParagraph"/>
                    <w:ind w:left="0"/>
                    <w:rPr>
                      <w:rFonts w:cs="Kalimati"/>
                      <w:sz w:val="16"/>
                      <w:szCs w:val="16"/>
                    </w:rPr>
                  </w:pPr>
                  <w:r w:rsidRPr="0026256A">
                    <w:rPr>
                      <w:rFonts w:cs="Kalimati" w:hint="cs"/>
                      <w:sz w:val="16"/>
                      <w:szCs w:val="16"/>
                      <w:cs/>
                    </w:rPr>
                    <w:t>शैक्षिक खर्च</w:t>
                  </w:r>
                </w:p>
              </w:tc>
              <w:tc>
                <w:tcPr>
                  <w:tcW w:w="1530" w:type="dxa"/>
                  <w:gridSpan w:val="2"/>
                </w:tcPr>
                <w:p w14:paraId="231DF9FA"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६०,२०,८४२।-</w:t>
                  </w:r>
                </w:p>
              </w:tc>
              <w:tc>
                <w:tcPr>
                  <w:tcW w:w="810" w:type="dxa"/>
                </w:tcPr>
                <w:p w14:paraId="500BAB5C" w14:textId="77777777" w:rsidR="0026256A" w:rsidRPr="0026256A" w:rsidRDefault="0026256A" w:rsidP="0026256A">
                  <w:pPr>
                    <w:pStyle w:val="ListParagraph"/>
                    <w:ind w:left="0"/>
                    <w:rPr>
                      <w:rFonts w:cs="Kalimati"/>
                      <w:sz w:val="16"/>
                      <w:szCs w:val="16"/>
                    </w:rPr>
                  </w:pPr>
                </w:p>
              </w:tc>
            </w:tr>
            <w:tr w:rsidR="0026256A" w:rsidRPr="0026256A" w14:paraId="03F4AC31" w14:textId="77777777" w:rsidTr="0026256A">
              <w:tc>
                <w:tcPr>
                  <w:tcW w:w="520" w:type="dxa"/>
                </w:tcPr>
                <w:p w14:paraId="738C53F1"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६</w:t>
                  </w:r>
                </w:p>
              </w:tc>
              <w:tc>
                <w:tcPr>
                  <w:tcW w:w="1530" w:type="dxa"/>
                </w:tcPr>
                <w:p w14:paraId="697D28BA"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कर्मचारी संचयकोषबाट ऋण सापटी </w:t>
                  </w:r>
                </w:p>
              </w:tc>
              <w:tc>
                <w:tcPr>
                  <w:tcW w:w="1710" w:type="dxa"/>
                </w:tcPr>
                <w:p w14:paraId="0190623B"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२३</w:t>
                  </w:r>
                  <w:r w:rsidRPr="0026256A">
                    <w:rPr>
                      <w:rFonts w:cs="Kalimati"/>
                      <w:sz w:val="16"/>
                      <w:szCs w:val="16"/>
                    </w:rPr>
                    <w:t>,</w:t>
                  </w:r>
                  <w:r w:rsidRPr="0026256A">
                    <w:rPr>
                      <w:rFonts w:cs="Kalimati" w:hint="cs"/>
                      <w:sz w:val="16"/>
                      <w:szCs w:val="16"/>
                      <w:cs/>
                    </w:rPr>
                    <w:t>४२</w:t>
                  </w:r>
                  <w:r w:rsidRPr="0026256A">
                    <w:rPr>
                      <w:rFonts w:cs="Kalimati"/>
                      <w:sz w:val="16"/>
                      <w:szCs w:val="16"/>
                    </w:rPr>
                    <w:t>,</w:t>
                  </w:r>
                  <w:r w:rsidRPr="0026256A">
                    <w:rPr>
                      <w:rFonts w:cs="Kalimati" w:hint="cs"/>
                      <w:sz w:val="16"/>
                      <w:szCs w:val="16"/>
                      <w:cs/>
                    </w:rPr>
                    <w:t>७९४।-</w:t>
                  </w:r>
                </w:p>
              </w:tc>
              <w:tc>
                <w:tcPr>
                  <w:tcW w:w="1260" w:type="dxa"/>
                  <w:gridSpan w:val="2"/>
                </w:tcPr>
                <w:p w14:paraId="1B15322D"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सवारी साधन खरिद </w:t>
                  </w:r>
                </w:p>
              </w:tc>
              <w:tc>
                <w:tcPr>
                  <w:tcW w:w="1530" w:type="dxa"/>
                  <w:gridSpan w:val="2"/>
                </w:tcPr>
                <w:p w14:paraId="1732996E"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५,८९,५२०।-</w:t>
                  </w:r>
                </w:p>
              </w:tc>
              <w:tc>
                <w:tcPr>
                  <w:tcW w:w="810" w:type="dxa"/>
                </w:tcPr>
                <w:p w14:paraId="0B34CEF8" w14:textId="77777777" w:rsidR="0026256A" w:rsidRPr="0026256A" w:rsidRDefault="0026256A" w:rsidP="0026256A">
                  <w:pPr>
                    <w:pStyle w:val="ListParagraph"/>
                    <w:ind w:left="0"/>
                    <w:rPr>
                      <w:rFonts w:cs="Kalimati"/>
                      <w:sz w:val="16"/>
                      <w:szCs w:val="16"/>
                    </w:rPr>
                  </w:pPr>
                </w:p>
              </w:tc>
            </w:tr>
            <w:tr w:rsidR="0026256A" w:rsidRPr="0026256A" w14:paraId="3D355924" w14:textId="77777777" w:rsidTr="0026256A">
              <w:tc>
                <w:tcPr>
                  <w:tcW w:w="520" w:type="dxa"/>
                </w:tcPr>
                <w:p w14:paraId="5C7E9673"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७</w:t>
                  </w:r>
                </w:p>
              </w:tc>
              <w:tc>
                <w:tcPr>
                  <w:tcW w:w="1530" w:type="dxa"/>
                </w:tcPr>
                <w:p w14:paraId="7F5E9646"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बैंक तथा बित्तिय संस्थाबाट लिएको ऋण सापटी </w:t>
                  </w:r>
                </w:p>
              </w:tc>
              <w:tc>
                <w:tcPr>
                  <w:tcW w:w="1710" w:type="dxa"/>
                </w:tcPr>
                <w:p w14:paraId="6AB7F18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१८,००,०००।-</w:t>
                  </w:r>
                </w:p>
              </w:tc>
              <w:tc>
                <w:tcPr>
                  <w:tcW w:w="1260" w:type="dxa"/>
                  <w:gridSpan w:val="2"/>
                </w:tcPr>
                <w:p w14:paraId="2DB938FC"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ब्यक्तिगत सापटी भुक्तानी </w:t>
                  </w:r>
                </w:p>
              </w:tc>
              <w:tc>
                <w:tcPr>
                  <w:tcW w:w="1530" w:type="dxa"/>
                  <w:gridSpan w:val="2"/>
                </w:tcPr>
                <w:p w14:paraId="35CBE1D5"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७,१५,०००।-</w:t>
                  </w:r>
                </w:p>
              </w:tc>
              <w:tc>
                <w:tcPr>
                  <w:tcW w:w="810" w:type="dxa"/>
                </w:tcPr>
                <w:p w14:paraId="69A36A63" w14:textId="77777777" w:rsidR="0026256A" w:rsidRPr="0026256A" w:rsidRDefault="0026256A" w:rsidP="0026256A">
                  <w:pPr>
                    <w:pStyle w:val="ListParagraph"/>
                    <w:ind w:left="0"/>
                    <w:rPr>
                      <w:rFonts w:cs="Kalimati"/>
                      <w:sz w:val="16"/>
                      <w:szCs w:val="16"/>
                    </w:rPr>
                  </w:pPr>
                </w:p>
              </w:tc>
            </w:tr>
            <w:tr w:rsidR="0026256A" w:rsidRPr="0026256A" w14:paraId="211DC623" w14:textId="77777777" w:rsidTr="0026256A">
              <w:tc>
                <w:tcPr>
                  <w:tcW w:w="520" w:type="dxa"/>
                </w:tcPr>
                <w:p w14:paraId="42A9999D"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८</w:t>
                  </w:r>
                </w:p>
              </w:tc>
              <w:tc>
                <w:tcPr>
                  <w:tcW w:w="1530" w:type="dxa"/>
                </w:tcPr>
                <w:p w14:paraId="7F76E636"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शेयर बिक्रिबाट आय </w:t>
                  </w:r>
                </w:p>
              </w:tc>
              <w:tc>
                <w:tcPr>
                  <w:tcW w:w="1710" w:type="dxa"/>
                </w:tcPr>
                <w:p w14:paraId="0F6A9F1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रु १५,११,८७८।८५</w:t>
                  </w:r>
                </w:p>
              </w:tc>
              <w:tc>
                <w:tcPr>
                  <w:tcW w:w="1260" w:type="dxa"/>
                  <w:gridSpan w:val="2"/>
                </w:tcPr>
                <w:p w14:paraId="086586AE"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शेयर खरिद खर्च </w:t>
                  </w:r>
                </w:p>
              </w:tc>
              <w:tc>
                <w:tcPr>
                  <w:tcW w:w="1530" w:type="dxa"/>
                  <w:gridSpan w:val="2"/>
                </w:tcPr>
                <w:p w14:paraId="39EC6E78"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४०,०९,७५७।८०</w:t>
                  </w:r>
                </w:p>
              </w:tc>
              <w:tc>
                <w:tcPr>
                  <w:tcW w:w="810" w:type="dxa"/>
                </w:tcPr>
                <w:p w14:paraId="3E56C058" w14:textId="77777777" w:rsidR="0026256A" w:rsidRPr="0026256A" w:rsidRDefault="0026256A" w:rsidP="0026256A">
                  <w:pPr>
                    <w:pStyle w:val="ListParagraph"/>
                    <w:ind w:left="0"/>
                    <w:rPr>
                      <w:rFonts w:cs="Kalimati"/>
                      <w:sz w:val="16"/>
                      <w:szCs w:val="16"/>
                    </w:rPr>
                  </w:pPr>
                </w:p>
              </w:tc>
            </w:tr>
            <w:tr w:rsidR="0026256A" w:rsidRPr="0026256A" w14:paraId="73288327" w14:textId="77777777" w:rsidTr="0026256A">
              <w:tc>
                <w:tcPr>
                  <w:tcW w:w="520" w:type="dxa"/>
                </w:tcPr>
                <w:p w14:paraId="0E470236"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९</w:t>
                  </w:r>
                </w:p>
              </w:tc>
              <w:tc>
                <w:tcPr>
                  <w:tcW w:w="1530" w:type="dxa"/>
                </w:tcPr>
                <w:p w14:paraId="552C8EC2"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उषाको उपदान रकम </w:t>
                  </w:r>
                </w:p>
              </w:tc>
              <w:tc>
                <w:tcPr>
                  <w:tcW w:w="1710" w:type="dxa"/>
                </w:tcPr>
                <w:p w14:paraId="296D8AB6"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८,४२,०९१</w:t>
                  </w:r>
                </w:p>
              </w:tc>
              <w:tc>
                <w:tcPr>
                  <w:tcW w:w="1260" w:type="dxa"/>
                  <w:gridSpan w:val="2"/>
                </w:tcPr>
                <w:p w14:paraId="6A6F209C"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किराना पसल दर्ता खर्च </w:t>
                  </w:r>
                </w:p>
              </w:tc>
              <w:tc>
                <w:tcPr>
                  <w:tcW w:w="1530" w:type="dxa"/>
                  <w:gridSpan w:val="2"/>
                </w:tcPr>
                <w:p w14:paraId="4442FF3A"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६,१००।-</w:t>
                  </w:r>
                </w:p>
              </w:tc>
              <w:tc>
                <w:tcPr>
                  <w:tcW w:w="810" w:type="dxa"/>
                </w:tcPr>
                <w:p w14:paraId="594625E4" w14:textId="77777777" w:rsidR="0026256A" w:rsidRPr="0026256A" w:rsidRDefault="0026256A" w:rsidP="0026256A">
                  <w:pPr>
                    <w:pStyle w:val="ListParagraph"/>
                    <w:ind w:left="0"/>
                    <w:rPr>
                      <w:rFonts w:cs="Kalimati"/>
                      <w:sz w:val="16"/>
                      <w:szCs w:val="16"/>
                    </w:rPr>
                  </w:pPr>
                </w:p>
              </w:tc>
            </w:tr>
            <w:tr w:rsidR="0026256A" w:rsidRPr="0026256A" w14:paraId="5F848CC6" w14:textId="77777777" w:rsidTr="0026256A">
              <w:tc>
                <w:tcPr>
                  <w:tcW w:w="520" w:type="dxa"/>
                </w:tcPr>
                <w:p w14:paraId="743C5B83"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१०</w:t>
                  </w:r>
                </w:p>
              </w:tc>
              <w:tc>
                <w:tcPr>
                  <w:tcW w:w="1530" w:type="dxa"/>
                </w:tcPr>
                <w:p w14:paraId="4A8FA39B"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ब्यबसायिक आय </w:t>
                  </w:r>
                </w:p>
              </w:tc>
              <w:tc>
                <w:tcPr>
                  <w:tcW w:w="1710" w:type="dxa"/>
                </w:tcPr>
                <w:p w14:paraId="03844442"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५,४०,०००।-</w:t>
                  </w:r>
                </w:p>
              </w:tc>
              <w:tc>
                <w:tcPr>
                  <w:tcW w:w="1260" w:type="dxa"/>
                  <w:gridSpan w:val="2"/>
                </w:tcPr>
                <w:p w14:paraId="043B4E61" w14:textId="77777777" w:rsidR="0026256A" w:rsidRPr="0026256A" w:rsidRDefault="0026256A" w:rsidP="0026256A">
                  <w:pPr>
                    <w:pStyle w:val="ListParagraph"/>
                    <w:ind w:left="0"/>
                    <w:rPr>
                      <w:rFonts w:cs="Kalimati"/>
                      <w:sz w:val="16"/>
                      <w:szCs w:val="16"/>
                    </w:rPr>
                  </w:pPr>
                  <w:r w:rsidRPr="0026256A">
                    <w:rPr>
                      <w:rFonts w:cs="Kalimati" w:hint="cs"/>
                      <w:sz w:val="16"/>
                      <w:szCs w:val="16"/>
                      <w:cs/>
                    </w:rPr>
                    <w:t>किराना पसल संचालन खर्च</w:t>
                  </w:r>
                </w:p>
              </w:tc>
              <w:tc>
                <w:tcPr>
                  <w:tcW w:w="1530" w:type="dxa"/>
                  <w:gridSpan w:val="2"/>
                </w:tcPr>
                <w:p w14:paraId="723A8DC4"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५,००,०००।-</w:t>
                  </w:r>
                </w:p>
              </w:tc>
              <w:tc>
                <w:tcPr>
                  <w:tcW w:w="810" w:type="dxa"/>
                </w:tcPr>
                <w:p w14:paraId="4B5D90B0" w14:textId="77777777" w:rsidR="0026256A" w:rsidRPr="0026256A" w:rsidRDefault="0026256A" w:rsidP="0026256A">
                  <w:pPr>
                    <w:pStyle w:val="ListParagraph"/>
                    <w:ind w:left="0"/>
                    <w:rPr>
                      <w:rFonts w:cs="Kalimati"/>
                      <w:sz w:val="16"/>
                      <w:szCs w:val="16"/>
                    </w:rPr>
                  </w:pPr>
                </w:p>
              </w:tc>
            </w:tr>
            <w:tr w:rsidR="0026256A" w:rsidRPr="0026256A" w14:paraId="19E7C007" w14:textId="77777777" w:rsidTr="0026256A">
              <w:tc>
                <w:tcPr>
                  <w:tcW w:w="520" w:type="dxa"/>
                </w:tcPr>
                <w:p w14:paraId="7B1963CA"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११</w:t>
                  </w:r>
                </w:p>
              </w:tc>
              <w:tc>
                <w:tcPr>
                  <w:tcW w:w="1530" w:type="dxa"/>
                </w:tcPr>
                <w:p w14:paraId="181630C0"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ब्यक्तिगत सापटी आय </w:t>
                  </w:r>
                </w:p>
              </w:tc>
              <w:tc>
                <w:tcPr>
                  <w:tcW w:w="1710" w:type="dxa"/>
                </w:tcPr>
                <w:p w14:paraId="2658ECAD"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६,५०,०००।-</w:t>
                  </w:r>
                </w:p>
              </w:tc>
              <w:tc>
                <w:tcPr>
                  <w:tcW w:w="1260" w:type="dxa"/>
                  <w:gridSpan w:val="2"/>
                </w:tcPr>
                <w:p w14:paraId="3C7C61CB"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आयकर चुक्ता </w:t>
                  </w:r>
                </w:p>
              </w:tc>
              <w:tc>
                <w:tcPr>
                  <w:tcW w:w="1530" w:type="dxa"/>
                  <w:gridSpan w:val="2"/>
                </w:tcPr>
                <w:p w14:paraId="0AC08463"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३९०५।०५</w:t>
                  </w:r>
                </w:p>
              </w:tc>
              <w:tc>
                <w:tcPr>
                  <w:tcW w:w="810" w:type="dxa"/>
                </w:tcPr>
                <w:p w14:paraId="16A38310" w14:textId="77777777" w:rsidR="0026256A" w:rsidRPr="0026256A" w:rsidRDefault="0026256A" w:rsidP="0026256A">
                  <w:pPr>
                    <w:pStyle w:val="ListParagraph"/>
                    <w:ind w:left="0"/>
                    <w:rPr>
                      <w:rFonts w:cs="Kalimati"/>
                      <w:sz w:val="16"/>
                      <w:szCs w:val="16"/>
                    </w:rPr>
                  </w:pPr>
                </w:p>
              </w:tc>
            </w:tr>
            <w:tr w:rsidR="0026256A" w:rsidRPr="0026256A" w14:paraId="0B345368" w14:textId="77777777" w:rsidTr="0026256A">
              <w:tc>
                <w:tcPr>
                  <w:tcW w:w="520" w:type="dxa"/>
                </w:tcPr>
                <w:p w14:paraId="6ABE7D65"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१२</w:t>
                  </w:r>
                </w:p>
              </w:tc>
              <w:tc>
                <w:tcPr>
                  <w:tcW w:w="1530" w:type="dxa"/>
                </w:tcPr>
                <w:p w14:paraId="28DD7604"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ब्याज आय </w:t>
                  </w:r>
                </w:p>
              </w:tc>
              <w:tc>
                <w:tcPr>
                  <w:tcW w:w="1710" w:type="dxa"/>
                </w:tcPr>
                <w:p w14:paraId="530547A0"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१०,४४,४६३।-</w:t>
                  </w:r>
                </w:p>
              </w:tc>
              <w:tc>
                <w:tcPr>
                  <w:tcW w:w="1260" w:type="dxa"/>
                  <w:gridSpan w:val="2"/>
                </w:tcPr>
                <w:p w14:paraId="0C99AC9B" w14:textId="77777777" w:rsidR="0026256A" w:rsidRPr="0026256A" w:rsidRDefault="0026256A" w:rsidP="0026256A">
                  <w:pPr>
                    <w:pStyle w:val="ListParagraph"/>
                    <w:ind w:left="0"/>
                    <w:rPr>
                      <w:rFonts w:cs="Kalimati"/>
                      <w:sz w:val="16"/>
                      <w:szCs w:val="16"/>
                    </w:rPr>
                  </w:pPr>
                  <w:r w:rsidRPr="0026256A">
                    <w:rPr>
                      <w:rFonts w:cs="Kalimati" w:hint="cs"/>
                      <w:sz w:val="16"/>
                      <w:szCs w:val="16"/>
                      <w:cs/>
                    </w:rPr>
                    <w:t xml:space="preserve">पुंजिगत लाभकर </w:t>
                  </w:r>
                </w:p>
              </w:tc>
              <w:tc>
                <w:tcPr>
                  <w:tcW w:w="1530" w:type="dxa"/>
                  <w:gridSpan w:val="2"/>
                </w:tcPr>
                <w:p w14:paraId="7E7F63DD" w14:textId="77777777" w:rsidR="0026256A" w:rsidRPr="0026256A" w:rsidRDefault="0026256A" w:rsidP="0026256A">
                  <w:pPr>
                    <w:pStyle w:val="ListParagraph"/>
                    <w:ind w:left="0"/>
                    <w:rPr>
                      <w:rFonts w:cs="Kalimati"/>
                      <w:sz w:val="16"/>
                      <w:szCs w:val="16"/>
                    </w:rPr>
                  </w:pPr>
                  <w:r w:rsidRPr="0026256A">
                    <w:rPr>
                      <w:rFonts w:cs="Kalimati" w:hint="cs"/>
                      <w:sz w:val="16"/>
                      <w:szCs w:val="16"/>
                      <w:cs/>
                    </w:rPr>
                    <w:t>१,२३,०००।-</w:t>
                  </w:r>
                </w:p>
              </w:tc>
              <w:tc>
                <w:tcPr>
                  <w:tcW w:w="810" w:type="dxa"/>
                </w:tcPr>
                <w:p w14:paraId="7826FFE8" w14:textId="77777777" w:rsidR="0026256A" w:rsidRPr="0026256A" w:rsidRDefault="0026256A" w:rsidP="0026256A">
                  <w:pPr>
                    <w:pStyle w:val="ListParagraph"/>
                    <w:ind w:left="0"/>
                    <w:rPr>
                      <w:rFonts w:cs="Kalimati"/>
                      <w:sz w:val="16"/>
                      <w:szCs w:val="16"/>
                    </w:rPr>
                  </w:pPr>
                </w:p>
              </w:tc>
            </w:tr>
            <w:tr w:rsidR="0026256A" w:rsidRPr="0026256A" w14:paraId="642A1591" w14:textId="77777777" w:rsidTr="0026256A">
              <w:tc>
                <w:tcPr>
                  <w:tcW w:w="2050" w:type="dxa"/>
                  <w:gridSpan w:val="2"/>
                </w:tcPr>
                <w:p w14:paraId="71707473"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 xml:space="preserve">जम्मा आय </w:t>
                  </w:r>
                </w:p>
              </w:tc>
              <w:tc>
                <w:tcPr>
                  <w:tcW w:w="1710" w:type="dxa"/>
                </w:tcPr>
                <w:p w14:paraId="02305E69" w14:textId="06E0AEC6" w:rsidR="0026256A" w:rsidRPr="0026256A" w:rsidRDefault="0026256A" w:rsidP="0026256A">
                  <w:pPr>
                    <w:pStyle w:val="ListParagraph"/>
                    <w:ind w:left="0"/>
                    <w:rPr>
                      <w:rFonts w:cs="Kalimati"/>
                      <w:sz w:val="16"/>
                      <w:szCs w:val="16"/>
                      <w:cs/>
                    </w:rPr>
                  </w:pPr>
                  <w:r w:rsidRPr="0026256A">
                    <w:rPr>
                      <w:rFonts w:cs="Kalimati" w:hint="cs"/>
                      <w:sz w:val="16"/>
                      <w:szCs w:val="16"/>
                      <w:cs/>
                    </w:rPr>
                    <w:t>२,३०,९०,२३७।४४</w:t>
                  </w:r>
                </w:p>
              </w:tc>
              <w:tc>
                <w:tcPr>
                  <w:tcW w:w="1260" w:type="dxa"/>
                  <w:gridSpan w:val="2"/>
                </w:tcPr>
                <w:p w14:paraId="14A294B9"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 xml:space="preserve">बैंक मौज्दात </w:t>
                  </w:r>
                </w:p>
              </w:tc>
              <w:tc>
                <w:tcPr>
                  <w:tcW w:w="1530" w:type="dxa"/>
                  <w:gridSpan w:val="2"/>
                </w:tcPr>
                <w:p w14:paraId="3C3047FD"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२०,५८,०३९।८०</w:t>
                  </w:r>
                </w:p>
              </w:tc>
              <w:tc>
                <w:tcPr>
                  <w:tcW w:w="810" w:type="dxa"/>
                </w:tcPr>
                <w:p w14:paraId="23468A08" w14:textId="77777777" w:rsidR="0026256A" w:rsidRPr="0026256A" w:rsidRDefault="0026256A" w:rsidP="0026256A">
                  <w:pPr>
                    <w:pStyle w:val="ListParagraph"/>
                    <w:ind w:left="0"/>
                    <w:rPr>
                      <w:rFonts w:cs="Kalimati"/>
                      <w:sz w:val="16"/>
                      <w:szCs w:val="16"/>
                    </w:rPr>
                  </w:pPr>
                </w:p>
              </w:tc>
            </w:tr>
            <w:tr w:rsidR="0026256A" w:rsidRPr="0026256A" w14:paraId="2BEB9500" w14:textId="77777777" w:rsidTr="0026256A">
              <w:tc>
                <w:tcPr>
                  <w:tcW w:w="520" w:type="dxa"/>
                </w:tcPr>
                <w:p w14:paraId="3D8A5283" w14:textId="77777777" w:rsidR="0026256A" w:rsidRPr="0026256A" w:rsidRDefault="0026256A" w:rsidP="0026256A">
                  <w:pPr>
                    <w:pStyle w:val="ListParagraph"/>
                    <w:ind w:left="0"/>
                    <w:rPr>
                      <w:rFonts w:cs="Kalimati"/>
                      <w:sz w:val="16"/>
                      <w:szCs w:val="16"/>
                      <w:cs/>
                    </w:rPr>
                  </w:pPr>
                </w:p>
              </w:tc>
              <w:tc>
                <w:tcPr>
                  <w:tcW w:w="3248" w:type="dxa"/>
                  <w:gridSpan w:val="3"/>
                </w:tcPr>
                <w:p w14:paraId="7E8C4893" w14:textId="77777777" w:rsidR="0026256A" w:rsidRPr="0026256A" w:rsidRDefault="0026256A" w:rsidP="0026256A">
                  <w:pPr>
                    <w:pStyle w:val="ListParagraph"/>
                    <w:ind w:left="0"/>
                    <w:rPr>
                      <w:rFonts w:cs="Kalimati"/>
                      <w:sz w:val="16"/>
                      <w:szCs w:val="16"/>
                      <w:cs/>
                    </w:rPr>
                  </w:pPr>
                </w:p>
              </w:tc>
              <w:tc>
                <w:tcPr>
                  <w:tcW w:w="1260" w:type="dxa"/>
                  <w:gridSpan w:val="2"/>
                </w:tcPr>
                <w:p w14:paraId="66C91933"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 xml:space="preserve">जम्मा रकम </w:t>
                  </w:r>
                </w:p>
              </w:tc>
              <w:tc>
                <w:tcPr>
                  <w:tcW w:w="1522" w:type="dxa"/>
                </w:tcPr>
                <w:p w14:paraId="4BD8A5A6"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३,४६,८०,४०२।-</w:t>
                  </w:r>
                </w:p>
              </w:tc>
              <w:tc>
                <w:tcPr>
                  <w:tcW w:w="810" w:type="dxa"/>
                </w:tcPr>
                <w:p w14:paraId="5157AF44" w14:textId="77777777" w:rsidR="0026256A" w:rsidRPr="0026256A" w:rsidRDefault="0026256A" w:rsidP="0026256A">
                  <w:pPr>
                    <w:pStyle w:val="ListParagraph"/>
                    <w:ind w:left="0"/>
                    <w:rPr>
                      <w:rFonts w:cs="Kalimati"/>
                      <w:sz w:val="16"/>
                      <w:szCs w:val="16"/>
                    </w:rPr>
                  </w:pPr>
                </w:p>
              </w:tc>
            </w:tr>
            <w:tr w:rsidR="0026256A" w:rsidRPr="0026256A" w14:paraId="3024D719" w14:textId="77777777" w:rsidTr="0026256A">
              <w:tc>
                <w:tcPr>
                  <w:tcW w:w="520" w:type="dxa"/>
                </w:tcPr>
                <w:p w14:paraId="07BFFDEA" w14:textId="77777777" w:rsidR="0026256A" w:rsidRPr="0026256A" w:rsidRDefault="0026256A" w:rsidP="0026256A">
                  <w:pPr>
                    <w:pStyle w:val="ListParagraph"/>
                    <w:ind w:left="0"/>
                    <w:rPr>
                      <w:rFonts w:cs="Kalimati"/>
                      <w:sz w:val="16"/>
                      <w:szCs w:val="16"/>
                      <w:cs/>
                    </w:rPr>
                  </w:pPr>
                </w:p>
              </w:tc>
              <w:tc>
                <w:tcPr>
                  <w:tcW w:w="3248" w:type="dxa"/>
                  <w:gridSpan w:val="3"/>
                </w:tcPr>
                <w:p w14:paraId="6B7CB679"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श्रोत नपुगेको जम्मा रकम</w:t>
                  </w:r>
                </w:p>
              </w:tc>
              <w:tc>
                <w:tcPr>
                  <w:tcW w:w="2782" w:type="dxa"/>
                  <w:gridSpan w:val="3"/>
                </w:tcPr>
                <w:p w14:paraId="2A713034" w14:textId="77777777" w:rsidR="0026256A" w:rsidRPr="0026256A" w:rsidRDefault="0026256A" w:rsidP="0026256A">
                  <w:pPr>
                    <w:pStyle w:val="ListParagraph"/>
                    <w:ind w:left="0"/>
                    <w:rPr>
                      <w:rFonts w:cs="Kalimati"/>
                      <w:sz w:val="16"/>
                      <w:szCs w:val="16"/>
                      <w:cs/>
                    </w:rPr>
                  </w:pPr>
                  <w:r w:rsidRPr="0026256A">
                    <w:rPr>
                      <w:rFonts w:cs="Kalimati" w:hint="cs"/>
                      <w:sz w:val="16"/>
                      <w:szCs w:val="16"/>
                      <w:cs/>
                    </w:rPr>
                    <w:t>१४९९७८६४।२०</w:t>
                  </w:r>
                </w:p>
              </w:tc>
              <w:tc>
                <w:tcPr>
                  <w:tcW w:w="810" w:type="dxa"/>
                </w:tcPr>
                <w:p w14:paraId="5352F243" w14:textId="77777777" w:rsidR="0026256A" w:rsidRPr="0026256A" w:rsidRDefault="0026256A" w:rsidP="0026256A">
                  <w:pPr>
                    <w:pStyle w:val="ListParagraph"/>
                    <w:ind w:left="0"/>
                    <w:rPr>
                      <w:rFonts w:cs="Kalimati"/>
                      <w:sz w:val="16"/>
                      <w:szCs w:val="16"/>
                    </w:rPr>
                  </w:pPr>
                </w:p>
              </w:tc>
            </w:tr>
          </w:tbl>
          <w:p w14:paraId="105C9CFF" w14:textId="77777777" w:rsidR="0026256A" w:rsidRPr="0026256A" w:rsidRDefault="0026256A" w:rsidP="0026256A">
            <w:pPr>
              <w:pStyle w:val="ListParagraph"/>
              <w:ind w:left="1155"/>
              <w:jc w:val="both"/>
              <w:rPr>
                <w:rFonts w:cs="Kalimati"/>
                <w:sz w:val="16"/>
                <w:szCs w:val="16"/>
              </w:rPr>
            </w:pPr>
          </w:p>
          <w:p w14:paraId="4BFF9DFB" w14:textId="77777777" w:rsidR="0026256A" w:rsidRPr="0026256A" w:rsidRDefault="0026256A" w:rsidP="004C6985">
            <w:pPr>
              <w:pStyle w:val="ListParagraph"/>
              <w:numPr>
                <w:ilvl w:val="0"/>
                <w:numId w:val="2"/>
              </w:numPr>
              <w:spacing w:after="0" w:line="240" w:lineRule="auto"/>
              <w:ind w:left="72" w:hanging="90"/>
              <w:jc w:val="both"/>
              <w:rPr>
                <w:rFonts w:cs="Kalimati"/>
                <w:sz w:val="16"/>
                <w:szCs w:val="16"/>
                <w:cs/>
              </w:rPr>
            </w:pPr>
            <w:r w:rsidRPr="0026256A">
              <w:rPr>
                <w:rFonts w:cs="Kalimati" w:hint="cs"/>
                <w:sz w:val="16"/>
                <w:szCs w:val="16"/>
                <w:cs/>
              </w:rPr>
              <w:t xml:space="preserve">आरोपपत्रमा कायम गरेको आय शिर्षकहरु मध्ये प्रतिबादीले देहायका शिर्षकहरूमा विवाद नगरी स्वीकार गरी बसेको हुँदा भन्ने आधारमा देहायका शिर्षकमा सम्मानित अदालतले मान्यता दिएको देखिदा सो सम्बन्धमा थप पुनराबेदन </w:t>
            </w:r>
            <w:r w:rsidRPr="0026256A">
              <w:rPr>
                <w:rFonts w:cs="Kalimati" w:hint="cs"/>
                <w:sz w:val="16"/>
                <w:szCs w:val="16"/>
                <w:cs/>
              </w:rPr>
              <w:lastRenderedPageBreak/>
              <w:t>जिकिर लिन परेन ।</w:t>
            </w:r>
          </w:p>
          <w:tbl>
            <w:tblPr>
              <w:tblW w:w="3697" w:type="pct"/>
              <w:tblInd w:w="3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3402"/>
              <w:gridCol w:w="1529"/>
            </w:tblGrid>
            <w:tr w:rsidR="0026256A" w:rsidRPr="0026256A" w14:paraId="437BDD31" w14:textId="77777777" w:rsidTr="0026256A">
              <w:tc>
                <w:tcPr>
                  <w:tcW w:w="508" w:type="pct"/>
                  <w:shd w:val="clear" w:color="auto" w:fill="auto"/>
                </w:tcPr>
                <w:p w14:paraId="285C7AA1" w14:textId="77777777" w:rsidR="0026256A" w:rsidRPr="0026256A" w:rsidRDefault="0026256A" w:rsidP="0026256A">
                  <w:pPr>
                    <w:rPr>
                      <w:sz w:val="16"/>
                      <w:szCs w:val="16"/>
                      <w:cs/>
                      <w:lang w:bidi="hi-IN"/>
                    </w:rPr>
                  </w:pPr>
                  <w:r w:rsidRPr="0026256A">
                    <w:rPr>
                      <w:rFonts w:cs="Arial Unicode MS"/>
                      <w:sz w:val="16"/>
                      <w:szCs w:val="16"/>
                      <w:cs/>
                      <w:lang w:bidi="hi-IN"/>
                    </w:rPr>
                    <w:t>सि</w:t>
                  </w:r>
                  <w:r w:rsidRPr="0026256A">
                    <w:rPr>
                      <w:sz w:val="16"/>
                      <w:szCs w:val="16"/>
                      <w:cs/>
                      <w:lang w:bidi="hi-IN"/>
                    </w:rPr>
                    <w:t>.</w:t>
                  </w:r>
                  <w:r w:rsidRPr="0026256A">
                    <w:rPr>
                      <w:rFonts w:cs="Arial Unicode MS"/>
                      <w:sz w:val="16"/>
                      <w:szCs w:val="16"/>
                      <w:cs/>
                      <w:lang w:bidi="hi-IN"/>
                    </w:rPr>
                    <w:t>नं</w:t>
                  </w:r>
                  <w:r w:rsidRPr="0026256A">
                    <w:rPr>
                      <w:sz w:val="16"/>
                      <w:szCs w:val="16"/>
                      <w:cs/>
                      <w:lang w:bidi="hi-IN"/>
                    </w:rPr>
                    <w:t>.</w:t>
                  </w:r>
                </w:p>
              </w:tc>
              <w:tc>
                <w:tcPr>
                  <w:tcW w:w="3098" w:type="pct"/>
                  <w:shd w:val="clear" w:color="auto" w:fill="auto"/>
                </w:tcPr>
                <w:p w14:paraId="7ED94129" w14:textId="77777777" w:rsidR="0026256A" w:rsidRPr="0026256A" w:rsidRDefault="0026256A" w:rsidP="0026256A">
                  <w:pPr>
                    <w:rPr>
                      <w:sz w:val="16"/>
                      <w:szCs w:val="16"/>
                      <w:cs/>
                      <w:lang w:bidi="hi-IN"/>
                    </w:rPr>
                  </w:pPr>
                  <w:r w:rsidRPr="0026256A">
                    <w:rPr>
                      <w:rFonts w:cs="Arial Unicode MS"/>
                      <w:sz w:val="16"/>
                      <w:szCs w:val="16"/>
                      <w:cs/>
                      <w:lang w:bidi="hi-IN"/>
                    </w:rPr>
                    <w:t>शीर्षक</w:t>
                  </w:r>
                </w:p>
              </w:tc>
              <w:tc>
                <w:tcPr>
                  <w:tcW w:w="1393" w:type="pct"/>
                  <w:shd w:val="clear" w:color="auto" w:fill="auto"/>
                </w:tcPr>
                <w:p w14:paraId="6FA5B774" w14:textId="77777777" w:rsidR="0026256A" w:rsidRPr="0026256A" w:rsidRDefault="0026256A" w:rsidP="0026256A">
                  <w:pPr>
                    <w:rPr>
                      <w:sz w:val="16"/>
                      <w:szCs w:val="16"/>
                    </w:rPr>
                  </w:pPr>
                  <w:r w:rsidRPr="0026256A">
                    <w:rPr>
                      <w:rFonts w:cs="Arial Unicode MS"/>
                      <w:sz w:val="16"/>
                      <w:szCs w:val="16"/>
                      <w:cs/>
                      <w:lang w:bidi="hi-IN"/>
                    </w:rPr>
                    <w:t>रु</w:t>
                  </w:r>
                  <w:r w:rsidRPr="0026256A">
                    <w:rPr>
                      <w:sz w:val="16"/>
                      <w:szCs w:val="16"/>
                      <w:cs/>
                      <w:lang w:bidi="hi-IN"/>
                    </w:rPr>
                    <w:t>.</w:t>
                  </w:r>
                </w:p>
              </w:tc>
            </w:tr>
            <w:tr w:rsidR="0026256A" w:rsidRPr="0026256A" w14:paraId="1B8D2403" w14:textId="77777777" w:rsidTr="0026256A">
              <w:tc>
                <w:tcPr>
                  <w:tcW w:w="508" w:type="pct"/>
                  <w:shd w:val="clear" w:color="auto" w:fill="auto"/>
                </w:tcPr>
                <w:p w14:paraId="01E18AFA" w14:textId="77777777" w:rsidR="0026256A" w:rsidRPr="0026256A" w:rsidRDefault="0026256A" w:rsidP="0026256A">
                  <w:pPr>
                    <w:rPr>
                      <w:sz w:val="16"/>
                      <w:szCs w:val="16"/>
                      <w:cs/>
                      <w:lang w:bidi="hi-IN"/>
                    </w:rPr>
                  </w:pPr>
                  <w:r w:rsidRPr="0026256A">
                    <w:rPr>
                      <w:rFonts w:cs="Arial Unicode MS"/>
                      <w:sz w:val="16"/>
                      <w:szCs w:val="16"/>
                      <w:cs/>
                      <w:lang w:bidi="hi-IN"/>
                    </w:rPr>
                    <w:t>१</w:t>
                  </w:r>
                </w:p>
              </w:tc>
              <w:tc>
                <w:tcPr>
                  <w:tcW w:w="3098" w:type="pct"/>
                  <w:shd w:val="clear" w:color="auto" w:fill="auto"/>
                </w:tcPr>
                <w:p w14:paraId="449D5B0F" w14:textId="77777777" w:rsidR="0026256A" w:rsidRPr="0026256A" w:rsidRDefault="0026256A" w:rsidP="0026256A">
                  <w:pPr>
                    <w:rPr>
                      <w:sz w:val="16"/>
                      <w:szCs w:val="16"/>
                      <w:cs/>
                      <w:lang w:bidi="hi-IN"/>
                    </w:rPr>
                  </w:pPr>
                  <w:r w:rsidRPr="0026256A">
                    <w:rPr>
                      <w:rFonts w:cs="Arial Unicode MS"/>
                      <w:sz w:val="16"/>
                      <w:szCs w:val="16"/>
                      <w:cs/>
                      <w:lang w:bidi="hi-IN"/>
                    </w:rPr>
                    <w:t>नन्दकिशोर गुप्ताको पारिश्रमिक आय</w:t>
                  </w:r>
                </w:p>
              </w:tc>
              <w:tc>
                <w:tcPr>
                  <w:tcW w:w="1393" w:type="pct"/>
                  <w:shd w:val="clear" w:color="auto" w:fill="auto"/>
                </w:tcPr>
                <w:p w14:paraId="63BB17CE" w14:textId="77777777" w:rsidR="0026256A" w:rsidRPr="0026256A" w:rsidRDefault="0026256A" w:rsidP="0026256A">
                  <w:pPr>
                    <w:rPr>
                      <w:sz w:val="16"/>
                      <w:szCs w:val="16"/>
                    </w:rPr>
                  </w:pPr>
                  <w:r w:rsidRPr="0026256A">
                    <w:rPr>
                      <w:rFonts w:cs="Arial Unicode MS"/>
                      <w:sz w:val="16"/>
                      <w:szCs w:val="16"/>
                      <w:cs/>
                      <w:lang w:bidi="hi-IN"/>
                    </w:rPr>
                    <w:t>४१</w:t>
                  </w:r>
                  <w:r w:rsidRPr="0026256A">
                    <w:rPr>
                      <w:sz w:val="16"/>
                      <w:szCs w:val="16"/>
                    </w:rPr>
                    <w:t>,</w:t>
                  </w:r>
                  <w:r w:rsidRPr="0026256A">
                    <w:rPr>
                      <w:rFonts w:cs="Arial Unicode MS"/>
                      <w:sz w:val="16"/>
                      <w:szCs w:val="16"/>
                      <w:cs/>
                      <w:lang w:bidi="hi-IN"/>
                    </w:rPr>
                    <w:t>२७</w:t>
                  </w:r>
                  <w:r w:rsidRPr="0026256A">
                    <w:rPr>
                      <w:sz w:val="16"/>
                      <w:szCs w:val="16"/>
                    </w:rPr>
                    <w:t>,</w:t>
                  </w:r>
                  <w:r w:rsidRPr="0026256A">
                    <w:rPr>
                      <w:rFonts w:cs="Arial Unicode MS"/>
                      <w:sz w:val="16"/>
                      <w:szCs w:val="16"/>
                      <w:cs/>
                      <w:lang w:bidi="hi-IN"/>
                    </w:rPr>
                    <w:t>६७८।८७</w:t>
                  </w:r>
                </w:p>
              </w:tc>
            </w:tr>
            <w:tr w:rsidR="0026256A" w:rsidRPr="0026256A" w14:paraId="0A836061" w14:textId="77777777" w:rsidTr="0026256A">
              <w:tc>
                <w:tcPr>
                  <w:tcW w:w="508" w:type="pct"/>
                  <w:shd w:val="clear" w:color="auto" w:fill="auto"/>
                </w:tcPr>
                <w:p w14:paraId="10AB4954" w14:textId="77777777" w:rsidR="0026256A" w:rsidRPr="0026256A" w:rsidRDefault="0026256A" w:rsidP="0026256A">
                  <w:pPr>
                    <w:rPr>
                      <w:sz w:val="16"/>
                      <w:szCs w:val="16"/>
                      <w:cs/>
                      <w:lang w:bidi="hi-IN"/>
                    </w:rPr>
                  </w:pPr>
                  <w:r w:rsidRPr="0026256A">
                    <w:rPr>
                      <w:rFonts w:cs="Arial Unicode MS"/>
                      <w:sz w:val="16"/>
                      <w:szCs w:val="16"/>
                      <w:cs/>
                      <w:lang w:bidi="hi-IN"/>
                    </w:rPr>
                    <w:t>२</w:t>
                  </w:r>
                </w:p>
              </w:tc>
              <w:tc>
                <w:tcPr>
                  <w:tcW w:w="3098" w:type="pct"/>
                  <w:shd w:val="clear" w:color="auto" w:fill="auto"/>
                </w:tcPr>
                <w:p w14:paraId="1628E4E0" w14:textId="77777777" w:rsidR="0026256A" w:rsidRPr="0026256A" w:rsidRDefault="0026256A" w:rsidP="0026256A">
                  <w:pPr>
                    <w:rPr>
                      <w:sz w:val="16"/>
                      <w:szCs w:val="16"/>
                      <w:cs/>
                      <w:lang w:bidi="hi-IN"/>
                    </w:rPr>
                  </w:pPr>
                  <w:r w:rsidRPr="0026256A">
                    <w:rPr>
                      <w:rFonts w:cs="Arial Unicode MS"/>
                      <w:sz w:val="16"/>
                      <w:szCs w:val="16"/>
                      <w:cs/>
                      <w:lang w:bidi="hi-IN"/>
                    </w:rPr>
                    <w:t>उषा गुप्ताको पारिश्रमिक आय</w:t>
                  </w:r>
                </w:p>
              </w:tc>
              <w:tc>
                <w:tcPr>
                  <w:tcW w:w="1393" w:type="pct"/>
                  <w:shd w:val="clear" w:color="auto" w:fill="auto"/>
                </w:tcPr>
                <w:p w14:paraId="39E1122F" w14:textId="77777777" w:rsidR="0026256A" w:rsidRPr="0026256A" w:rsidRDefault="0026256A" w:rsidP="0026256A">
                  <w:pPr>
                    <w:rPr>
                      <w:sz w:val="16"/>
                      <w:szCs w:val="16"/>
                    </w:rPr>
                  </w:pPr>
                  <w:r w:rsidRPr="0026256A">
                    <w:rPr>
                      <w:rFonts w:cs="Arial Unicode MS"/>
                      <w:sz w:val="16"/>
                      <w:szCs w:val="16"/>
                      <w:cs/>
                      <w:lang w:bidi="hi-IN"/>
                    </w:rPr>
                    <w:t>२५</w:t>
                  </w:r>
                  <w:r w:rsidRPr="0026256A">
                    <w:rPr>
                      <w:sz w:val="16"/>
                      <w:szCs w:val="16"/>
                    </w:rPr>
                    <w:t>,</w:t>
                  </w:r>
                  <w:r w:rsidRPr="0026256A">
                    <w:rPr>
                      <w:rFonts w:cs="Arial Unicode MS"/>
                      <w:sz w:val="16"/>
                      <w:szCs w:val="16"/>
                      <w:cs/>
                      <w:lang w:bidi="hi-IN"/>
                    </w:rPr>
                    <w:t>१०</w:t>
                  </w:r>
                  <w:r w:rsidRPr="0026256A">
                    <w:rPr>
                      <w:sz w:val="16"/>
                      <w:szCs w:val="16"/>
                    </w:rPr>
                    <w:t>,</w:t>
                  </w:r>
                  <w:r w:rsidRPr="0026256A">
                    <w:rPr>
                      <w:rFonts w:cs="Arial Unicode MS"/>
                      <w:sz w:val="16"/>
                      <w:szCs w:val="16"/>
                      <w:cs/>
                      <w:lang w:bidi="hi-IN"/>
                    </w:rPr>
                    <w:t>६७६।४५</w:t>
                  </w:r>
                </w:p>
              </w:tc>
            </w:tr>
            <w:tr w:rsidR="0026256A" w:rsidRPr="0026256A" w14:paraId="53A1AC06" w14:textId="77777777" w:rsidTr="0026256A">
              <w:tc>
                <w:tcPr>
                  <w:tcW w:w="508" w:type="pct"/>
                  <w:shd w:val="clear" w:color="auto" w:fill="auto"/>
                </w:tcPr>
                <w:p w14:paraId="6D1531C4" w14:textId="77777777" w:rsidR="0026256A" w:rsidRPr="0026256A" w:rsidRDefault="0026256A" w:rsidP="0026256A">
                  <w:pPr>
                    <w:rPr>
                      <w:sz w:val="16"/>
                      <w:szCs w:val="16"/>
                      <w:cs/>
                      <w:lang w:bidi="hi-IN"/>
                    </w:rPr>
                  </w:pPr>
                  <w:r w:rsidRPr="0026256A">
                    <w:rPr>
                      <w:rFonts w:cs="Arial Unicode MS"/>
                      <w:sz w:val="16"/>
                      <w:szCs w:val="16"/>
                      <w:cs/>
                      <w:lang w:bidi="hi-IN"/>
                    </w:rPr>
                    <w:t>३</w:t>
                  </w:r>
                </w:p>
              </w:tc>
              <w:tc>
                <w:tcPr>
                  <w:tcW w:w="3098" w:type="pct"/>
                  <w:shd w:val="clear" w:color="auto" w:fill="auto"/>
                </w:tcPr>
                <w:p w14:paraId="612325CF" w14:textId="77777777" w:rsidR="0026256A" w:rsidRPr="0026256A" w:rsidRDefault="0026256A" w:rsidP="0026256A">
                  <w:pPr>
                    <w:rPr>
                      <w:sz w:val="16"/>
                      <w:szCs w:val="16"/>
                      <w:cs/>
                      <w:lang w:bidi="hi-IN"/>
                    </w:rPr>
                  </w:pPr>
                  <w:r w:rsidRPr="0026256A">
                    <w:rPr>
                      <w:rFonts w:cs="Arial Unicode MS"/>
                      <w:sz w:val="16"/>
                      <w:szCs w:val="16"/>
                      <w:cs/>
                      <w:lang w:bidi="hi-IN"/>
                    </w:rPr>
                    <w:t>विवेक गुप्ताको पारिश्रमिक आय</w:t>
                  </w:r>
                </w:p>
              </w:tc>
              <w:tc>
                <w:tcPr>
                  <w:tcW w:w="1393" w:type="pct"/>
                  <w:shd w:val="clear" w:color="auto" w:fill="auto"/>
                </w:tcPr>
                <w:p w14:paraId="1C6E6EE9" w14:textId="77777777" w:rsidR="0026256A" w:rsidRPr="0026256A" w:rsidRDefault="0026256A" w:rsidP="0026256A">
                  <w:pPr>
                    <w:rPr>
                      <w:sz w:val="16"/>
                      <w:szCs w:val="16"/>
                    </w:rPr>
                  </w:pPr>
                  <w:r w:rsidRPr="0026256A">
                    <w:rPr>
                      <w:rFonts w:cs="Arial Unicode MS"/>
                      <w:sz w:val="16"/>
                      <w:szCs w:val="16"/>
                      <w:cs/>
                      <w:lang w:bidi="hi-IN"/>
                    </w:rPr>
                    <w:t>२</w:t>
                  </w:r>
                  <w:r w:rsidRPr="0026256A">
                    <w:rPr>
                      <w:sz w:val="16"/>
                      <w:szCs w:val="16"/>
                    </w:rPr>
                    <w:t>,</w:t>
                  </w:r>
                  <w:r w:rsidRPr="0026256A">
                    <w:rPr>
                      <w:rFonts w:cs="Arial Unicode MS"/>
                      <w:sz w:val="16"/>
                      <w:szCs w:val="16"/>
                      <w:cs/>
                      <w:lang w:bidi="hi-IN"/>
                    </w:rPr>
                    <w:t>५६</w:t>
                  </w:r>
                  <w:r w:rsidRPr="0026256A">
                    <w:rPr>
                      <w:sz w:val="16"/>
                      <w:szCs w:val="16"/>
                    </w:rPr>
                    <w:t>,</w:t>
                  </w:r>
                  <w:r w:rsidRPr="0026256A">
                    <w:rPr>
                      <w:rFonts w:cs="Arial Unicode MS"/>
                      <w:sz w:val="16"/>
                      <w:szCs w:val="16"/>
                      <w:cs/>
                      <w:lang w:bidi="hi-IN"/>
                    </w:rPr>
                    <w:t>२५१।२०</w:t>
                  </w:r>
                </w:p>
              </w:tc>
            </w:tr>
            <w:tr w:rsidR="0026256A" w:rsidRPr="0026256A" w14:paraId="27A313B8" w14:textId="77777777" w:rsidTr="0026256A">
              <w:tc>
                <w:tcPr>
                  <w:tcW w:w="508" w:type="pct"/>
                  <w:shd w:val="clear" w:color="auto" w:fill="auto"/>
                </w:tcPr>
                <w:p w14:paraId="7C5131AD" w14:textId="77777777" w:rsidR="0026256A" w:rsidRPr="0026256A" w:rsidRDefault="0026256A" w:rsidP="0026256A">
                  <w:pPr>
                    <w:rPr>
                      <w:sz w:val="16"/>
                      <w:szCs w:val="16"/>
                      <w:cs/>
                      <w:lang w:bidi="hi-IN"/>
                    </w:rPr>
                  </w:pPr>
                  <w:r w:rsidRPr="0026256A">
                    <w:rPr>
                      <w:rFonts w:cs="Arial Unicode MS"/>
                      <w:sz w:val="16"/>
                      <w:szCs w:val="16"/>
                      <w:cs/>
                      <w:lang w:bidi="hi-IN"/>
                    </w:rPr>
                    <w:t>४</w:t>
                  </w:r>
                </w:p>
              </w:tc>
              <w:tc>
                <w:tcPr>
                  <w:tcW w:w="3098" w:type="pct"/>
                  <w:shd w:val="clear" w:color="auto" w:fill="auto"/>
                </w:tcPr>
                <w:p w14:paraId="51EBAF56" w14:textId="77777777" w:rsidR="0026256A" w:rsidRPr="0026256A" w:rsidRDefault="0026256A" w:rsidP="0026256A">
                  <w:pPr>
                    <w:rPr>
                      <w:sz w:val="16"/>
                      <w:szCs w:val="16"/>
                      <w:cs/>
                      <w:lang w:bidi="hi-IN"/>
                    </w:rPr>
                  </w:pPr>
                  <w:r w:rsidRPr="0026256A">
                    <w:rPr>
                      <w:rFonts w:cs="Arial Unicode MS"/>
                      <w:sz w:val="16"/>
                      <w:szCs w:val="16"/>
                      <w:cs/>
                      <w:lang w:bidi="hi-IN"/>
                    </w:rPr>
                    <w:t>कर्मचारी सञ्चयकोषबाट लिएको ऋण सापटी</w:t>
                  </w:r>
                </w:p>
              </w:tc>
              <w:tc>
                <w:tcPr>
                  <w:tcW w:w="1393" w:type="pct"/>
                  <w:shd w:val="clear" w:color="auto" w:fill="auto"/>
                </w:tcPr>
                <w:p w14:paraId="59B248E3" w14:textId="77777777" w:rsidR="0026256A" w:rsidRPr="0026256A" w:rsidRDefault="0026256A" w:rsidP="0026256A">
                  <w:pPr>
                    <w:rPr>
                      <w:sz w:val="16"/>
                      <w:szCs w:val="16"/>
                    </w:rPr>
                  </w:pPr>
                  <w:r w:rsidRPr="0026256A">
                    <w:rPr>
                      <w:rFonts w:cs="Arial Unicode MS"/>
                      <w:sz w:val="16"/>
                      <w:szCs w:val="16"/>
                      <w:cs/>
                      <w:lang w:bidi="hi-IN"/>
                    </w:rPr>
                    <w:t>२३</w:t>
                  </w:r>
                  <w:r w:rsidRPr="0026256A">
                    <w:rPr>
                      <w:sz w:val="16"/>
                      <w:szCs w:val="16"/>
                    </w:rPr>
                    <w:t>,</w:t>
                  </w:r>
                  <w:r w:rsidRPr="0026256A">
                    <w:rPr>
                      <w:rFonts w:cs="Arial Unicode MS"/>
                      <w:sz w:val="16"/>
                      <w:szCs w:val="16"/>
                      <w:cs/>
                      <w:lang w:bidi="hi-IN"/>
                    </w:rPr>
                    <w:t>४२</w:t>
                  </w:r>
                  <w:r w:rsidRPr="0026256A">
                    <w:rPr>
                      <w:sz w:val="16"/>
                      <w:szCs w:val="16"/>
                    </w:rPr>
                    <w:t>,</w:t>
                  </w:r>
                  <w:r w:rsidRPr="0026256A">
                    <w:rPr>
                      <w:rFonts w:cs="Arial Unicode MS"/>
                      <w:sz w:val="16"/>
                      <w:szCs w:val="16"/>
                      <w:cs/>
                      <w:lang w:bidi="hi-IN"/>
                    </w:rPr>
                    <w:t>७९४।</w:t>
                  </w:r>
                  <w:r w:rsidRPr="0026256A">
                    <w:rPr>
                      <w:sz w:val="16"/>
                      <w:szCs w:val="16"/>
                      <w:cs/>
                      <w:lang w:bidi="hi-IN"/>
                    </w:rPr>
                    <w:t>-</w:t>
                  </w:r>
                </w:p>
              </w:tc>
            </w:tr>
            <w:tr w:rsidR="0026256A" w:rsidRPr="0026256A" w14:paraId="772C6D6D" w14:textId="77777777" w:rsidTr="0026256A">
              <w:tc>
                <w:tcPr>
                  <w:tcW w:w="508" w:type="pct"/>
                  <w:shd w:val="clear" w:color="auto" w:fill="auto"/>
                </w:tcPr>
                <w:p w14:paraId="363838DC" w14:textId="77777777" w:rsidR="0026256A" w:rsidRPr="0026256A" w:rsidRDefault="0026256A" w:rsidP="0026256A">
                  <w:pPr>
                    <w:rPr>
                      <w:sz w:val="16"/>
                      <w:szCs w:val="16"/>
                      <w:cs/>
                      <w:lang w:bidi="hi-IN"/>
                    </w:rPr>
                  </w:pPr>
                  <w:r w:rsidRPr="0026256A">
                    <w:rPr>
                      <w:rFonts w:cs="Arial Unicode MS"/>
                      <w:sz w:val="16"/>
                      <w:szCs w:val="16"/>
                      <w:cs/>
                      <w:lang w:bidi="hi-IN"/>
                    </w:rPr>
                    <w:t>५</w:t>
                  </w:r>
                </w:p>
              </w:tc>
              <w:tc>
                <w:tcPr>
                  <w:tcW w:w="3098" w:type="pct"/>
                  <w:shd w:val="clear" w:color="auto" w:fill="auto"/>
                </w:tcPr>
                <w:p w14:paraId="25EA208C" w14:textId="77777777" w:rsidR="0026256A" w:rsidRPr="0026256A" w:rsidRDefault="0026256A" w:rsidP="0026256A">
                  <w:pPr>
                    <w:rPr>
                      <w:sz w:val="16"/>
                      <w:szCs w:val="16"/>
                      <w:cs/>
                      <w:lang w:bidi="hi-IN"/>
                    </w:rPr>
                  </w:pPr>
                  <w:r w:rsidRPr="0026256A">
                    <w:rPr>
                      <w:rFonts w:cs="Arial Unicode MS"/>
                      <w:sz w:val="16"/>
                      <w:szCs w:val="16"/>
                      <w:cs/>
                      <w:lang w:bidi="hi-IN"/>
                    </w:rPr>
                    <w:t>बैंक तथा वित्तीय संस्थाबाट लिएको कर्जा</w:t>
                  </w:r>
                </w:p>
              </w:tc>
              <w:tc>
                <w:tcPr>
                  <w:tcW w:w="1393" w:type="pct"/>
                  <w:shd w:val="clear" w:color="auto" w:fill="auto"/>
                </w:tcPr>
                <w:p w14:paraId="21EF5F6C" w14:textId="77777777" w:rsidR="0026256A" w:rsidRPr="0026256A" w:rsidRDefault="0026256A" w:rsidP="0026256A">
                  <w:pPr>
                    <w:rPr>
                      <w:sz w:val="16"/>
                      <w:szCs w:val="16"/>
                    </w:rPr>
                  </w:pPr>
                  <w:r w:rsidRPr="0026256A">
                    <w:rPr>
                      <w:rFonts w:cs="Arial Unicode MS"/>
                      <w:sz w:val="16"/>
                      <w:szCs w:val="16"/>
                      <w:cs/>
                      <w:lang w:bidi="hi-IN"/>
                    </w:rPr>
                    <w:t>१८</w:t>
                  </w:r>
                  <w:r w:rsidRPr="0026256A">
                    <w:rPr>
                      <w:sz w:val="16"/>
                      <w:szCs w:val="16"/>
                    </w:rPr>
                    <w:t>,</w:t>
                  </w:r>
                  <w:r w:rsidRPr="0026256A">
                    <w:rPr>
                      <w:rFonts w:cs="Arial Unicode MS"/>
                      <w:sz w:val="16"/>
                      <w:szCs w:val="16"/>
                      <w:cs/>
                      <w:lang w:bidi="hi-IN"/>
                    </w:rPr>
                    <w:t>००</w:t>
                  </w:r>
                  <w:r w:rsidRPr="0026256A">
                    <w:rPr>
                      <w:sz w:val="16"/>
                      <w:szCs w:val="16"/>
                    </w:rPr>
                    <w:t>,</w:t>
                  </w:r>
                  <w:r w:rsidRPr="0026256A">
                    <w:rPr>
                      <w:rFonts w:cs="Arial Unicode MS"/>
                      <w:sz w:val="16"/>
                      <w:szCs w:val="16"/>
                      <w:cs/>
                      <w:lang w:bidi="hi-IN"/>
                    </w:rPr>
                    <w:t>०००।</w:t>
                  </w:r>
                  <w:r w:rsidRPr="0026256A">
                    <w:rPr>
                      <w:sz w:val="16"/>
                      <w:szCs w:val="16"/>
                      <w:cs/>
                      <w:lang w:bidi="hi-IN"/>
                    </w:rPr>
                    <w:t>-</w:t>
                  </w:r>
                </w:p>
              </w:tc>
            </w:tr>
            <w:tr w:rsidR="0026256A" w:rsidRPr="0026256A" w14:paraId="033F8321" w14:textId="77777777" w:rsidTr="0026256A">
              <w:tc>
                <w:tcPr>
                  <w:tcW w:w="508" w:type="pct"/>
                  <w:shd w:val="clear" w:color="auto" w:fill="auto"/>
                </w:tcPr>
                <w:p w14:paraId="7E6EDB77" w14:textId="77777777" w:rsidR="0026256A" w:rsidRPr="0026256A" w:rsidRDefault="0026256A" w:rsidP="0026256A">
                  <w:pPr>
                    <w:rPr>
                      <w:sz w:val="16"/>
                      <w:szCs w:val="16"/>
                      <w:cs/>
                      <w:lang w:bidi="hi-IN"/>
                    </w:rPr>
                  </w:pPr>
                  <w:r w:rsidRPr="0026256A">
                    <w:rPr>
                      <w:rFonts w:cs="Arial Unicode MS"/>
                      <w:sz w:val="16"/>
                      <w:szCs w:val="16"/>
                      <w:cs/>
                      <w:lang w:bidi="hi-IN"/>
                    </w:rPr>
                    <w:t>६</w:t>
                  </w:r>
                </w:p>
              </w:tc>
              <w:tc>
                <w:tcPr>
                  <w:tcW w:w="3098" w:type="pct"/>
                  <w:shd w:val="clear" w:color="auto" w:fill="auto"/>
                </w:tcPr>
                <w:p w14:paraId="7DE66195" w14:textId="77777777" w:rsidR="0026256A" w:rsidRPr="0026256A" w:rsidRDefault="0026256A" w:rsidP="0026256A">
                  <w:pPr>
                    <w:rPr>
                      <w:sz w:val="16"/>
                      <w:szCs w:val="16"/>
                      <w:cs/>
                      <w:lang w:bidi="hi-IN"/>
                    </w:rPr>
                  </w:pPr>
                  <w:r w:rsidRPr="0026256A">
                    <w:rPr>
                      <w:rFonts w:cs="Arial Unicode MS"/>
                      <w:sz w:val="16"/>
                      <w:szCs w:val="16"/>
                      <w:cs/>
                      <w:lang w:bidi="hi-IN"/>
                    </w:rPr>
                    <w:t>व्यक्तिबाट  लिएका ऋण सापटी</w:t>
                  </w:r>
                </w:p>
              </w:tc>
              <w:tc>
                <w:tcPr>
                  <w:tcW w:w="1393" w:type="pct"/>
                  <w:shd w:val="clear" w:color="auto" w:fill="auto"/>
                </w:tcPr>
                <w:p w14:paraId="0A3A8CFD" w14:textId="77777777" w:rsidR="0026256A" w:rsidRPr="0026256A" w:rsidRDefault="0026256A" w:rsidP="0026256A">
                  <w:pPr>
                    <w:rPr>
                      <w:sz w:val="16"/>
                      <w:szCs w:val="16"/>
                    </w:rPr>
                  </w:pPr>
                  <w:r w:rsidRPr="0026256A">
                    <w:rPr>
                      <w:rFonts w:cs="Arial Unicode MS"/>
                      <w:sz w:val="16"/>
                      <w:szCs w:val="16"/>
                      <w:cs/>
                      <w:lang w:bidi="hi-IN"/>
                    </w:rPr>
                    <w:t>५</w:t>
                  </w:r>
                  <w:r w:rsidRPr="0026256A">
                    <w:rPr>
                      <w:sz w:val="16"/>
                      <w:szCs w:val="16"/>
                    </w:rPr>
                    <w:t>,</w:t>
                  </w:r>
                  <w:r w:rsidRPr="0026256A">
                    <w:rPr>
                      <w:rFonts w:cs="Arial Unicode MS"/>
                      <w:sz w:val="16"/>
                      <w:szCs w:val="16"/>
                      <w:cs/>
                      <w:lang w:bidi="hi-IN"/>
                    </w:rPr>
                    <w:t>४०</w:t>
                  </w:r>
                  <w:r w:rsidRPr="0026256A">
                    <w:rPr>
                      <w:sz w:val="16"/>
                      <w:szCs w:val="16"/>
                    </w:rPr>
                    <w:t>,</w:t>
                  </w:r>
                  <w:r w:rsidRPr="0026256A">
                    <w:rPr>
                      <w:rFonts w:cs="Arial Unicode MS"/>
                      <w:sz w:val="16"/>
                      <w:szCs w:val="16"/>
                      <w:cs/>
                      <w:lang w:bidi="hi-IN"/>
                    </w:rPr>
                    <w:t>०००।</w:t>
                  </w:r>
                  <w:r w:rsidRPr="0026256A">
                    <w:rPr>
                      <w:sz w:val="16"/>
                      <w:szCs w:val="16"/>
                      <w:cs/>
                      <w:lang w:bidi="hi-IN"/>
                    </w:rPr>
                    <w:t>-</w:t>
                  </w:r>
                </w:p>
              </w:tc>
            </w:tr>
            <w:tr w:rsidR="0026256A" w:rsidRPr="0026256A" w14:paraId="57FD13CA" w14:textId="77777777" w:rsidTr="0026256A">
              <w:tc>
                <w:tcPr>
                  <w:tcW w:w="508" w:type="pct"/>
                  <w:shd w:val="clear" w:color="auto" w:fill="auto"/>
                </w:tcPr>
                <w:p w14:paraId="36964BD3" w14:textId="77777777" w:rsidR="0026256A" w:rsidRPr="0026256A" w:rsidRDefault="0026256A" w:rsidP="0026256A">
                  <w:pPr>
                    <w:rPr>
                      <w:sz w:val="16"/>
                      <w:szCs w:val="16"/>
                      <w:cs/>
                      <w:lang w:bidi="hi-IN"/>
                    </w:rPr>
                  </w:pPr>
                  <w:r w:rsidRPr="0026256A">
                    <w:rPr>
                      <w:rFonts w:cs="Arial Unicode MS"/>
                      <w:sz w:val="16"/>
                      <w:szCs w:val="16"/>
                      <w:cs/>
                      <w:lang w:bidi="hi-IN"/>
                    </w:rPr>
                    <w:t>७</w:t>
                  </w:r>
                </w:p>
              </w:tc>
              <w:tc>
                <w:tcPr>
                  <w:tcW w:w="3098" w:type="pct"/>
                  <w:shd w:val="clear" w:color="auto" w:fill="auto"/>
                </w:tcPr>
                <w:p w14:paraId="3EE7B865" w14:textId="77777777" w:rsidR="0026256A" w:rsidRPr="0026256A" w:rsidRDefault="0026256A" w:rsidP="0026256A">
                  <w:pPr>
                    <w:rPr>
                      <w:sz w:val="16"/>
                      <w:szCs w:val="16"/>
                      <w:cs/>
                      <w:lang w:bidi="hi-IN"/>
                    </w:rPr>
                  </w:pPr>
                  <w:r w:rsidRPr="0026256A">
                    <w:rPr>
                      <w:rFonts w:cs="Arial Unicode MS"/>
                      <w:sz w:val="16"/>
                      <w:szCs w:val="16"/>
                      <w:cs/>
                      <w:lang w:bidi="hi-IN"/>
                    </w:rPr>
                    <w:t>उषा गुप्ताले प्राप्त</w:t>
                  </w:r>
                  <w:r w:rsidRPr="0026256A">
                    <w:rPr>
                      <w:rFonts w:hint="cs"/>
                      <w:sz w:val="16"/>
                      <w:szCs w:val="16"/>
                      <w:cs/>
                    </w:rPr>
                    <w:t xml:space="preserve"> </w:t>
                  </w:r>
                  <w:r w:rsidRPr="0026256A">
                    <w:rPr>
                      <w:rFonts w:cs="Arial Unicode MS"/>
                      <w:sz w:val="16"/>
                      <w:szCs w:val="16"/>
                      <w:cs/>
                      <w:lang w:bidi="hi-IN"/>
                    </w:rPr>
                    <w:t>गरेको उपदान</w:t>
                  </w:r>
                </w:p>
              </w:tc>
              <w:tc>
                <w:tcPr>
                  <w:tcW w:w="1393" w:type="pct"/>
                  <w:shd w:val="clear" w:color="auto" w:fill="auto"/>
                </w:tcPr>
                <w:p w14:paraId="5A99C3E5" w14:textId="77777777" w:rsidR="0026256A" w:rsidRPr="0026256A" w:rsidRDefault="0026256A" w:rsidP="0026256A">
                  <w:pPr>
                    <w:rPr>
                      <w:sz w:val="16"/>
                      <w:szCs w:val="16"/>
                    </w:rPr>
                  </w:pPr>
                  <w:r w:rsidRPr="0026256A">
                    <w:rPr>
                      <w:rFonts w:cs="Arial Unicode MS"/>
                      <w:sz w:val="16"/>
                      <w:szCs w:val="16"/>
                      <w:cs/>
                      <w:lang w:bidi="hi-IN"/>
                    </w:rPr>
                    <w:t>८</w:t>
                  </w:r>
                  <w:r w:rsidRPr="0026256A">
                    <w:rPr>
                      <w:sz w:val="16"/>
                      <w:szCs w:val="16"/>
                    </w:rPr>
                    <w:t>,</w:t>
                  </w:r>
                  <w:r w:rsidRPr="0026256A">
                    <w:rPr>
                      <w:rFonts w:cs="Arial Unicode MS"/>
                      <w:sz w:val="16"/>
                      <w:szCs w:val="16"/>
                      <w:cs/>
                      <w:lang w:bidi="hi-IN"/>
                    </w:rPr>
                    <w:t>४२</w:t>
                  </w:r>
                  <w:r w:rsidRPr="0026256A">
                    <w:rPr>
                      <w:sz w:val="16"/>
                      <w:szCs w:val="16"/>
                    </w:rPr>
                    <w:t>,</w:t>
                  </w:r>
                  <w:r w:rsidRPr="0026256A">
                    <w:rPr>
                      <w:rFonts w:cs="Arial Unicode MS"/>
                      <w:sz w:val="16"/>
                      <w:szCs w:val="16"/>
                      <w:cs/>
                      <w:lang w:bidi="hi-IN"/>
                    </w:rPr>
                    <w:t>०९१।</w:t>
                  </w:r>
                  <w:r w:rsidRPr="0026256A">
                    <w:rPr>
                      <w:sz w:val="16"/>
                      <w:szCs w:val="16"/>
                      <w:cs/>
                      <w:lang w:bidi="hi-IN"/>
                    </w:rPr>
                    <w:t>-</w:t>
                  </w:r>
                </w:p>
              </w:tc>
            </w:tr>
            <w:tr w:rsidR="0026256A" w:rsidRPr="0026256A" w14:paraId="699B91C1" w14:textId="77777777" w:rsidTr="0026256A">
              <w:tc>
                <w:tcPr>
                  <w:tcW w:w="508" w:type="pct"/>
                  <w:shd w:val="clear" w:color="auto" w:fill="auto"/>
                </w:tcPr>
                <w:p w14:paraId="22ECFFEE" w14:textId="77777777" w:rsidR="0026256A" w:rsidRPr="0026256A" w:rsidRDefault="0026256A" w:rsidP="0026256A">
                  <w:pPr>
                    <w:rPr>
                      <w:sz w:val="16"/>
                      <w:szCs w:val="16"/>
                      <w:cs/>
                      <w:lang w:bidi="hi-IN"/>
                    </w:rPr>
                  </w:pPr>
                  <w:r w:rsidRPr="0026256A">
                    <w:rPr>
                      <w:rFonts w:cs="Arial Unicode MS"/>
                      <w:sz w:val="16"/>
                      <w:szCs w:val="16"/>
                      <w:cs/>
                      <w:lang w:bidi="hi-IN"/>
                    </w:rPr>
                    <w:t xml:space="preserve">८ </w:t>
                  </w:r>
                </w:p>
              </w:tc>
              <w:tc>
                <w:tcPr>
                  <w:tcW w:w="3098" w:type="pct"/>
                  <w:shd w:val="clear" w:color="auto" w:fill="auto"/>
                </w:tcPr>
                <w:p w14:paraId="7923153D" w14:textId="77777777" w:rsidR="0026256A" w:rsidRPr="0026256A" w:rsidRDefault="0026256A" w:rsidP="0026256A">
                  <w:pPr>
                    <w:rPr>
                      <w:sz w:val="16"/>
                      <w:szCs w:val="16"/>
                      <w:cs/>
                      <w:lang w:bidi="hi-IN"/>
                    </w:rPr>
                  </w:pPr>
                  <w:r w:rsidRPr="0026256A">
                    <w:rPr>
                      <w:rFonts w:cs="Arial Unicode MS"/>
                      <w:sz w:val="16"/>
                      <w:szCs w:val="16"/>
                      <w:cs/>
                      <w:lang w:bidi="hi-IN"/>
                    </w:rPr>
                    <w:t>व्याज आय</w:t>
                  </w:r>
                </w:p>
              </w:tc>
              <w:tc>
                <w:tcPr>
                  <w:tcW w:w="1393" w:type="pct"/>
                  <w:shd w:val="clear" w:color="auto" w:fill="auto"/>
                </w:tcPr>
                <w:p w14:paraId="51F2C5D0" w14:textId="77777777" w:rsidR="0026256A" w:rsidRPr="0026256A" w:rsidRDefault="0026256A" w:rsidP="0026256A">
                  <w:pPr>
                    <w:rPr>
                      <w:sz w:val="16"/>
                      <w:szCs w:val="16"/>
                    </w:rPr>
                  </w:pPr>
                  <w:r w:rsidRPr="0026256A">
                    <w:rPr>
                      <w:rFonts w:cs="Arial Unicode MS"/>
                      <w:sz w:val="16"/>
                      <w:szCs w:val="16"/>
                      <w:cs/>
                      <w:lang w:bidi="hi-IN"/>
                    </w:rPr>
                    <w:t>१०</w:t>
                  </w:r>
                  <w:r w:rsidRPr="0026256A">
                    <w:rPr>
                      <w:sz w:val="16"/>
                      <w:szCs w:val="16"/>
                    </w:rPr>
                    <w:t>,</w:t>
                  </w:r>
                  <w:r w:rsidRPr="0026256A">
                    <w:rPr>
                      <w:rFonts w:cs="Arial Unicode MS"/>
                      <w:sz w:val="16"/>
                      <w:szCs w:val="16"/>
                      <w:cs/>
                      <w:lang w:bidi="hi-IN"/>
                    </w:rPr>
                    <w:t>४४</w:t>
                  </w:r>
                  <w:r w:rsidRPr="0026256A">
                    <w:rPr>
                      <w:sz w:val="16"/>
                      <w:szCs w:val="16"/>
                    </w:rPr>
                    <w:t>,</w:t>
                  </w:r>
                  <w:r w:rsidRPr="0026256A">
                    <w:rPr>
                      <w:rFonts w:cs="Arial Unicode MS"/>
                      <w:sz w:val="16"/>
                      <w:szCs w:val="16"/>
                      <w:cs/>
                      <w:lang w:bidi="hi-IN"/>
                    </w:rPr>
                    <w:t>४६३।</w:t>
                  </w:r>
                  <w:r w:rsidRPr="0026256A">
                    <w:rPr>
                      <w:sz w:val="16"/>
                      <w:szCs w:val="16"/>
                      <w:cs/>
                      <w:lang w:bidi="hi-IN"/>
                    </w:rPr>
                    <w:t>-</w:t>
                  </w:r>
                </w:p>
              </w:tc>
            </w:tr>
            <w:tr w:rsidR="0026256A" w:rsidRPr="0026256A" w14:paraId="7F4960E8" w14:textId="77777777" w:rsidTr="0026256A">
              <w:tc>
                <w:tcPr>
                  <w:tcW w:w="508" w:type="pct"/>
                  <w:shd w:val="clear" w:color="auto" w:fill="auto"/>
                </w:tcPr>
                <w:p w14:paraId="1033871C" w14:textId="77777777" w:rsidR="0026256A" w:rsidRPr="0026256A" w:rsidRDefault="0026256A" w:rsidP="0026256A">
                  <w:pPr>
                    <w:rPr>
                      <w:sz w:val="16"/>
                      <w:szCs w:val="16"/>
                      <w:cs/>
                      <w:lang w:bidi="hi-IN"/>
                    </w:rPr>
                  </w:pPr>
                  <w:r w:rsidRPr="0026256A">
                    <w:rPr>
                      <w:rFonts w:cs="Arial Unicode MS"/>
                      <w:sz w:val="16"/>
                      <w:szCs w:val="16"/>
                      <w:cs/>
                      <w:lang w:bidi="hi-IN"/>
                    </w:rPr>
                    <w:t>९</w:t>
                  </w:r>
                </w:p>
              </w:tc>
              <w:tc>
                <w:tcPr>
                  <w:tcW w:w="3098" w:type="pct"/>
                  <w:shd w:val="clear" w:color="auto" w:fill="auto"/>
                </w:tcPr>
                <w:p w14:paraId="23D30987" w14:textId="77777777" w:rsidR="0026256A" w:rsidRPr="0026256A" w:rsidRDefault="0026256A" w:rsidP="0026256A">
                  <w:pPr>
                    <w:rPr>
                      <w:sz w:val="16"/>
                      <w:szCs w:val="16"/>
                      <w:cs/>
                      <w:lang w:bidi="hi-IN"/>
                    </w:rPr>
                  </w:pPr>
                  <w:r w:rsidRPr="0026256A">
                    <w:rPr>
                      <w:rFonts w:cs="Arial Unicode MS"/>
                      <w:sz w:val="16"/>
                      <w:szCs w:val="16"/>
                      <w:cs/>
                      <w:lang w:bidi="hi-IN"/>
                    </w:rPr>
                    <w:t>शेयर बिक्री आय</w:t>
                  </w:r>
                </w:p>
              </w:tc>
              <w:tc>
                <w:tcPr>
                  <w:tcW w:w="1393" w:type="pct"/>
                  <w:shd w:val="clear" w:color="auto" w:fill="auto"/>
                </w:tcPr>
                <w:p w14:paraId="7221370A" w14:textId="77777777" w:rsidR="0026256A" w:rsidRPr="0026256A" w:rsidRDefault="0026256A" w:rsidP="0026256A">
                  <w:pPr>
                    <w:rPr>
                      <w:sz w:val="16"/>
                      <w:szCs w:val="16"/>
                    </w:rPr>
                  </w:pPr>
                  <w:r w:rsidRPr="0026256A">
                    <w:rPr>
                      <w:rFonts w:cs="Arial Unicode MS"/>
                      <w:sz w:val="16"/>
                      <w:szCs w:val="16"/>
                      <w:cs/>
                      <w:lang w:bidi="hi-IN"/>
                    </w:rPr>
                    <w:t>१५</w:t>
                  </w:r>
                  <w:r w:rsidRPr="0026256A">
                    <w:rPr>
                      <w:sz w:val="16"/>
                      <w:szCs w:val="16"/>
                    </w:rPr>
                    <w:t>,</w:t>
                  </w:r>
                  <w:r w:rsidRPr="0026256A">
                    <w:rPr>
                      <w:rFonts w:cs="Arial Unicode MS"/>
                      <w:sz w:val="16"/>
                      <w:szCs w:val="16"/>
                      <w:cs/>
                      <w:lang w:bidi="hi-IN"/>
                    </w:rPr>
                    <w:t>११</w:t>
                  </w:r>
                  <w:r w:rsidRPr="0026256A">
                    <w:rPr>
                      <w:sz w:val="16"/>
                      <w:szCs w:val="16"/>
                    </w:rPr>
                    <w:t>,</w:t>
                  </w:r>
                  <w:r w:rsidRPr="0026256A">
                    <w:rPr>
                      <w:rFonts w:cs="Arial Unicode MS"/>
                      <w:sz w:val="16"/>
                      <w:szCs w:val="16"/>
                      <w:cs/>
                      <w:lang w:bidi="hi-IN"/>
                    </w:rPr>
                    <w:t>८७८।८५</w:t>
                  </w:r>
                </w:p>
              </w:tc>
            </w:tr>
          </w:tbl>
          <w:p w14:paraId="7A1AB561" w14:textId="77777777" w:rsidR="0026256A" w:rsidRPr="0026256A" w:rsidRDefault="0026256A" w:rsidP="0026256A">
            <w:pPr>
              <w:jc w:val="both"/>
              <w:rPr>
                <w:rFonts w:cs="Kalimati"/>
                <w:sz w:val="16"/>
                <w:szCs w:val="16"/>
              </w:rPr>
            </w:pPr>
            <w:r w:rsidRPr="0026256A">
              <w:rPr>
                <w:rFonts w:cs="Kalimati" w:hint="cs"/>
                <w:sz w:val="16"/>
                <w:szCs w:val="16"/>
                <w:cs/>
              </w:rPr>
              <w:t>सम्मानित बिशेष अदालतबाट निम्न आय शिर्षकहरूमा आयोगबाट लिएको दावी भन्दा फरक आय कायम गरी फैसला भएको हुँदा निम्न आयहरूमा अदालतले लिएको आधार त्रुटिपूर्ण रही बदरभागी रहेको छ ।</w:t>
            </w:r>
          </w:p>
          <w:p w14:paraId="6DAD55D4" w14:textId="77777777"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जग्गा बिक्रिबाट प्राप्त आय-</w:t>
            </w:r>
            <w:r w:rsidRPr="0026256A">
              <w:rPr>
                <w:rFonts w:cs="Kalimati" w:hint="cs"/>
                <w:sz w:val="16"/>
                <w:szCs w:val="16"/>
                <w:cs/>
              </w:rPr>
              <w:t xml:space="preserve"> प्रतिबादी नन्दकिशोर गुप्ताको जाँच अबधिमा निजले बिभिन्न जग्गा कि.नं. बेचेको मालपोतबाट प्राप्त रजिष्ट्रेशन पारित गरेको लिखतको आधारमा रू ६८,९१,६००।</w:t>
            </w:r>
            <w:r w:rsidRPr="0026256A">
              <w:rPr>
                <w:rFonts w:cs="Kalimati"/>
                <w:sz w:val="16"/>
                <w:szCs w:val="16"/>
                <w:cs/>
              </w:rPr>
              <w:t>–</w:t>
            </w:r>
            <w:r w:rsidRPr="0026256A">
              <w:rPr>
                <w:rFonts w:cs="Kalimati" w:hint="cs"/>
                <w:sz w:val="16"/>
                <w:szCs w:val="16"/>
                <w:cs/>
              </w:rPr>
              <w:t xml:space="preserve"> बैध आय कायम गरिएको छ । प्रतिबादीले बयानको क्रममा बिक्री गरिएको लगायतको जग्गा खरिद गर्दा कृषि आय,ऋण सापटी समेतबाट खरिद गरिएको हो । कि.नं. १७९७ र किनं. ४९०५ को समेतको बिक्रि रकम समेत आय कायम गरिनु पर्छ(स.ज. २९) भन्ने जिकिर लिएको देखिन्छ ।यसरी प्रतिबादीले बयानमा कि.नं. १७९७ र ४९०५ को बिक्री आयलाई आय गणना गरिनु पर्छ भनी जिकिर लिएपनि प्रतिबादीले मौकामा बयानको क्रममा र सम्पत्ति विबरण भर्दा समेत उल्लेखित कित्ताको जिकिर लिन नसकेको र अदालतमा बयान गर्दा समेत उक्त कि.नं. उल्लेख गरेपनि उक्त कि.नं. बाट के कति आय प्राप्त गरेको भनी खुलाउन नसकेको र सम्मानित अदालतबाट समेत फैसला गर्दा उल्लेखित कि.नं. को केहि बिबेचना गरेको नदेखिदा सो सम्बन्धमा थप पुनराबेदन जिकिर लिईरहन पर्ने देखिएन ।सम्मानित अदालतबाट फैसला हुँदा खरिद स्रोत नपुगेको भन्ने आधारमा आय घटाउन नमिल्ने भनी प्रतिबादीको जग्गा बिक्रिबाट प्राप्त आय जम्मा रू ८८,४०,०००।</w:t>
            </w:r>
            <w:r w:rsidRPr="0026256A">
              <w:rPr>
                <w:rFonts w:cs="Kalimati"/>
                <w:sz w:val="16"/>
                <w:szCs w:val="16"/>
                <w:cs/>
              </w:rPr>
              <w:t>–</w:t>
            </w:r>
            <w:r w:rsidRPr="0026256A">
              <w:rPr>
                <w:rFonts w:cs="Kalimati" w:hint="cs"/>
                <w:sz w:val="16"/>
                <w:szCs w:val="16"/>
                <w:cs/>
              </w:rPr>
              <w:t xml:space="preserve"> लाई  जग्गा बिक्रिबाट भएको आय मानी फैसला भएको देखिन्छ ।सो सम्बन्धमा मिशिल संलग्न कागज प्रमाण हेर्दा प्रतिबादीको बिभिन्न रौतहट र पर्सा जिल्लाको बिभिन्न ठाउमा रहेको जग्गा बिक्री गरेका जग्गाहरू मध्ये उषा गुप्ताको नामको जिल्ला रौतहट गौर नं. पा. वडा नं. ७ को जग्गा कि.नं. ३६७२  क्ष.फ. ०-०-१५ जग्गा मिति २०७६।०३।१९ मा रू ८,००</w:t>
            </w:r>
            <w:r w:rsidRPr="0026256A">
              <w:rPr>
                <w:rFonts w:cs="Kalimati"/>
                <w:sz w:val="16"/>
                <w:szCs w:val="16"/>
              </w:rPr>
              <w:t>,</w:t>
            </w:r>
            <w:r w:rsidRPr="0026256A">
              <w:rPr>
                <w:rFonts w:cs="Kalimati" w:hint="cs"/>
                <w:sz w:val="16"/>
                <w:szCs w:val="16"/>
                <w:cs/>
              </w:rPr>
              <w:t>०००।</w:t>
            </w:r>
            <w:r w:rsidRPr="0026256A">
              <w:rPr>
                <w:rFonts w:cs="Kalimati"/>
                <w:sz w:val="16"/>
                <w:szCs w:val="16"/>
                <w:cs/>
              </w:rPr>
              <w:t>–</w:t>
            </w:r>
            <w:r w:rsidRPr="0026256A">
              <w:rPr>
                <w:rFonts w:cs="Kalimati" w:hint="cs"/>
                <w:sz w:val="16"/>
                <w:szCs w:val="16"/>
                <w:cs/>
              </w:rPr>
              <w:t>(आठ लाख ) मा बिक्री गरेको देखिएपनि उक्त जग्गा खरिद गर्दा शत प्रतिशत स्रोत नपुगेको उक्त जग्गा खरिद गर्दा शत प्रतिशत स्रोत नपुगेको हुँदा आयमा गणना गरिएको छैन । यस्तै उषा गुप्ताको गौर ९ मा रहेको कि.नं. ८३७ को जग्गा रू १५,००,०००।</w:t>
            </w:r>
            <w:r w:rsidRPr="0026256A">
              <w:rPr>
                <w:rFonts w:cs="Kalimati"/>
                <w:sz w:val="16"/>
                <w:szCs w:val="16"/>
                <w:cs/>
              </w:rPr>
              <w:t>–</w:t>
            </w:r>
            <w:r w:rsidRPr="0026256A">
              <w:rPr>
                <w:rFonts w:cs="Kalimati" w:hint="cs"/>
                <w:sz w:val="16"/>
                <w:szCs w:val="16"/>
                <w:cs/>
              </w:rPr>
              <w:t xml:space="preserve">(पन्ध्रलाख) मा बिक्री गरेको देखिएको भएपनि उक्त जग्गाको खरिद गर्दा २३.४४ प्रतिशत मात्र श्रोत पुगेको सोही प्रतिशतले हुन आउने रू </w:t>
            </w:r>
            <w:r w:rsidRPr="0026256A">
              <w:rPr>
                <w:rFonts w:cs="Kalimati" w:hint="cs"/>
                <w:sz w:val="16"/>
                <w:szCs w:val="16"/>
                <w:cs/>
              </w:rPr>
              <w:lastRenderedPageBreak/>
              <w:t>३,५१,६००।</w:t>
            </w:r>
            <w:r w:rsidRPr="0026256A">
              <w:rPr>
                <w:rFonts w:cs="Kalimati"/>
                <w:sz w:val="16"/>
                <w:szCs w:val="16"/>
                <w:cs/>
              </w:rPr>
              <w:t>–</w:t>
            </w:r>
            <w:r w:rsidRPr="0026256A">
              <w:rPr>
                <w:rFonts w:cs="Kalimati" w:hint="cs"/>
                <w:sz w:val="16"/>
                <w:szCs w:val="16"/>
                <w:cs/>
              </w:rPr>
              <w:t xml:space="preserve"> लाई आयमा गणना गरिएको छ । बास्तवमा बिभिन्न जाँच अवधिमा अवैध सम्पत्तिबाट बढे बढाएको सम्पत्ति अबैध नै हुन्छ भन्ने सामान्य सिद्धान्त नै रहेको छ ।प्रतिबादीले गैह्रकानूनी रूपमा आर्जन गरी कमाएको सम्पत्ति पछि गएर उक्त सम्पत्ति बेचबिखन गरी प्राप्त गरेको आयले गैरकानूनी रूपमा आर्जन गरी कमाएको सम्पत्तिलाई परिपुरण गर्न सक्दैन ।यदि पहिला गैरकानूनी रूपमा आर्जन गरेको सम्पत्तिलाई पून सोही सम्पत्तिलाई बैध मानिने हो भन्ने कर्मचारीहरू भ्रष्ट्राचार गर्नमा उद्दत हुन पुग्छन । यसैले पहिला गैह्रकानूनी रूपमा आर्जन गरेको आयले पछि सो सम्पत्तिलाई बढेबढाएकोमा त्यसलाई बैध मानि गणना गरिनु भन्ने भ्रष्ट्राचार निवारण ऐन २०५९ को दफा २० को मर्म होईन । कुनै पनि सम्पत्ति बैध रुपमा आय आर्जन गरेको भन्ने नीज प्रतिबादीले प्रमाणित गर्न सक्नु पर्छ।प्रतिबादीले उल्लेखित जग्गाहरू बैध स्रोतबाट खरिद गरेको हो भनी प्रमाणबाट पुष्टि गर्न सकेको देखिदैन ।अन्य प्रमाणबाट पुष्टि नभएको अवस्थामा प्रतिबादीले जिकिर गरेको आधारमा मात्र आयलाई मान्याता दिन मिल्ने होईन । </w:t>
            </w:r>
          </w:p>
          <w:p w14:paraId="2DC28F24" w14:textId="6AAA95AC"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sz w:val="16"/>
                <w:szCs w:val="16"/>
                <w:cs/>
              </w:rPr>
              <w:t xml:space="preserve">सम्मानति सर्बोच्च अदालतबाट </w:t>
            </w:r>
            <w:r w:rsidRPr="0026256A">
              <w:rPr>
                <w:rFonts w:ascii="Times New Roman" w:hAnsi="Times New Roman" w:cs="Times New Roman" w:hint="cs"/>
                <w:sz w:val="16"/>
                <w:szCs w:val="16"/>
                <w:cs/>
              </w:rPr>
              <w:t>“</w:t>
            </w:r>
            <w:r w:rsidRPr="0026256A">
              <w:rPr>
                <w:rFonts w:cs="Kalimati" w:hint="cs"/>
                <w:sz w:val="16"/>
                <w:szCs w:val="16"/>
                <w:cs/>
              </w:rPr>
              <w:t>कानुनले नै सार्वजनिक पद धारण गरको मानिने राष्ट्रसेवकका साथमा रहेको सम्पत्तिको स्रोत पुष्टि गर्ने दायित्व निज उपर राख्नुको साथै जाँच अवधिमा खरिद गरिएका जग्गा बिक्रिबाट प्राप्त रकमलाई आय मान्न त्यस्तो जग्गा खरिदको स्रोत पनि पुष्टि गर्नु पर्ने</w:t>
            </w:r>
            <w:r w:rsidRPr="0026256A">
              <w:rPr>
                <w:rFonts w:ascii="Times New Roman" w:hAnsi="Times New Roman" w:cs="Times New Roman" w:hint="cs"/>
                <w:sz w:val="16"/>
                <w:szCs w:val="16"/>
                <w:cs/>
              </w:rPr>
              <w:t>”</w:t>
            </w:r>
            <w:r w:rsidRPr="0026256A">
              <w:rPr>
                <w:rFonts w:cs="Kalimati" w:hint="cs"/>
                <w:sz w:val="16"/>
                <w:szCs w:val="16"/>
                <w:cs/>
              </w:rPr>
              <w:t xml:space="preserve"> </w:t>
            </w:r>
            <w:r w:rsidRPr="0026256A">
              <w:rPr>
                <w:rFonts w:cs="Kalimati" w:hint="cs"/>
                <w:b/>
                <w:bCs/>
                <w:i/>
                <w:iCs/>
                <w:sz w:val="16"/>
                <w:szCs w:val="16"/>
                <w:cs/>
              </w:rPr>
              <w:t xml:space="preserve">( ने.का. प. २०६९ अंक ५ नि.नं. ८८३२ नेपाल सरकार बि. खुमबहादुर खडका ) </w:t>
            </w:r>
            <w:r w:rsidRPr="0026256A">
              <w:rPr>
                <w:rFonts w:cs="Kalimati" w:hint="cs"/>
                <w:sz w:val="16"/>
                <w:szCs w:val="16"/>
                <w:cs/>
              </w:rPr>
              <w:t>भन्ने सिद्धान्त प्रतिपादन भएको छ</w:t>
            </w:r>
            <w:r w:rsidRPr="0026256A">
              <w:rPr>
                <w:rFonts w:cs="Kalimati" w:hint="cs"/>
                <w:b/>
                <w:bCs/>
                <w:i/>
                <w:iCs/>
                <w:sz w:val="16"/>
                <w:szCs w:val="16"/>
                <w:cs/>
              </w:rPr>
              <w:t xml:space="preserve"> </w:t>
            </w:r>
            <w:r w:rsidRPr="0026256A">
              <w:rPr>
                <w:rFonts w:cs="Kalimati" w:hint="cs"/>
                <w:sz w:val="16"/>
                <w:szCs w:val="16"/>
                <w:cs/>
              </w:rPr>
              <w:t xml:space="preserve">।यस्तै स्रोत नखुलेको सम्पत्तिबाट बढे बढाएको चल अचल सम्पत्तिका सम्बन्धमा नेपाल सरकार बिरूद्द युवराज शर्मा समेत समेत भएको मुद्दामा </w:t>
            </w:r>
            <w:r w:rsidRPr="0026256A">
              <w:rPr>
                <w:rFonts w:ascii="Times New Roman" w:hAnsi="Times New Roman" w:cs="Times New Roman" w:hint="cs"/>
                <w:sz w:val="16"/>
                <w:szCs w:val="16"/>
                <w:cs/>
              </w:rPr>
              <w:t>“</w:t>
            </w:r>
            <w:r w:rsidRPr="0026256A">
              <w:rPr>
                <w:rFonts w:cs="Kalimati" w:hint="cs"/>
                <w:sz w:val="16"/>
                <w:szCs w:val="16"/>
                <w:cs/>
              </w:rPr>
              <w:t xml:space="preserve">गैरकानुनी आर्जन गरेको भनी पर्ने भ्रष्ट्राचार मुद्दामा जाँच अवधिमा प्रतिबादीले आर्जन गरेको सम्पत्ति र गरेका खर्चहरूको सो अवधिमा निजलाई कानुनी रूपमा प्राप्त भएका आयहरूबाट स्रोत पुष्टि गर्नु सक्नु पर्ने आधारभुत सम्पत्तिको स्रोत पुष्टि गर्न नसकेको अवस्थामा त्यसबाट बढेबढाएको सम्पत्ति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 बढेबढाएको सम्पत्तिलाई आयको मान्यता दिदा परिणामतः त्यसको आधारभुत सम्पत्तिकै स्रोत पुष्टि हुन जाने अवस्था सृजना हुन आउछ जुन कानुन सम्मत हुन नसक्ने </w:t>
            </w:r>
            <w:r w:rsidRPr="0026256A">
              <w:rPr>
                <w:rFonts w:ascii="Times New Roman" w:hAnsi="Times New Roman" w:hint="cs"/>
                <w:sz w:val="16"/>
                <w:szCs w:val="16"/>
                <w:cs/>
              </w:rPr>
              <w:t>(</w:t>
            </w:r>
            <w:r w:rsidRPr="0026256A">
              <w:rPr>
                <w:rFonts w:cs="Kalimati" w:hint="cs"/>
                <w:sz w:val="16"/>
                <w:szCs w:val="16"/>
                <w:cs/>
              </w:rPr>
              <w:t>ने.का.प. २०६९अंक ५ नि.नं. ८८८६)  भन्ने सिद्धान्त प्रतिपादन भएको छ ।यसरी प्रतिबादीले जग्गा खरिद गर्दा बैधानिक स्रोतबाट खरिद गरेको भन्ने जिकिर लिई उक्त जिकिरलाई पुष्टि गर्न नसकेको अवस्थामा उक्त सम्पत्तिबाट बढेबढाएको सम्पत्ति समेत स्वत: गैरकानुनी हुने सम्मानित अदालतबाट सिद्धान्त प्रतिपादन भएको अवस्था हुँदा हुँदै गैरकानुनी आर्जन गरेको सम्पत्तिबाट बढेबढाएको सम्पत्तिलाई समेत आय कायम गरी भएको फैसला त्रुटिपूर्ण रही बदरभागी रहेको छ ।</w:t>
            </w:r>
          </w:p>
          <w:p w14:paraId="1BFA2BED" w14:textId="20BA41AD"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ब्यबसायीक आय</w:t>
            </w:r>
            <w:r w:rsidRPr="0026256A">
              <w:rPr>
                <w:rFonts w:cs="Kalimati" w:hint="cs"/>
                <w:sz w:val="16"/>
                <w:szCs w:val="16"/>
                <w:cs/>
              </w:rPr>
              <w:t xml:space="preserve"> </w:t>
            </w:r>
            <w:r w:rsidRPr="0026256A">
              <w:rPr>
                <w:rFonts w:cs="Kalimati"/>
                <w:sz w:val="16"/>
                <w:szCs w:val="16"/>
                <w:cs/>
              </w:rPr>
              <w:t>–</w:t>
            </w:r>
            <w:r w:rsidRPr="0026256A">
              <w:rPr>
                <w:rFonts w:cs="Kalimati" w:hint="cs"/>
                <w:sz w:val="16"/>
                <w:szCs w:val="16"/>
                <w:cs/>
              </w:rPr>
              <w:t xml:space="preserve"> प्रतिबादीको जाँच अवधिमा करदाता सेवा कार्यालयको मिति २०७९।०४।१७ बाट प्राप्त विवरणको आधारमा रू ५,४०,०००।</w:t>
            </w:r>
            <w:r w:rsidRPr="0026256A">
              <w:rPr>
                <w:rFonts w:cs="Kalimati"/>
                <w:sz w:val="16"/>
                <w:szCs w:val="16"/>
                <w:cs/>
              </w:rPr>
              <w:t>–</w:t>
            </w:r>
            <w:r w:rsidRPr="0026256A">
              <w:rPr>
                <w:rFonts w:cs="Kalimati" w:hint="cs"/>
                <w:sz w:val="16"/>
                <w:szCs w:val="16"/>
                <w:cs/>
              </w:rPr>
              <w:t xml:space="preserve"> कायम गरिएको छ । ।प्रतिबादीले हनुमान किराना पसलबाट बार्षिक रू २,००,०००।</w:t>
            </w:r>
            <w:r w:rsidRPr="0026256A">
              <w:rPr>
                <w:rFonts w:cs="Kalimati"/>
                <w:sz w:val="16"/>
                <w:szCs w:val="16"/>
                <w:cs/>
              </w:rPr>
              <w:t>–</w:t>
            </w:r>
            <w:r w:rsidRPr="0026256A">
              <w:rPr>
                <w:rFonts w:cs="Kalimati" w:hint="cs"/>
                <w:sz w:val="16"/>
                <w:szCs w:val="16"/>
                <w:cs/>
              </w:rPr>
              <w:t xml:space="preserve"> प्राप्त गरेको भनी आयोगमा पेस गरेको सम्पत्ति विवरण फारम र बयानमा समेत दावी लिएको देखिन्छ । प्रतिबादीले सम्मानित अदालतमा उपस्थित भई बयान गर्दा व्यवसायिक आय मध्ये आ.ब. ०७६\०७७ सम्मको मात्र गणना गरिएको र सो पछी आ.ब.०७७\०७८ मा रू १,९६,५०४।- र आ.ब. ०७८\०७९ मा रू २,६९,३४३।- समेत गरी जम्मा रू  ४,६५,८४७।- रकम गणना गर्नु पर्छ भनी जिकिर लिएको देखिन्छ । सम्मानित अदालतबाट समेत प्रतिबादीको जिकिर अनुसार नै रू १०,०५,८४०।</w:t>
            </w:r>
            <w:r w:rsidRPr="0026256A">
              <w:rPr>
                <w:rFonts w:cs="Kalimati"/>
                <w:sz w:val="16"/>
                <w:szCs w:val="16"/>
                <w:cs/>
              </w:rPr>
              <w:t>–</w:t>
            </w:r>
            <w:r w:rsidRPr="0026256A">
              <w:rPr>
                <w:rFonts w:cs="Kalimati" w:hint="cs"/>
                <w:sz w:val="16"/>
                <w:szCs w:val="16"/>
                <w:cs/>
              </w:rPr>
              <w:t xml:space="preserve"> लाई आय कायम गरेको छ । प्रतिबादी नन्दकिशोर गुप्ता र उषा गुप्ताले मौकामा अधिकार प्राप्त अधिकारी समक्ष गरेको बयान हनुमान किराना पसलबाट प्राप्त भएको आयको जिकिर लिन सकेको देखिदैन । आयोगमा भरको सम्पत्ति बिबरणमा बार्षिक २,००,०००।</w:t>
            </w:r>
            <w:r w:rsidRPr="0026256A">
              <w:rPr>
                <w:rFonts w:cs="Kalimati"/>
                <w:sz w:val="16"/>
                <w:szCs w:val="16"/>
                <w:cs/>
              </w:rPr>
              <w:t>–</w:t>
            </w:r>
            <w:r w:rsidRPr="0026256A">
              <w:rPr>
                <w:rFonts w:cs="Kalimati" w:hint="cs"/>
                <w:sz w:val="16"/>
                <w:szCs w:val="16"/>
                <w:cs/>
              </w:rPr>
              <w:t xml:space="preserve">बार्षिक आय भनी उल्लेख गरेपनि उक्त पसल कहिले सम्म सञ्चालनमा रहेको भन्ने उल्लेख गर्न सकेको देखिदैन ।प्रतिबादीको व्यवसायिक आयको सम्बन्धमा करदाता सेवा कार्यालय गौरमा यस आयोगको मिति २०७९।०४।१६ को  च.नं. ३३४९ को पत्र मार्फत श्री हनुमान किराना पसलले शुरू संचालन गरेको मिति देखि हालसम्म आयकर दाखिल गरेको विवरण खुल्ने कर चुक्ता प्रमाणपत्रको प्रमाणित प्रतिलिपीहरू माग भएकोमा उक्त कार्यालयले मिति २०७९।०४।१७ को पत्र मार्फत यस कार्यालयको कार्यक्षेत्र अन्तर्गत दर्ता रहेका श्री हनुमान किराना पसल मिति २०७४।०६।०९ मा दर्ता भएदेखि हालसम्म यस कार्यलयको </w:t>
            </w:r>
            <w:r w:rsidRPr="0026256A">
              <w:rPr>
                <w:rFonts w:cs="Kalimati"/>
                <w:sz w:val="16"/>
                <w:szCs w:val="16"/>
              </w:rPr>
              <w:t xml:space="preserve">Integrated Tax system </w:t>
            </w:r>
            <w:r w:rsidRPr="0026256A">
              <w:rPr>
                <w:rFonts w:cs="Kalimati" w:hint="cs"/>
                <w:sz w:val="16"/>
                <w:szCs w:val="16"/>
                <w:cs/>
              </w:rPr>
              <w:t xml:space="preserve">कम्प्युटर </w:t>
            </w:r>
            <w:r w:rsidRPr="0026256A">
              <w:rPr>
                <w:rFonts w:cs="Kalimati" w:hint="cs"/>
                <w:sz w:val="16"/>
                <w:szCs w:val="16"/>
                <w:cs/>
              </w:rPr>
              <w:lastRenderedPageBreak/>
              <w:t>रेकर्ड अनुसार व्यवसायको कारोवार बीसलाख रूपैया बढी नभएको र व्यबसायबाट प्राप्त करयोग्य आय दुईलाख रूपयाँ देखाई आय बिवरण पेश गरेको भनी आ.ब. ०७४\०७५ देखि ०७६\७७ सम्म तीन आर्थिक बर्षको विवरण पठाएको देखिन्छ । पछि मिति २०८०।०७।१९ गतेको पत्रमार्फत पून: आ.ब. २०७७\०७८,२०७८\०७९ को समेत आय बिवरण पठाएको देखिन्छ । मिति २०७९।०४।१७ गतेका दिनसम्म प्रतिबादीले आफ्नो पसलको आ.ब. २०७७\०७८,२०७८\०७९ को आय व्ययको विवरण पेश गरी कर तिरेको देखिदैन ।भ्रष्टाचार निवारण ऐन २०५९ को दफा ५० र अख्तियार दुरूपयोग अनुसन्धान आयोग नियमावली २०५९ को नियम ३१ को उपनियम ३ मा तोकिएको समयमा सम्पत्ति विवरण बुझाउनु पर्ने व्यबस्था गरेको छ । प्रतिबादीलाई प्रयाप्त समय दिई निज आफैले भरेको सम्पत्ति विवरणमा हनुमान किराना पसलबाट बार्षिक रू २,००,०००।</w:t>
            </w:r>
            <w:r w:rsidRPr="0026256A">
              <w:rPr>
                <w:rFonts w:cs="Kalimati"/>
                <w:sz w:val="16"/>
                <w:szCs w:val="16"/>
                <w:cs/>
              </w:rPr>
              <w:t>–</w:t>
            </w:r>
            <w:r w:rsidRPr="0026256A">
              <w:rPr>
                <w:rFonts w:cs="Kalimati" w:hint="cs"/>
                <w:sz w:val="16"/>
                <w:szCs w:val="16"/>
                <w:cs/>
              </w:rPr>
              <w:t>(दुई लाख ) प्राप्त भएको तथ्य उल्लेख गरेकोमा यी प्रतिबादी बिरूद्ध आरोपपत्र दायर भए पछि आफु कसूरबाट उम्मुक्ति पाउनको लागी आफुले आयोगमा बयान गरिसकेपछि मात्र गलत बिवरण भरी कर तिरेको भन्ने करदाता सेवा कार्यालयको फरक फरक मितिको पत्रबाट समेत प्रष्ट हुन आउछ । सम्मानित अदालतबाट फैसला गर्दा एउटै कार्यालयबाट फरक फरक मितिमा पठाएको प्रतिबादीको व्यवसायिक आयको विवरण के कारणले फरक पर्न गएको हो भन्ने समेत केही नबुझी अर्थात प्रतिबादीले पछि उक्त करयोग्य आय करदाता सेवा कार्यालयमा कहिले आफ्नो आयको विवरण कर सेवा कार्यालयमा बुझाई कर तिरको हो आदी इत्यादी केही नबुझी कसुरबाट बच्नको लागी सिर्जना गरिएको प्रमाणलाई आधार मानी प्रतिबादीको जिकिर बमोजिम आयको गणना गरिएको फैसला त्रुटिपूर्ण रहेको छ ।</w:t>
            </w:r>
          </w:p>
          <w:p w14:paraId="6773E063" w14:textId="522EC714"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 xml:space="preserve">कृषि आय </w:t>
            </w:r>
            <w:r w:rsidRPr="0026256A">
              <w:rPr>
                <w:rFonts w:cs="Kalimati"/>
                <w:b/>
                <w:bCs/>
                <w:sz w:val="16"/>
                <w:szCs w:val="16"/>
                <w:cs/>
              </w:rPr>
              <w:t>–</w:t>
            </w:r>
            <w:r w:rsidRPr="0026256A">
              <w:rPr>
                <w:rFonts w:cs="Kalimati"/>
                <w:sz w:val="16"/>
                <w:szCs w:val="16"/>
                <w:cs/>
              </w:rPr>
              <w:t xml:space="preserve"> आयोगबाट प्रतिबादीको आ.ब.०६८</w:t>
            </w:r>
            <w:r w:rsidRPr="0026256A">
              <w:rPr>
                <w:rFonts w:cs="Kalimati"/>
                <w:sz w:val="16"/>
                <w:szCs w:val="16"/>
              </w:rPr>
              <w:t>\</w:t>
            </w:r>
            <w:r w:rsidRPr="0026256A">
              <w:rPr>
                <w:rFonts w:cs="Kalimati"/>
                <w:sz w:val="16"/>
                <w:szCs w:val="16"/>
                <w:cs/>
              </w:rPr>
              <w:t>६९ देखि आ.ब. ०७८</w:t>
            </w:r>
            <w:r w:rsidRPr="0026256A">
              <w:rPr>
                <w:rFonts w:cs="Kalimati"/>
                <w:sz w:val="16"/>
                <w:szCs w:val="16"/>
              </w:rPr>
              <w:t>\</w:t>
            </w:r>
            <w:r w:rsidRPr="0026256A">
              <w:rPr>
                <w:rFonts w:cs="Kalimati"/>
                <w:sz w:val="16"/>
                <w:szCs w:val="16"/>
                <w:cs/>
              </w:rPr>
              <w:t>०७९ सम्मको कृषि आय रू ५</w:t>
            </w:r>
            <w:r w:rsidRPr="0026256A">
              <w:rPr>
                <w:rFonts w:cs="Kalimati"/>
                <w:sz w:val="16"/>
                <w:szCs w:val="16"/>
              </w:rPr>
              <w:t>,</w:t>
            </w:r>
            <w:r w:rsidRPr="0026256A">
              <w:rPr>
                <w:rFonts w:cs="Kalimati"/>
                <w:sz w:val="16"/>
                <w:szCs w:val="16"/>
                <w:cs/>
              </w:rPr>
              <w:t>७२</w:t>
            </w:r>
            <w:r w:rsidRPr="0026256A">
              <w:rPr>
                <w:rFonts w:cs="Kalimati"/>
                <w:sz w:val="16"/>
                <w:szCs w:val="16"/>
              </w:rPr>
              <w:t>,</w:t>
            </w:r>
            <w:r w:rsidRPr="0026256A">
              <w:rPr>
                <w:rFonts w:cs="Kalimati"/>
                <w:sz w:val="16"/>
                <w:szCs w:val="16"/>
                <w:cs/>
              </w:rPr>
              <w:t xml:space="preserve">८०४।२७ कायम गरिएको छ । </w:t>
            </w:r>
            <w:r w:rsidRPr="0026256A">
              <w:rPr>
                <w:rFonts w:cs="Kalimati" w:hint="cs"/>
                <w:sz w:val="16"/>
                <w:szCs w:val="16"/>
                <w:cs/>
              </w:rPr>
              <w:t>प्रतिबादीले अदालतमा बयान गर्दा मिति २०५१ सालदेखि नै कृषिआय गणना हुनु पर्ने जिकिर लिई कृषि आय जम्मा रू  १,३७,२५,५००।</w:t>
            </w:r>
            <w:r w:rsidRPr="0026256A">
              <w:rPr>
                <w:rFonts w:cs="Kalimati"/>
                <w:sz w:val="16"/>
                <w:szCs w:val="16"/>
                <w:cs/>
              </w:rPr>
              <w:t>–</w:t>
            </w:r>
            <w:r w:rsidRPr="0026256A">
              <w:rPr>
                <w:rFonts w:cs="Kalimati" w:hint="cs"/>
                <w:sz w:val="16"/>
                <w:szCs w:val="16"/>
                <w:cs/>
              </w:rPr>
              <w:t xml:space="preserve"> हुने भनी जिकिर लिएको देखिन्छ सम्मानित अदालतबा फैसला हुँदा प्रतिबादीको नन्दकिशोर गुप्ताको समग्र कृषि आय </w:t>
            </w:r>
            <w:r w:rsidRPr="0026256A">
              <w:rPr>
                <w:rFonts w:cs="Kalimati"/>
                <w:sz w:val="16"/>
                <w:szCs w:val="16"/>
                <w:cs/>
              </w:rPr>
              <w:t xml:space="preserve"> रू १४</w:t>
            </w:r>
            <w:r w:rsidRPr="0026256A">
              <w:rPr>
                <w:rFonts w:cs="Kalimati"/>
                <w:sz w:val="16"/>
                <w:szCs w:val="16"/>
              </w:rPr>
              <w:t>,</w:t>
            </w:r>
            <w:r w:rsidRPr="0026256A">
              <w:rPr>
                <w:rFonts w:cs="Kalimati"/>
                <w:sz w:val="16"/>
                <w:szCs w:val="16"/>
                <w:cs/>
              </w:rPr>
              <w:t>५४</w:t>
            </w:r>
            <w:r w:rsidRPr="0026256A">
              <w:rPr>
                <w:rFonts w:cs="Kalimati"/>
                <w:sz w:val="16"/>
                <w:szCs w:val="16"/>
              </w:rPr>
              <w:t>,</w:t>
            </w:r>
            <w:r w:rsidRPr="0026256A">
              <w:rPr>
                <w:rFonts w:cs="Kalimati"/>
                <w:sz w:val="16"/>
                <w:szCs w:val="16"/>
                <w:cs/>
              </w:rPr>
              <w:t xml:space="preserve">८०४।२७ </w:t>
            </w:r>
            <w:r w:rsidRPr="0026256A">
              <w:rPr>
                <w:rFonts w:cs="Kalimati" w:hint="cs"/>
                <w:sz w:val="16"/>
                <w:szCs w:val="16"/>
                <w:cs/>
              </w:rPr>
              <w:t xml:space="preserve"> कायम गरेको देखिन्छ।</w:t>
            </w:r>
            <w:r w:rsidRPr="0026256A">
              <w:rPr>
                <w:rFonts w:cs="Kalimati"/>
                <w:sz w:val="16"/>
                <w:szCs w:val="16"/>
                <w:cs/>
              </w:rPr>
              <w:t>प्रतिबादी नन्द</w:t>
            </w:r>
            <w:r w:rsidRPr="0026256A">
              <w:rPr>
                <w:rFonts w:cs="Kalimati" w:hint="cs"/>
                <w:sz w:val="16"/>
                <w:szCs w:val="16"/>
                <w:cs/>
              </w:rPr>
              <w:t>किशोर</w:t>
            </w:r>
            <w:r w:rsidRPr="0026256A">
              <w:rPr>
                <w:rFonts w:cs="Kalimati"/>
                <w:sz w:val="16"/>
                <w:szCs w:val="16"/>
                <w:cs/>
              </w:rPr>
              <w:t xml:space="preserve"> गुप्ताले आर्थिक बर्ष २०७१</w:t>
            </w:r>
            <w:r w:rsidRPr="0026256A">
              <w:rPr>
                <w:rFonts w:cs="Kalimati"/>
                <w:sz w:val="16"/>
                <w:szCs w:val="16"/>
              </w:rPr>
              <w:t>\</w:t>
            </w:r>
            <w:r w:rsidRPr="0026256A">
              <w:rPr>
                <w:rFonts w:cs="Kalimati"/>
                <w:sz w:val="16"/>
                <w:szCs w:val="16"/>
                <w:cs/>
              </w:rPr>
              <w:t>०७२ देखि आ.ब. ०७७</w:t>
            </w:r>
            <w:r w:rsidRPr="0026256A">
              <w:rPr>
                <w:rFonts w:cs="Kalimati"/>
                <w:sz w:val="16"/>
                <w:szCs w:val="16"/>
              </w:rPr>
              <w:t>\</w:t>
            </w:r>
            <w:r w:rsidRPr="0026256A">
              <w:rPr>
                <w:rFonts w:cs="Kalimati"/>
                <w:sz w:val="16"/>
                <w:szCs w:val="16"/>
                <w:cs/>
              </w:rPr>
              <w:t>०७८ सम्म प्रत्येक बर्ष निजामती कितावखानामा सम्पत्ति बिवरण भरेको देखिन्छ ।</w:t>
            </w:r>
            <w:r w:rsidRPr="0026256A">
              <w:rPr>
                <w:rFonts w:cs="Kalimati" w:hint="cs"/>
                <w:sz w:val="16"/>
                <w:szCs w:val="16"/>
                <w:cs/>
              </w:rPr>
              <w:t xml:space="preserve"> यसरी उल्लेखित कृषि आय सम्बन्धमा मिशिल संलग्न कागज प्रमाण अध्ययन गरी हेर्दा प्रतिबादी निजामती कर्मचारी भएको र नीजले बार्षिक रूपमा निजामती कितावखानामा भरिएको </w:t>
            </w:r>
            <w:r w:rsidRPr="0026256A">
              <w:rPr>
                <w:rFonts w:cs="Kalimati"/>
                <w:sz w:val="16"/>
                <w:szCs w:val="16"/>
                <w:cs/>
              </w:rPr>
              <w:t>सम्पत्ति बिवरणमा कृषिबाट प्राप्त भएको आयको सम्बन्धमा उल्लेख गर्न सकेको देखिदैन । प्रतिबादीले आयोगमा पेश गरेको सम्पत्ति बिबरणमा रू ८</w:t>
            </w:r>
            <w:r w:rsidRPr="0026256A">
              <w:rPr>
                <w:rFonts w:cs="Kalimati"/>
                <w:sz w:val="16"/>
                <w:szCs w:val="16"/>
              </w:rPr>
              <w:t>,</w:t>
            </w:r>
            <w:r w:rsidRPr="0026256A">
              <w:rPr>
                <w:rFonts w:cs="Kalimati"/>
                <w:sz w:val="16"/>
                <w:szCs w:val="16"/>
                <w:cs/>
              </w:rPr>
              <w:t>४८</w:t>
            </w:r>
            <w:r w:rsidRPr="0026256A">
              <w:rPr>
                <w:rFonts w:cs="Kalimati"/>
                <w:sz w:val="16"/>
                <w:szCs w:val="16"/>
              </w:rPr>
              <w:t>,</w:t>
            </w:r>
            <w:r w:rsidRPr="0026256A">
              <w:rPr>
                <w:rFonts w:cs="Kalimati"/>
                <w:sz w:val="16"/>
                <w:szCs w:val="16"/>
                <w:cs/>
              </w:rPr>
              <w:t>०००।</w:t>
            </w:r>
            <w:r w:rsidRPr="0026256A">
              <w:rPr>
                <w:rFonts w:cs="Kalimati"/>
                <w:sz w:val="16"/>
                <w:szCs w:val="16"/>
              </w:rPr>
              <w:t>–</w:t>
            </w:r>
            <w:r w:rsidRPr="0026256A">
              <w:rPr>
                <w:rFonts w:cs="Kalimati" w:hint="cs"/>
                <w:sz w:val="16"/>
                <w:szCs w:val="16"/>
                <w:cs/>
              </w:rPr>
              <w:t>कृषि आय</w:t>
            </w:r>
            <w:r w:rsidRPr="0026256A">
              <w:rPr>
                <w:rFonts w:cs="Kalimati"/>
                <w:sz w:val="16"/>
                <w:szCs w:val="16"/>
              </w:rPr>
              <w:t xml:space="preserve"> </w:t>
            </w:r>
            <w:r w:rsidRPr="0026256A">
              <w:rPr>
                <w:rFonts w:cs="Kalimati"/>
                <w:sz w:val="16"/>
                <w:szCs w:val="16"/>
                <w:cs/>
              </w:rPr>
              <w:t>दावी लिएको देखिन्छ भने अदालतमा बयानको क्रममा कृषि आय गणना गर्नु पर्ने जिकिर लिएकोमा सम्मानित अदालतबाट समेत प्रतिबादीले लिएको जिकिर अनुसार बिगो अंकलाई कृषि आयको रूपमा मान्यता नदिएपनि प्रतिबादीको जिकिर भन्दा भिन्न विना आधार र कारण रू ८</w:t>
            </w:r>
            <w:r w:rsidRPr="0026256A">
              <w:rPr>
                <w:rFonts w:cs="Kalimati"/>
                <w:sz w:val="16"/>
                <w:szCs w:val="16"/>
              </w:rPr>
              <w:t>,</w:t>
            </w:r>
            <w:r w:rsidRPr="0026256A">
              <w:rPr>
                <w:rFonts w:cs="Kalimati"/>
                <w:sz w:val="16"/>
                <w:szCs w:val="16"/>
                <w:cs/>
              </w:rPr>
              <w:t>८२</w:t>
            </w:r>
            <w:r w:rsidRPr="0026256A">
              <w:rPr>
                <w:rFonts w:cs="Kalimati"/>
                <w:sz w:val="16"/>
                <w:szCs w:val="16"/>
              </w:rPr>
              <w:t>,</w:t>
            </w:r>
            <w:r w:rsidRPr="0026256A">
              <w:rPr>
                <w:rFonts w:cs="Kalimati"/>
                <w:sz w:val="16"/>
                <w:szCs w:val="16"/>
                <w:cs/>
              </w:rPr>
              <w:t>०००।</w:t>
            </w:r>
            <w:r w:rsidRPr="0026256A">
              <w:rPr>
                <w:rFonts w:cs="Kalimati"/>
                <w:sz w:val="16"/>
                <w:szCs w:val="16"/>
              </w:rPr>
              <w:t xml:space="preserve">– </w:t>
            </w:r>
            <w:r w:rsidRPr="0026256A">
              <w:rPr>
                <w:rFonts w:cs="Kalimati"/>
                <w:sz w:val="16"/>
                <w:szCs w:val="16"/>
                <w:cs/>
              </w:rPr>
              <w:t>थप गरी जम्मा रू १४</w:t>
            </w:r>
            <w:r w:rsidRPr="0026256A">
              <w:rPr>
                <w:rFonts w:cs="Kalimati"/>
                <w:sz w:val="16"/>
                <w:szCs w:val="16"/>
              </w:rPr>
              <w:t>,</w:t>
            </w:r>
            <w:r w:rsidRPr="0026256A">
              <w:rPr>
                <w:rFonts w:cs="Kalimati"/>
                <w:sz w:val="16"/>
                <w:szCs w:val="16"/>
                <w:cs/>
              </w:rPr>
              <w:t>५४</w:t>
            </w:r>
            <w:r w:rsidRPr="0026256A">
              <w:rPr>
                <w:rFonts w:cs="Kalimati"/>
                <w:sz w:val="16"/>
                <w:szCs w:val="16"/>
              </w:rPr>
              <w:t>,</w:t>
            </w:r>
            <w:r w:rsidRPr="0026256A">
              <w:rPr>
                <w:rFonts w:cs="Kalimati"/>
                <w:sz w:val="16"/>
                <w:szCs w:val="16"/>
                <w:cs/>
              </w:rPr>
              <w:t>८०४।२७ हुने ठहर गरी फैसला भएको अवस्था देखिन्छ ।मौकामा अनुसन्धान अधिकारी समक्ष बयान गर्दा समेत प्रत्यक बर्ष कृषि बाट हुने आयको सम्बन्धमा बिस्तृत रूपमा जिकिर लिन सकेको</w:t>
            </w:r>
            <w:r w:rsidRPr="0026256A">
              <w:rPr>
                <w:rFonts w:cs="Kalimati" w:hint="cs"/>
                <w:sz w:val="16"/>
                <w:szCs w:val="16"/>
                <w:cs/>
              </w:rPr>
              <w:t xml:space="preserve"> समेत </w:t>
            </w:r>
            <w:r w:rsidRPr="0026256A">
              <w:rPr>
                <w:rFonts w:cs="Kalimati"/>
                <w:sz w:val="16"/>
                <w:szCs w:val="16"/>
                <w:cs/>
              </w:rPr>
              <w:t>देखिदैन ।सम्मानित विशेष अदालतमा उपस्थित भई बयान गर्दा कृषि आयको सम्बन्धमा जिकिर लिई सम्बन्धित नगरपालिकाको वडाको सिफारिस पेश गरेपनि उक्त आयलाई समेत अदालतबाट स्वीकार गरेको छैन । सम्मानित सर्बोच्च अदालतबाट नेपाल सरकार बि. केशवराज गौतमको भएको मुद्दामा</w:t>
            </w:r>
            <w:r w:rsidRPr="0026256A">
              <w:rPr>
                <w:rFonts w:cs="Kalimati"/>
                <w:sz w:val="16"/>
                <w:szCs w:val="16"/>
              </w:rPr>
              <w:t>”</w:t>
            </w:r>
            <w:r w:rsidRPr="0026256A">
              <w:rPr>
                <w:rFonts w:cs="Kalimati"/>
                <w:sz w:val="16"/>
                <w:szCs w:val="16"/>
                <w:cs/>
              </w:rPr>
              <w:t>बस्तुनिष्ठ आधारबिना नै हचुवाको आधारमा लिइने दावीलाई कानुनसंगत मान्न नसकिने</w:t>
            </w:r>
            <w:r w:rsidRPr="0026256A">
              <w:rPr>
                <w:rFonts w:cs="Kalimati"/>
                <w:sz w:val="16"/>
                <w:szCs w:val="16"/>
              </w:rPr>
              <w:t xml:space="preserve">” ( </w:t>
            </w:r>
            <w:r w:rsidRPr="0026256A">
              <w:rPr>
                <w:rFonts w:cs="Kalimati"/>
                <w:sz w:val="16"/>
                <w:szCs w:val="16"/>
                <w:cs/>
              </w:rPr>
              <w:t>ने.का.प. २०६९</w:t>
            </w:r>
            <w:r w:rsidRPr="0026256A">
              <w:rPr>
                <w:rFonts w:cs="Kalimati"/>
                <w:sz w:val="16"/>
                <w:szCs w:val="16"/>
              </w:rPr>
              <w:t xml:space="preserve">, </w:t>
            </w:r>
            <w:r w:rsidRPr="0026256A">
              <w:rPr>
                <w:rFonts w:cs="Kalimati"/>
                <w:sz w:val="16"/>
                <w:szCs w:val="16"/>
                <w:cs/>
              </w:rPr>
              <w:t>अंक २</w:t>
            </w:r>
            <w:r w:rsidRPr="0026256A">
              <w:rPr>
                <w:rFonts w:cs="Kalimati"/>
                <w:sz w:val="16"/>
                <w:szCs w:val="16"/>
              </w:rPr>
              <w:t xml:space="preserve">, </w:t>
            </w:r>
            <w:r w:rsidRPr="0026256A">
              <w:rPr>
                <w:rFonts w:cs="Kalimati"/>
                <w:sz w:val="16"/>
                <w:szCs w:val="16"/>
                <w:cs/>
              </w:rPr>
              <w:t>नि.नं. ८७७०) भन्ने सिद्धान्त प्रतिपादन भएको देखिन्छ । प्रतिबादी मिति २०६८।९।२२ गते छुट्टा भिन्न भएको भन्ने मिशिल संलग्न काग</w:t>
            </w:r>
            <w:r w:rsidRPr="0026256A">
              <w:rPr>
                <w:rFonts w:cs="Kalimati" w:hint="cs"/>
                <w:sz w:val="16"/>
                <w:szCs w:val="16"/>
                <w:cs/>
              </w:rPr>
              <w:t>ज</w:t>
            </w:r>
            <w:r w:rsidRPr="0026256A">
              <w:rPr>
                <w:rFonts w:cs="Kalimati"/>
                <w:sz w:val="16"/>
                <w:szCs w:val="16"/>
                <w:cs/>
              </w:rPr>
              <w:t>बाट देखिएको र आयोगबाट कृषि बिज्ञ बद्रीप्रसाद दाहालले दिएको मिति २०६९</w:t>
            </w:r>
            <w:r w:rsidRPr="0026256A">
              <w:rPr>
                <w:rFonts w:cs="Kalimati"/>
                <w:sz w:val="16"/>
                <w:szCs w:val="16"/>
              </w:rPr>
              <w:t>\</w:t>
            </w:r>
            <w:r w:rsidRPr="0026256A">
              <w:rPr>
                <w:rFonts w:cs="Kalimati"/>
                <w:sz w:val="16"/>
                <w:szCs w:val="16"/>
                <w:cs/>
              </w:rPr>
              <w:t>०५</w:t>
            </w:r>
            <w:r w:rsidRPr="0026256A">
              <w:rPr>
                <w:rFonts w:cs="Kalimati"/>
                <w:sz w:val="16"/>
                <w:szCs w:val="16"/>
              </w:rPr>
              <w:t>\</w:t>
            </w:r>
            <w:r w:rsidRPr="0026256A">
              <w:rPr>
                <w:rFonts w:cs="Kalimati"/>
                <w:sz w:val="16"/>
                <w:szCs w:val="16"/>
                <w:cs/>
              </w:rPr>
              <w:t>२९ मा दिएको प्रतिबेदन</w:t>
            </w:r>
            <w:r w:rsidRPr="0026256A">
              <w:rPr>
                <w:rFonts w:cs="Kalimati" w:hint="cs"/>
                <w:sz w:val="16"/>
                <w:szCs w:val="16"/>
                <w:cs/>
              </w:rPr>
              <w:t xml:space="preserve"> एवं निजले अदालतमा गरेको बकपत्र समेतको </w:t>
            </w:r>
            <w:r w:rsidRPr="0026256A">
              <w:rPr>
                <w:rFonts w:cs="Kalimati"/>
                <w:sz w:val="16"/>
                <w:szCs w:val="16"/>
                <w:cs/>
              </w:rPr>
              <w:t xml:space="preserve"> आधारमा प्रतिबादीको मिति आ.ब. २०६८</w:t>
            </w:r>
            <w:r w:rsidRPr="0026256A">
              <w:rPr>
                <w:rFonts w:cs="Kalimati"/>
                <w:sz w:val="16"/>
                <w:szCs w:val="16"/>
              </w:rPr>
              <w:t>\</w:t>
            </w:r>
            <w:r w:rsidRPr="0026256A">
              <w:rPr>
                <w:rFonts w:cs="Kalimati"/>
                <w:sz w:val="16"/>
                <w:szCs w:val="16"/>
                <w:cs/>
              </w:rPr>
              <w:t>०७९ देखि नै निज प्रतिबादीको कृषि आय रू ५</w:t>
            </w:r>
            <w:r w:rsidRPr="0026256A">
              <w:rPr>
                <w:rFonts w:cs="Kalimati"/>
                <w:sz w:val="16"/>
                <w:szCs w:val="16"/>
              </w:rPr>
              <w:t>,</w:t>
            </w:r>
            <w:r w:rsidRPr="0026256A">
              <w:rPr>
                <w:rFonts w:cs="Kalimati"/>
                <w:sz w:val="16"/>
                <w:szCs w:val="16"/>
                <w:cs/>
              </w:rPr>
              <w:t>७</w:t>
            </w:r>
            <w:r w:rsidRPr="0026256A">
              <w:rPr>
                <w:rFonts w:cs="Kalimati" w:hint="cs"/>
                <w:sz w:val="16"/>
                <w:szCs w:val="16"/>
                <w:cs/>
              </w:rPr>
              <w:t>२</w:t>
            </w:r>
            <w:r w:rsidRPr="0026256A">
              <w:rPr>
                <w:rFonts w:cs="Kalimati"/>
                <w:sz w:val="16"/>
                <w:szCs w:val="16"/>
              </w:rPr>
              <w:t>,</w:t>
            </w:r>
            <w:r w:rsidRPr="0026256A">
              <w:rPr>
                <w:rFonts w:cs="Kalimati" w:hint="cs"/>
                <w:sz w:val="16"/>
                <w:szCs w:val="16"/>
                <w:cs/>
              </w:rPr>
              <w:t>८०४</w:t>
            </w:r>
            <w:r w:rsidRPr="0026256A">
              <w:rPr>
                <w:rFonts w:cs="Kalimati"/>
                <w:sz w:val="16"/>
                <w:szCs w:val="16"/>
                <w:cs/>
              </w:rPr>
              <w:t>.</w:t>
            </w:r>
            <w:r w:rsidRPr="0026256A">
              <w:rPr>
                <w:rFonts w:cs="Kalimati" w:hint="cs"/>
                <w:sz w:val="16"/>
                <w:szCs w:val="16"/>
                <w:cs/>
              </w:rPr>
              <w:t>२७</w:t>
            </w:r>
            <w:r w:rsidRPr="0026256A">
              <w:rPr>
                <w:rFonts w:cs="Kalimati"/>
                <w:sz w:val="16"/>
                <w:szCs w:val="16"/>
                <w:cs/>
              </w:rPr>
              <w:t xml:space="preserve"> </w:t>
            </w:r>
            <w:r w:rsidRPr="0026256A">
              <w:rPr>
                <w:rFonts w:cs="Kalimati" w:hint="cs"/>
                <w:sz w:val="16"/>
                <w:szCs w:val="16"/>
                <w:cs/>
              </w:rPr>
              <w:t>भएको पुष्टि भएको अवस्थामा</w:t>
            </w:r>
            <w:r w:rsidRPr="0026256A">
              <w:rPr>
                <w:rFonts w:cs="Kalimati"/>
                <w:sz w:val="16"/>
                <w:szCs w:val="16"/>
                <w:cs/>
              </w:rPr>
              <w:t xml:space="preserve"> आधार र कारणबिना हचुवाको आधारमा कृषि आय गणना गरी गरेको फैसला सम्मानित अदालतबाट प्रतिपादित सिद्धान्त प्रतिकुल रही  बदरभागी रहेको </w:t>
            </w:r>
            <w:r w:rsidRPr="0026256A">
              <w:rPr>
                <w:rFonts w:cs="Kalimati" w:hint="cs"/>
                <w:sz w:val="16"/>
                <w:szCs w:val="16"/>
                <w:cs/>
              </w:rPr>
              <w:t>छ</w:t>
            </w:r>
            <w:r w:rsidRPr="0026256A">
              <w:rPr>
                <w:rFonts w:cs="Kalimati"/>
                <w:sz w:val="16"/>
                <w:szCs w:val="16"/>
                <w:cs/>
              </w:rPr>
              <w:t xml:space="preserve"> ।</w:t>
            </w:r>
          </w:p>
          <w:p w14:paraId="63742621" w14:textId="20E35DD2"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b/>
                <w:bCs/>
                <w:sz w:val="16"/>
                <w:szCs w:val="16"/>
                <w:cs/>
              </w:rPr>
              <w:t>घरभाडा आय</w:t>
            </w:r>
            <w:r w:rsidRPr="0026256A">
              <w:rPr>
                <w:rFonts w:cs="Kalimati" w:hint="cs"/>
                <w:b/>
                <w:bCs/>
                <w:sz w:val="16"/>
                <w:szCs w:val="16"/>
                <w:cs/>
              </w:rPr>
              <w:t>:-</w:t>
            </w:r>
            <w:r w:rsidRPr="0026256A">
              <w:rPr>
                <w:rFonts w:cs="Kalimati"/>
                <w:b/>
                <w:bCs/>
                <w:sz w:val="16"/>
                <w:szCs w:val="16"/>
                <w:cs/>
              </w:rPr>
              <w:t xml:space="preserve"> </w:t>
            </w:r>
            <w:r w:rsidRPr="0026256A">
              <w:rPr>
                <w:rFonts w:cs="Kalimati" w:hint="cs"/>
                <w:sz w:val="16"/>
                <w:szCs w:val="16"/>
                <w:cs/>
              </w:rPr>
              <w:t>प्रतिबादी नन्दकिशोर गुप्ताको घर भाडा आय सम्बन्धमा नीजले बयानको क्रममा घरबहाल सम्झौता र घरबहाल कर तिरेको प्रमाण पेश गर्न नसकेको आधारमा उक्त आयलाई आय गणना गरिएको छैन</w:t>
            </w:r>
            <w:r w:rsidRPr="0026256A">
              <w:rPr>
                <w:rFonts w:cs="Kalimati" w:hint="cs"/>
                <w:b/>
                <w:bCs/>
                <w:sz w:val="16"/>
                <w:szCs w:val="16"/>
                <w:cs/>
              </w:rPr>
              <w:t xml:space="preserve">  </w:t>
            </w:r>
            <w:r w:rsidRPr="0026256A">
              <w:rPr>
                <w:rFonts w:cs="Kalimati" w:hint="cs"/>
                <w:sz w:val="16"/>
                <w:szCs w:val="16"/>
                <w:cs/>
              </w:rPr>
              <w:t xml:space="preserve">प्रतिबादीले </w:t>
            </w:r>
            <w:r w:rsidRPr="0026256A">
              <w:rPr>
                <w:rFonts w:cs="Kalimati" w:hint="cs"/>
                <w:sz w:val="16"/>
                <w:szCs w:val="16"/>
                <w:cs/>
              </w:rPr>
              <w:lastRenderedPageBreak/>
              <w:t>अदालतमा बयानको क्रममा घर भाडा आय सम्बन्धमा रू १३,५०,०००।</w:t>
            </w:r>
            <w:r w:rsidRPr="0026256A">
              <w:rPr>
                <w:rFonts w:cs="Kalimati"/>
                <w:sz w:val="16"/>
                <w:szCs w:val="16"/>
                <w:cs/>
              </w:rPr>
              <w:t>–</w:t>
            </w:r>
            <w:r w:rsidRPr="0026256A">
              <w:rPr>
                <w:rFonts w:cs="Kalimati" w:hint="cs"/>
                <w:sz w:val="16"/>
                <w:szCs w:val="16"/>
                <w:cs/>
              </w:rPr>
              <w:t xml:space="preserve"> हुने(स.ज. २२ र ५०) मा  भनी जिकिर लिएको देखिन्छ ।</w:t>
            </w:r>
            <w:r w:rsidRPr="0026256A">
              <w:rPr>
                <w:rFonts w:cs="Kalimati"/>
                <w:sz w:val="16"/>
                <w:szCs w:val="16"/>
                <w:cs/>
              </w:rPr>
              <w:t>प्रतिबादी नन्द</w:t>
            </w:r>
            <w:r w:rsidRPr="0026256A">
              <w:rPr>
                <w:rFonts w:cs="Kalimati" w:hint="cs"/>
                <w:sz w:val="16"/>
                <w:szCs w:val="16"/>
                <w:cs/>
              </w:rPr>
              <w:t>किशोर</w:t>
            </w:r>
            <w:r w:rsidRPr="0026256A">
              <w:rPr>
                <w:rFonts w:cs="Kalimati"/>
                <w:sz w:val="16"/>
                <w:szCs w:val="16"/>
                <w:cs/>
              </w:rPr>
              <w:t xml:space="preserve"> गुप्ताको जाँच अवधिमा  रू २०</w:t>
            </w:r>
            <w:r w:rsidRPr="0026256A">
              <w:rPr>
                <w:rFonts w:cs="Kalimati"/>
                <w:sz w:val="16"/>
                <w:szCs w:val="16"/>
              </w:rPr>
              <w:t>,</w:t>
            </w:r>
            <w:r w:rsidRPr="0026256A">
              <w:rPr>
                <w:rFonts w:cs="Kalimati"/>
                <w:sz w:val="16"/>
                <w:szCs w:val="16"/>
                <w:cs/>
              </w:rPr>
              <w:t>६४</w:t>
            </w:r>
            <w:r w:rsidRPr="0026256A">
              <w:rPr>
                <w:rFonts w:cs="Kalimati"/>
                <w:sz w:val="16"/>
                <w:szCs w:val="16"/>
              </w:rPr>
              <w:t>,</w:t>
            </w:r>
            <w:r w:rsidRPr="0026256A">
              <w:rPr>
                <w:rFonts w:cs="Kalimati"/>
                <w:sz w:val="16"/>
                <w:szCs w:val="16"/>
                <w:cs/>
              </w:rPr>
              <w:t>०००।</w:t>
            </w:r>
            <w:r w:rsidRPr="0026256A">
              <w:rPr>
                <w:rFonts w:cs="Kalimati"/>
                <w:sz w:val="16"/>
                <w:szCs w:val="16"/>
              </w:rPr>
              <w:t xml:space="preserve">– </w:t>
            </w:r>
            <w:r w:rsidRPr="0026256A">
              <w:rPr>
                <w:rFonts w:cs="Kalimati"/>
                <w:sz w:val="16"/>
                <w:szCs w:val="16"/>
                <w:cs/>
              </w:rPr>
              <w:t>घरभाडा रहेको भनी सम्मानित अदालतबाट उक्त आयलाई प्रतिबादीको बैध आय कायम गरेको देखिन्छ । प्रतिबादी नन्द</w:t>
            </w:r>
            <w:r w:rsidRPr="0026256A">
              <w:rPr>
                <w:rFonts w:cs="Kalimati" w:hint="cs"/>
                <w:sz w:val="16"/>
                <w:szCs w:val="16"/>
                <w:cs/>
              </w:rPr>
              <w:t>किशोर</w:t>
            </w:r>
            <w:r w:rsidRPr="0026256A">
              <w:rPr>
                <w:rFonts w:cs="Kalimati"/>
                <w:sz w:val="16"/>
                <w:szCs w:val="16"/>
                <w:cs/>
              </w:rPr>
              <w:t xml:space="preserve"> गुप्ताले आर्थिक बर्ष २०७१</w:t>
            </w:r>
            <w:r w:rsidRPr="0026256A">
              <w:rPr>
                <w:rFonts w:cs="Kalimati"/>
                <w:sz w:val="16"/>
                <w:szCs w:val="16"/>
              </w:rPr>
              <w:t>\</w:t>
            </w:r>
            <w:r w:rsidRPr="0026256A">
              <w:rPr>
                <w:rFonts w:cs="Kalimati"/>
                <w:sz w:val="16"/>
                <w:szCs w:val="16"/>
                <w:cs/>
              </w:rPr>
              <w:t>०७२ देखि आ.ब. ०७७</w:t>
            </w:r>
            <w:r w:rsidRPr="0026256A">
              <w:rPr>
                <w:rFonts w:cs="Kalimati"/>
                <w:sz w:val="16"/>
                <w:szCs w:val="16"/>
              </w:rPr>
              <w:t>\</w:t>
            </w:r>
            <w:r w:rsidRPr="0026256A">
              <w:rPr>
                <w:rFonts w:cs="Kalimati"/>
                <w:sz w:val="16"/>
                <w:szCs w:val="16"/>
                <w:cs/>
              </w:rPr>
              <w:t>०७८ सम्म प्रत्येक बर्ष निजामती कितावखानामा सम्पत्ति बिवरण भरेको देखिन्छ । साथै आयोगमा गैरकान</w:t>
            </w:r>
            <w:r w:rsidRPr="0026256A">
              <w:rPr>
                <w:rFonts w:cs="Kalimati" w:hint="cs"/>
                <w:sz w:val="16"/>
                <w:szCs w:val="16"/>
                <w:cs/>
              </w:rPr>
              <w:t>ु</w:t>
            </w:r>
            <w:r w:rsidRPr="0026256A">
              <w:rPr>
                <w:rFonts w:cs="Kalimati"/>
                <w:sz w:val="16"/>
                <w:szCs w:val="16"/>
                <w:cs/>
              </w:rPr>
              <w:t>नी सम्पत्ति आर्जन सम्बन्धी उजुरी परीसकेपछि समेत आयोगमा समेत आफ्नो भएको सम्पत्ति बिवरण भरेको देखिन्छ । उक्त सम्पत्ति विवरणमा प्रतिबादीले आफूले निर्माण गरेको घरबाट मासिक वा वार्षिक रूपमा यती आम्दानी हुन्छ भनी खुलाएको देखिदैन । यद</w:t>
            </w:r>
            <w:r w:rsidRPr="0026256A">
              <w:rPr>
                <w:rFonts w:cs="Kalimati" w:hint="cs"/>
                <w:sz w:val="16"/>
                <w:szCs w:val="16"/>
                <w:cs/>
              </w:rPr>
              <w:t>ि</w:t>
            </w:r>
            <w:r w:rsidRPr="0026256A">
              <w:rPr>
                <w:rFonts w:cs="Kalimati"/>
                <w:sz w:val="16"/>
                <w:szCs w:val="16"/>
                <w:cs/>
              </w:rPr>
              <w:t xml:space="preserve"> तत्कालको अवस्थामा घर भाडा बापत आम्दानी भएको भए सम्पत्ति बिवरण भर्दा उक्त आम्दानीको विवरण उल्लेख गर्नु पर्नेमा उल्लेख गर्न सकेको देखिदैन । </w:t>
            </w:r>
            <w:r w:rsidRPr="0026256A">
              <w:rPr>
                <w:rFonts w:cs="Kalimati" w:hint="cs"/>
                <w:sz w:val="16"/>
                <w:szCs w:val="16"/>
                <w:cs/>
              </w:rPr>
              <w:t>प्रतिबादीले आफैले पेश गरेको सम्पत्ति विवरणमा उल्लेख भएको व्यहोरा निजले बास्तबिक रूपमा पेश गरेको मानिन्छ ।</w:t>
            </w:r>
            <w:r w:rsidRPr="0026256A">
              <w:rPr>
                <w:rFonts w:cs="Kalimati"/>
                <w:sz w:val="16"/>
                <w:szCs w:val="16"/>
                <w:cs/>
              </w:rPr>
              <w:t xml:space="preserve">प्रतिबादीले मौकामा बयान गर्दा समेत घर बहाल  आयको सम्बन्धमा कुनै जिकिर लिन सकेको देखिदैन । सम्मानित बिशेष अदालतमा उपस्थित भई बयानको क्रममा घर बहालबाट आय हुने भनी जिकिर लिएको देखिन्छ तर प्रतिबादीले घर भाडामा लगाएको भन्ने प्रमाण पेश गर्न सकेको देखिदैन । प्रतिबादीले जिकिर लिएजस्तै घरलाई बहालमा लगाएको भए घर बहाल सम्झौता पेश गर्नु पर्नेमा पेश गर्न सकेको अवस्था देखिदैन भने घरबहाल कर तिरेको भनी जिकिर लिई सोको प्रमाण पेश गर्न सकेको देखिदैन । प्रतिबादीको घरभाडा आय भएको भनी जिकिर लिएकै अपुष्ट भनाईलाई नै प्रमाणको रूपमा ग्रहण गरी फैसला गर्न मिल्ने देखिदैन ।सम्मानित सर्बोच्च अदालतबाट फैसला हुँदा समेत प्रतिबादीले घरबहालबाट भएको आयको जिकिर लिने व्यक्तिले घर बहालमा दिएको सम्झौता र उक्त आय बापतको आय कर तिर्नु  बुझाउनु पर्ने भनी सिद्धान्त प्रतिपादन भएको छ ।सम्मानित सर्बोच्च अदालतबाट </w:t>
            </w:r>
            <w:r w:rsidRPr="0026256A">
              <w:rPr>
                <w:rFonts w:cs="Kalimati"/>
                <w:sz w:val="16"/>
                <w:szCs w:val="16"/>
              </w:rPr>
              <w:t xml:space="preserve">“ </w:t>
            </w:r>
            <w:r w:rsidRPr="0026256A">
              <w:rPr>
                <w:rFonts w:cs="Kalimati"/>
                <w:sz w:val="16"/>
                <w:szCs w:val="16"/>
                <w:cs/>
              </w:rPr>
              <w:t xml:space="preserve">काठमाण्डौ जस्तो स्थानमा पाँचवटा घर भएको र भाडाबाट अस्वभाविक र उल्लेख्य परिमाणको आय प्राप्त गरेको जिकिर लिइन्छ भने त्यसलाई व्यवसायकै रूपमा मान्नु पर्ने हुँदा मौखिक जिकीरका भरमा आय प्रदान गर्न मिल्दैन । ठुलो परिमाणमा घर भाडा प्राप्त गरेको भन्ने व्यक्तिले घर भाडा दिएको संझौता तथा कर तिरेको प्रमाण पेश गर्नु पर्ने(प्रकरण ४६) </w:t>
            </w:r>
            <w:r w:rsidRPr="0026256A">
              <w:rPr>
                <w:rFonts w:cs="Kalimati"/>
                <w:sz w:val="16"/>
                <w:szCs w:val="16"/>
              </w:rPr>
              <w:t>,</w:t>
            </w:r>
            <w:r w:rsidRPr="0026256A">
              <w:rPr>
                <w:rFonts w:cs="Kalimati"/>
                <w:sz w:val="16"/>
                <w:szCs w:val="16"/>
                <w:cs/>
              </w:rPr>
              <w:t>अपुष्ट</w:t>
            </w:r>
            <w:r w:rsidRPr="0026256A">
              <w:rPr>
                <w:rFonts w:cs="Kalimati"/>
                <w:sz w:val="16"/>
                <w:szCs w:val="16"/>
              </w:rPr>
              <w:t>,</w:t>
            </w:r>
            <w:r w:rsidRPr="0026256A">
              <w:rPr>
                <w:rFonts w:cs="Kalimati"/>
                <w:sz w:val="16"/>
                <w:szCs w:val="16"/>
                <w:cs/>
              </w:rPr>
              <w:t>अतार्किक र हचुवा आधारमा गरिने कल्पनाबाट अदालत सन्तुष्ट हुन सक्तैन। बस्तुनिष्ठ आधारबिना नै हचुवाको आधारमा लिईने दावीलाई कानुनसंगत मान्न नसकिने (प्रकरण ४८)</w:t>
            </w:r>
            <w:r w:rsidRPr="0026256A">
              <w:rPr>
                <w:rFonts w:cs="Kalimati"/>
                <w:sz w:val="16"/>
                <w:szCs w:val="16"/>
              </w:rPr>
              <w:t>,</w:t>
            </w:r>
            <w:r w:rsidRPr="0026256A">
              <w:rPr>
                <w:rFonts w:cs="Kalimati"/>
                <w:sz w:val="16"/>
                <w:szCs w:val="16"/>
                <w:cs/>
              </w:rPr>
              <w:t>आफ्नो जिकीरलाई वस्तुपरक र कानुनले मान्यता दिएका प्रमाणबाट पुष्टि वा खण्डन गर्न तथ्ययुक्त बस्तुनिष्ठ प्रमाण प्रस्तुत गर्न नसकेको अवस्थामा मुद्दाका पक्षले अपुष्ट भनाई राखेकै आधारमा अदालतले पनि त्यसै गर्ने अवस्था नरहने (प्रकरण नं. ४९) ( नेपाल सरकार बि. लीलाराज गौतम ने.का.प.२०६९ अंक २ नि.नं. ८७७०) भन्ने सिद्धान्त प्रतिपादन भएको छ । यसरी प्रतिबादीले ठुलो परिमाणमा घरभाडा आय दावी गरेको र उक्त घर भाडा दिएको घरको सम्झौता र कर तिरेको प्रमाण पेश गर्न नसकेको अवस्थामा मौखिक रूपमा अपुष्ट भनाई राखी आयमा गणना गरीपाउ भन्ने जिकिर लिएको आधारमा उक्त आय कायम गरेको सम्मानित सर्बोच्च अदालतबाट प्रतिपादित सिद्धान्तको ठाडो उल्लंघन हो । साथै प्रतिबादीले निजामती कितावखानामा बार्षिक रूपमा पेश गरेको सम्पत्ति बिबरणमा र आयोगमा पेश गरेको सम्पत्ति विवरणमा समेत घर भाडामा आय आर्जन गरेको भनी उल्लेख गरेका छैनन। कान</w:t>
            </w:r>
            <w:r w:rsidRPr="0026256A">
              <w:rPr>
                <w:rFonts w:cs="Kalimati" w:hint="cs"/>
                <w:sz w:val="16"/>
                <w:szCs w:val="16"/>
                <w:cs/>
              </w:rPr>
              <w:t>ु</w:t>
            </w:r>
            <w:r w:rsidRPr="0026256A">
              <w:rPr>
                <w:rFonts w:cs="Kalimati"/>
                <w:sz w:val="16"/>
                <w:szCs w:val="16"/>
                <w:cs/>
              </w:rPr>
              <w:t>न बमोजिम राष्ट्रसेवकले बार्षिक रूपमा निजामती कितावखानामा पेश गर्ने सम्पत्ति बिवरणमा समेत उक्त आयलाई उल्लेख गरेको समेत नपाईदा यस्तो आयलाई मान्यता दिन कान</w:t>
            </w:r>
            <w:r w:rsidRPr="0026256A">
              <w:rPr>
                <w:rFonts w:cs="Kalimati" w:hint="cs"/>
                <w:sz w:val="16"/>
                <w:szCs w:val="16"/>
                <w:cs/>
              </w:rPr>
              <w:t>ु</w:t>
            </w:r>
            <w:r w:rsidRPr="0026256A">
              <w:rPr>
                <w:rFonts w:cs="Kalimati"/>
                <w:sz w:val="16"/>
                <w:szCs w:val="16"/>
                <w:cs/>
              </w:rPr>
              <w:t>न विपरित हुन्छ । सम्मानित सर्व</w:t>
            </w:r>
            <w:r w:rsidRPr="0026256A">
              <w:rPr>
                <w:rFonts w:cs="Kalimati" w:hint="cs"/>
                <w:sz w:val="16"/>
                <w:szCs w:val="16"/>
                <w:cs/>
              </w:rPr>
              <w:t>ो</w:t>
            </w:r>
            <w:r w:rsidRPr="0026256A">
              <w:rPr>
                <w:rFonts w:cs="Kalimati"/>
                <w:sz w:val="16"/>
                <w:szCs w:val="16"/>
                <w:cs/>
              </w:rPr>
              <w:t xml:space="preserve">च्च अदालतबाट </w:t>
            </w:r>
            <w:r w:rsidRPr="0026256A">
              <w:rPr>
                <w:rFonts w:cs="Kalimati"/>
                <w:sz w:val="16"/>
                <w:szCs w:val="16"/>
              </w:rPr>
              <w:t>“</w:t>
            </w:r>
            <w:r w:rsidRPr="0026256A">
              <w:rPr>
                <w:rFonts w:cs="Kalimati"/>
                <w:sz w:val="16"/>
                <w:szCs w:val="16"/>
                <w:cs/>
              </w:rPr>
              <w:t>सार्बजनिक पदमा बहाल रहेको पदाधिकारीहरूले कान</w:t>
            </w:r>
            <w:r w:rsidRPr="0026256A">
              <w:rPr>
                <w:rFonts w:cs="Kalimati" w:hint="cs"/>
                <w:sz w:val="16"/>
                <w:szCs w:val="16"/>
                <w:cs/>
              </w:rPr>
              <w:t>ु</w:t>
            </w:r>
            <w:r w:rsidRPr="0026256A">
              <w:rPr>
                <w:rFonts w:cs="Kalimati"/>
                <w:sz w:val="16"/>
                <w:szCs w:val="16"/>
                <w:cs/>
              </w:rPr>
              <w:t>न बमोजिम नियमित रूपमा साधिकार निकायमा बुझाउने सम्पत्ति विवरण फारम औपचारिकताको बिषय मात्र होईन यसको प्रमाणिक मुल्य हुन्छ । जिम्मेवार पदाधिकारीले जिम्मेवार निकायमा आफैले बुझाएको विवरणबाट सृजित जिम्मेवारीबाट पन्छिन मिल्दैन</w:t>
            </w:r>
            <w:r w:rsidRPr="0026256A">
              <w:rPr>
                <w:rFonts w:cs="Kalimati"/>
                <w:sz w:val="16"/>
                <w:szCs w:val="16"/>
              </w:rPr>
              <w:t xml:space="preserve">”( </w:t>
            </w:r>
            <w:r w:rsidRPr="0026256A">
              <w:rPr>
                <w:rFonts w:cs="Kalimati"/>
                <w:sz w:val="16"/>
                <w:szCs w:val="16"/>
                <w:cs/>
              </w:rPr>
              <w:t>युवराज शर्मा बि. नेपाल सरकार ०७१-</w:t>
            </w:r>
            <w:r w:rsidRPr="0026256A">
              <w:rPr>
                <w:rFonts w:cs="Kalimati"/>
                <w:sz w:val="16"/>
                <w:szCs w:val="16"/>
              </w:rPr>
              <w:t>NF-</w:t>
            </w:r>
            <w:r w:rsidRPr="0026256A">
              <w:rPr>
                <w:rFonts w:cs="Kalimati"/>
                <w:sz w:val="16"/>
                <w:szCs w:val="16"/>
                <w:cs/>
              </w:rPr>
              <w:t xml:space="preserve">००२१)  भन्ने समेत सिद्धान्त प्रतिपादन भएको छ । यसरी पछि सिर्जना गरिएको अपुष्ट भनाईलाई मात्र प्रमाण रूपमा ग्रहण गरी </w:t>
            </w:r>
            <w:r w:rsidRPr="0026256A">
              <w:rPr>
                <w:rFonts w:cs="Kalimati" w:hint="cs"/>
                <w:sz w:val="16"/>
                <w:szCs w:val="16"/>
                <w:cs/>
              </w:rPr>
              <w:t>प्रतिबादीले अदालतमा घरभाडा प्राप्त आय भनी बयानमा लिएको जिकिर भन्दा बढी घर बहाल आय प्राप्त गरेको भनी</w:t>
            </w:r>
            <w:r w:rsidRPr="0026256A">
              <w:rPr>
                <w:rFonts w:cs="Kalimati"/>
                <w:sz w:val="16"/>
                <w:szCs w:val="16"/>
                <w:cs/>
              </w:rPr>
              <w:t xml:space="preserve"> घर बह</w:t>
            </w:r>
            <w:r w:rsidRPr="0026256A">
              <w:rPr>
                <w:rFonts w:cs="Kalimati" w:hint="cs"/>
                <w:sz w:val="16"/>
                <w:szCs w:val="16"/>
                <w:cs/>
              </w:rPr>
              <w:t>ा</w:t>
            </w:r>
            <w:r w:rsidRPr="0026256A">
              <w:rPr>
                <w:rFonts w:cs="Kalimati"/>
                <w:sz w:val="16"/>
                <w:szCs w:val="16"/>
                <w:cs/>
              </w:rPr>
              <w:t>ल आयलाई प्रतिबादीको बैध आय कायम गरी भएको शुरू बिशेष अदालतको फैसला स्वईच्छाचारी मनमौजी एंव कान</w:t>
            </w:r>
            <w:r w:rsidRPr="0026256A">
              <w:rPr>
                <w:rFonts w:cs="Kalimati" w:hint="cs"/>
                <w:sz w:val="16"/>
                <w:szCs w:val="16"/>
                <w:cs/>
              </w:rPr>
              <w:t>ु</w:t>
            </w:r>
            <w:r w:rsidRPr="0026256A">
              <w:rPr>
                <w:rFonts w:cs="Kalimati"/>
                <w:sz w:val="16"/>
                <w:szCs w:val="16"/>
                <w:cs/>
              </w:rPr>
              <w:t>नतह</w:t>
            </w:r>
            <w:r w:rsidRPr="0026256A">
              <w:rPr>
                <w:rFonts w:cs="Kalimati" w:hint="cs"/>
                <w:sz w:val="16"/>
                <w:szCs w:val="16"/>
                <w:cs/>
              </w:rPr>
              <w:t>:</w:t>
            </w:r>
            <w:r w:rsidRPr="0026256A">
              <w:rPr>
                <w:rFonts w:cs="Kalimati"/>
                <w:sz w:val="16"/>
                <w:szCs w:val="16"/>
                <w:cs/>
              </w:rPr>
              <w:t xml:space="preserve"> त्रुटिपूर्ण भई सम्मानित अदालतबाट प्रतिपादित सिद्धान्त प्रतिकुल रही बदरभागी रहेको छ ।</w:t>
            </w:r>
          </w:p>
          <w:p w14:paraId="79E7BCF7" w14:textId="712D2937" w:rsidR="0026256A" w:rsidRPr="0026256A" w:rsidRDefault="0026256A" w:rsidP="004C6985">
            <w:pPr>
              <w:pStyle w:val="ListParagraph"/>
              <w:numPr>
                <w:ilvl w:val="0"/>
                <w:numId w:val="2"/>
              </w:numPr>
              <w:spacing w:after="0" w:line="240" w:lineRule="auto"/>
              <w:ind w:left="72" w:hanging="90"/>
              <w:jc w:val="both"/>
              <w:rPr>
                <w:rFonts w:cs="Kalimati"/>
                <w:b/>
                <w:bCs/>
                <w:sz w:val="16"/>
                <w:szCs w:val="16"/>
              </w:rPr>
            </w:pPr>
            <w:r w:rsidRPr="0026256A">
              <w:rPr>
                <w:rFonts w:cs="Kalimati" w:hint="cs"/>
                <w:b/>
                <w:bCs/>
                <w:sz w:val="16"/>
                <w:szCs w:val="16"/>
                <w:cs/>
              </w:rPr>
              <w:lastRenderedPageBreak/>
              <w:t xml:space="preserve">छात्रबृत्ति आय-: </w:t>
            </w:r>
            <w:r w:rsidRPr="0026256A">
              <w:rPr>
                <w:rFonts w:cs="Kalimati" w:hint="cs"/>
                <w:sz w:val="16"/>
                <w:szCs w:val="16"/>
                <w:cs/>
              </w:rPr>
              <w:t>प्रतिबादीहरूले मौकामा अधिकार प्राप्त अधिकारी समक्ष बयान गर्दा छात्रबृत्ति बापत रकम प्राप्त गरेको भनी जिकिर लिएको अवस्था देखिदैन ।प्रतिबादीले मौकामा जिकिर लिन नसकेको हुँदा आयोगबाट प्रतिबादीको जाँच अवधिमा भएको भनिएको छात्रबृति आयलाई गणना गरेको देखिदैन। । प्रतिबादीले अदालतमा उपस्थित भई छोरा बिबेक गुप्ताले कर्मचारी सन्तती छात्रबृत्ति बापत रू २,००,०००।</w:t>
            </w:r>
            <w:r w:rsidRPr="0026256A">
              <w:rPr>
                <w:rFonts w:cs="Kalimati"/>
                <w:sz w:val="16"/>
                <w:szCs w:val="16"/>
                <w:cs/>
              </w:rPr>
              <w:t>–</w:t>
            </w:r>
            <w:r w:rsidRPr="0026256A">
              <w:rPr>
                <w:rFonts w:cs="Kalimati" w:hint="cs"/>
                <w:sz w:val="16"/>
                <w:szCs w:val="16"/>
                <w:cs/>
              </w:rPr>
              <w:t>प्राप्त गरेको भन्ने जिकिर लिएको देखिन्छ ।सम्मानित अदालतबाट प्रतिबादीको जिकिर अनुसार नै आय कायम गरेको देखिन्छ । प्रतिबादीले मौकामा अधिकार प्राप्त अधिकारी समक्ष बयान गर्दा र आयोगमा पेश गरेको सम्पत्ति विवरणमा समेत उक्त आयलाई खुलाएको समेत देखिदैन । यसरी प्रतिबादीले अदालतमा उपस्थित भई बयान गर्दा लिएको अपुष्ट बयान जिकिरलाई आधारमा मानी उक्त आय कायम गर्ने गरी भएको फैसला त्रुटिपूर्ण रहेको छ ।</w:t>
            </w:r>
          </w:p>
          <w:p w14:paraId="4A494F09" w14:textId="39ADA5B3" w:rsidR="0026256A" w:rsidRPr="0026256A" w:rsidRDefault="0026256A" w:rsidP="004C6985">
            <w:pPr>
              <w:pStyle w:val="ListParagraph"/>
              <w:numPr>
                <w:ilvl w:val="0"/>
                <w:numId w:val="2"/>
              </w:numPr>
              <w:spacing w:after="0" w:line="240" w:lineRule="auto"/>
              <w:ind w:left="72" w:hanging="90"/>
              <w:jc w:val="both"/>
              <w:rPr>
                <w:rFonts w:ascii="Palanquin Dark" w:eastAsia="Palanquin Dark" w:hAnsi="Palanquin Dark" w:cs="Kalimati"/>
                <w:sz w:val="16"/>
                <w:szCs w:val="16"/>
              </w:rPr>
            </w:pPr>
            <w:r w:rsidRPr="0026256A">
              <w:rPr>
                <w:rFonts w:cs="Kalimati" w:hint="cs"/>
                <w:b/>
                <w:bCs/>
                <w:sz w:val="16"/>
                <w:szCs w:val="16"/>
                <w:cs/>
              </w:rPr>
              <w:t xml:space="preserve">बिभिन्न भत्ता र निर्वाचन भत्ता-: </w:t>
            </w:r>
            <w:r w:rsidRPr="0026256A">
              <w:rPr>
                <w:rFonts w:cs="Kalimati" w:hint="cs"/>
                <w:sz w:val="16"/>
                <w:szCs w:val="16"/>
                <w:cs/>
              </w:rPr>
              <w:t>सम्मानित अदालतबाट फैसला हुँदा निर्वाचन भत्ता रू १,५५,२१२ र बिभिन्न भत्ता ६,०२,१३९।१५</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hint="cs"/>
                <w:sz w:val="16"/>
                <w:szCs w:val="16"/>
                <w:cs/>
              </w:rPr>
              <w:t xml:space="preserve">प्रतिबादीले बयानको क्रममा जिकिर लिएको हुँदा उक्त रकमलाई प्रतिबादीको जाँच अवधिको आय कायम गरी फैसला भएको अवस्था रहेको छ । नेपाल सरकारले प्रत्येक निर्वाचनमा कर्मचारीलाई निर्वाचनमा खटाउदा भत्ता दिने गर्दछ । निर्वाचन गर्दा प्रत्येक कर्मचारी सम्बन्धित क्षेत्रमा खटिई जाने हुँदा उक्त स्थानमा जाँदा आउदा र निर्वाचन हुने दिनसम्म मतदान केन्द्रमा बस्नको लागी लाग्ने आवश्यक खर्च दिएर पठाएको हुन्छ । उक्त रकम कर्मचारी मतदान स्थलमा खटिदा नै खर्च हुने रकम हो र अन्य भत्ता समेत के काम प्रयोजनको लागी उक्त भत्ता उपलब्ध गराइएको हो उक्त कार्य गर्दा उक्त रकम खर्च भई जाने हुन्छ । यस्तो अवस्थामा कर्मचारीले प्राप्त गरेको उक्त रकम को ७० प्रतिशत बचत हुन्छ भनी अनुमान गर्न मिल्ने देखिदैन । यस्ता किसिमका खुद खर्च भएर जाने रकमलाई आयमा गणना गर्न मिल्दैन भनी न्यायिक </w:t>
            </w:r>
            <w:r w:rsidRPr="0026256A">
              <w:rPr>
                <w:rFonts w:cs="Kalimati" w:hint="cs"/>
                <w:sz w:val="16"/>
                <w:szCs w:val="16"/>
                <w:cs/>
              </w:rPr>
              <w:t>सिद्धान्त</w:t>
            </w:r>
            <w:r w:rsidRPr="0026256A">
              <w:rPr>
                <w:rFonts w:ascii="Palanquin Dark" w:eastAsia="Palanquin Dark" w:hAnsi="Palanquin Dark" w:cs="Kalimati" w:hint="cs"/>
                <w:sz w:val="16"/>
                <w:szCs w:val="16"/>
                <w:cs/>
              </w:rPr>
              <w:t xml:space="preserve"> समेत प्रतिपादन भएको देखिन्छ । सम्मानित सर्बोच्च अदालतबाट </w:t>
            </w:r>
            <w:r w:rsidRPr="0026256A">
              <w:rPr>
                <w:rFonts w:ascii="Times New Roman" w:eastAsia="Palanquin Dark" w:hAnsi="Times New Roman" w:cs="Times New Roman" w:hint="cs"/>
                <w:sz w:val="16"/>
                <w:szCs w:val="16"/>
                <w:cs/>
              </w:rPr>
              <w:t>“</w:t>
            </w:r>
            <w:r w:rsidRPr="0026256A">
              <w:rPr>
                <w:rFonts w:ascii="Palanquin Dark" w:eastAsia="Palanquin Dark" w:hAnsi="Palanquin Dark" w:cs="Kalimati"/>
                <w:sz w:val="16"/>
                <w:szCs w:val="16"/>
                <w:cs/>
                <w:lang w:bidi="hi-IN"/>
              </w:rPr>
              <w:t>खुद</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खर्च</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भै</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जाने</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विविध</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शीर्षकको</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रकमलाई</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आयमा</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समावेश</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गर्न</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कुनै</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कान</w:t>
            </w:r>
            <w:r w:rsidRPr="0026256A">
              <w:rPr>
                <w:rFonts w:ascii="Palanquin Dark" w:eastAsia="Palanquin Dark" w:hAnsi="Palanquin Dark" w:cs="Kalimati" w:hint="cs"/>
                <w:sz w:val="16"/>
                <w:szCs w:val="16"/>
                <w:cs/>
              </w:rPr>
              <w:t>ु</w:t>
            </w:r>
            <w:r w:rsidRPr="0026256A">
              <w:rPr>
                <w:rFonts w:ascii="Palanquin Dark" w:eastAsia="Palanquin Dark" w:hAnsi="Palanquin Dark" w:cs="Kalimati"/>
                <w:sz w:val="16"/>
                <w:szCs w:val="16"/>
                <w:cs/>
                <w:lang w:bidi="hi-IN"/>
              </w:rPr>
              <w:t>न</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र</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विवेकसम्मत</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आधार</w:t>
            </w:r>
            <w:r w:rsidRPr="0026256A">
              <w:rPr>
                <w:rFonts w:ascii="Palanquin Dark" w:eastAsia="Palanquin Dark" w:hAnsi="Palanquin Dark" w:cs="Kalimati"/>
                <w:sz w:val="16"/>
                <w:szCs w:val="16"/>
              </w:rPr>
              <w:t xml:space="preserve"> </w:t>
            </w:r>
            <w:r w:rsidRPr="0026256A">
              <w:rPr>
                <w:rFonts w:ascii="Palanquin Dark" w:eastAsia="Palanquin Dark" w:hAnsi="Palanquin Dark" w:cs="Kalimati"/>
                <w:sz w:val="16"/>
                <w:szCs w:val="16"/>
                <w:cs/>
                <w:lang w:bidi="hi-IN"/>
              </w:rPr>
              <w:t>नदेखिने</w:t>
            </w:r>
            <w:r w:rsidRPr="0026256A">
              <w:rPr>
                <w:rFonts w:ascii="Times New Roman" w:eastAsia="Palanquin Dark" w:hAnsi="Times New Roman" w:cs="Times New Roman" w:hint="cs"/>
                <w:sz w:val="16"/>
                <w:szCs w:val="16"/>
                <w:cs/>
              </w:rPr>
              <w:t>”</w:t>
            </w:r>
            <w:r w:rsidRPr="0026256A">
              <w:rPr>
                <w:rFonts w:ascii="Palanquin Dark" w:eastAsia="Palanquin Dark" w:hAnsi="Palanquin Dark" w:cs="Kalimati" w:hint="cs"/>
                <w:sz w:val="16"/>
                <w:szCs w:val="16"/>
                <w:cs/>
              </w:rPr>
              <w:t xml:space="preserve">( ने.का.प. २०६८ नि.नं. ८७२२ नेपाल सरकार बि. जयप्रसाद गुप्ता) भन्ने सिद्धान्त प्रतिपादन भएको छ । यसरी प्रतिबादीले मौकामा कुनै जिकिर लिन नसकेको खुद खर्च भएर जाने बिबिध शिर्षक अन्तर्गतको रकमलाई समेत प्रतिबादीको बचत मानी आय कायम गर्ने गरी भएको उक्त फैसला सम्मानित सर्बोच्च अदालतबाट प्रतिपादित सिद्धान्त प्रतिकुल रहेको छ । </w:t>
            </w:r>
          </w:p>
          <w:p w14:paraId="7969D71F" w14:textId="1345EEF2"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 xml:space="preserve">ट्युशन आय- </w:t>
            </w:r>
            <w:r w:rsidRPr="0026256A">
              <w:rPr>
                <w:rFonts w:cs="Kalimati" w:hint="cs"/>
                <w:sz w:val="16"/>
                <w:szCs w:val="16"/>
                <w:cs/>
              </w:rPr>
              <w:t>प्रतिबादी नन्दकिशोर गुप्ताको श्रीमती उषा गुप्ताको ट्युसन आयको सम्बन्धमा मौकामा जिकिर लिन नसकेको हुँदा आयोगले आय कायम गरेको छैन</w:t>
            </w:r>
            <w:r w:rsidRPr="0026256A">
              <w:rPr>
                <w:rFonts w:cs="Kalimati" w:hint="cs"/>
                <w:b/>
                <w:bCs/>
                <w:sz w:val="16"/>
                <w:szCs w:val="16"/>
                <w:cs/>
              </w:rPr>
              <w:t xml:space="preserve"> </w:t>
            </w:r>
            <w:r w:rsidRPr="0026256A">
              <w:rPr>
                <w:rFonts w:cs="Kalimati" w:hint="cs"/>
                <w:sz w:val="16"/>
                <w:szCs w:val="16"/>
                <w:cs/>
              </w:rPr>
              <w:t>।प्रतिबादीले उषा गुप्ताको ट्युसन आय हुने भनी रू ९,६०,०००।</w:t>
            </w:r>
            <w:r w:rsidRPr="0026256A">
              <w:rPr>
                <w:rFonts w:cs="Kalimati"/>
                <w:sz w:val="16"/>
                <w:szCs w:val="16"/>
                <w:cs/>
              </w:rPr>
              <w:t>–</w:t>
            </w:r>
            <w:r w:rsidRPr="0026256A">
              <w:rPr>
                <w:rFonts w:cs="Kalimati" w:hint="cs"/>
                <w:sz w:val="16"/>
                <w:szCs w:val="16"/>
                <w:cs/>
              </w:rPr>
              <w:t xml:space="preserve"> लाई आयमा समाबेश हुनुपर्छ भनी </w:t>
            </w:r>
            <w:r w:rsidRPr="0026256A">
              <w:rPr>
                <w:rFonts w:ascii="Palanquin Dark" w:eastAsia="Palanquin Dark" w:hAnsi="Palanquin Dark" w:cs="Kalimati" w:hint="cs"/>
                <w:sz w:val="16"/>
                <w:szCs w:val="16"/>
                <w:cs/>
              </w:rPr>
              <w:t>अदालतमा</w:t>
            </w:r>
            <w:r w:rsidRPr="0026256A">
              <w:rPr>
                <w:rFonts w:cs="Kalimati" w:hint="cs"/>
                <w:sz w:val="16"/>
                <w:szCs w:val="16"/>
                <w:cs/>
              </w:rPr>
              <w:t xml:space="preserve"> जिकिर लिएको देखिन्छ ।सम्मानित अदालतबाट फैसला हुँदा जम्मा तलबको २०% रकम नीजको ट्युसन आय हुने भनी फैसला भएको देखिन्छ</w:t>
            </w:r>
            <w:r w:rsidRPr="0026256A">
              <w:rPr>
                <w:rFonts w:cs="Kalimati" w:hint="cs"/>
                <w:b/>
                <w:bCs/>
                <w:sz w:val="16"/>
                <w:szCs w:val="16"/>
                <w:cs/>
              </w:rPr>
              <w:t xml:space="preserve"> ।</w:t>
            </w:r>
            <w:r w:rsidRPr="0026256A">
              <w:rPr>
                <w:rFonts w:cs="Kalimati" w:hint="cs"/>
                <w:sz w:val="16"/>
                <w:szCs w:val="16"/>
                <w:cs/>
              </w:rPr>
              <w:t>प्रतिबादी नन्दकिशोर गुप्ताको श्रीमती उषा गुप्ता मिति २०५४ सालदेखि प्राथमिक तहको सरकारी बिद्यालयमा कार्यरत रहेको देखिन्छ</w:t>
            </w:r>
            <w:r w:rsidRPr="0026256A">
              <w:rPr>
                <w:rFonts w:cs="Kalimati" w:hint="cs"/>
                <w:b/>
                <w:bCs/>
                <w:sz w:val="16"/>
                <w:szCs w:val="16"/>
                <w:cs/>
              </w:rPr>
              <w:t xml:space="preserve"> । </w:t>
            </w:r>
            <w:r w:rsidRPr="0026256A">
              <w:rPr>
                <w:rFonts w:cs="Kalimati" w:hint="cs"/>
                <w:sz w:val="16"/>
                <w:szCs w:val="16"/>
                <w:cs/>
              </w:rPr>
              <w:t xml:space="preserve">प्रतिबादी नन्दकिशोर गुप्ताले निजामती कितावखानामा बार्षिक रूपमा भर्ने सम्पत्ति विवरणमा श्रीमतीको ट्युसन आय भनी भरेको देखिदैन । भने आयोगमा पेश गरेको सम्पत्ति विवरणमा समेत उक्त आयको सम्बन्धमा कुनै बिबरण उल्लख गरेको देखिदैन । प्रतिबादी उषा गुप्ताले समेत मौकामा अधिकार प्राप्त अधिकारी समक्ष बयान गर्दा ट्युसनबाट के कति मासिक बार्षिक आम्दानी गर्ने गरेकी छन भन्ने खुलाएको देखिदैन ।प्रतिबादी नन्दप्रसाद गुप्ताले समेत बयानको क्रममा उक्त आम्दानी हुने भनी जिकिर समेत लिन सकेको देखिदैन </w:t>
            </w:r>
            <w:r w:rsidRPr="0026256A">
              <w:rPr>
                <w:rFonts w:cs="Kalimati" w:hint="cs"/>
                <w:b/>
                <w:bCs/>
                <w:sz w:val="16"/>
                <w:szCs w:val="16"/>
                <w:cs/>
              </w:rPr>
              <w:t>।</w:t>
            </w:r>
            <w:r w:rsidRPr="0026256A">
              <w:rPr>
                <w:rFonts w:cs="Kalimati" w:hint="cs"/>
                <w:sz w:val="16"/>
                <w:szCs w:val="16"/>
                <w:cs/>
              </w:rPr>
              <w:t>प्रतिबादी उषा गुप्ता तराईको प्राथमिक बिद्यालयको शिक्षक र त्यसमा पनि सरकारी बिद्यालयको शिक्षक रहेको देखिन्छ । हाम्रो नेपाली समाजमा सरकारी बिद्यालयमा पढने बिद्यार्थीले टियुसन पढने भन्ने चेतना नै देखिदैन । सरकारी बिद्यालयमा पढने बिद्यार्थीले मुस्किलले स्कुलमा गई पढेर आउने गर्दछन । प्रतिबादीले जिकिर लिदा के कति बिद्यार्थीलाई बर्षको कति महिना ट्युसन पढाउने गर्दथिन  मासिक प्रतिब्यक्ति के कति रकम लिएर ट्युसन  पढाउने गर्दथिन सो लाई पुष्टि गर्ने कुनै आधार प्रमाण पेश गर्न सकेको देखिदैन ।यस्तो अवस्थाको हाम्रो नेपाली समाजमा २०५४ सालदेखि नै १२ महिना निरन्तर  ट्युसन पढाएर आम्दानी हुने भनी तलवको २० प्रतिशत आम्दानी गरेकी होलिन भनी अनुमान गर्नु आफैमा गलत अनुमान रहेको देखिन्छ</w:t>
            </w:r>
            <w:r w:rsidRPr="0026256A">
              <w:rPr>
                <w:rFonts w:cs="Kalimati" w:hint="cs"/>
                <w:b/>
                <w:bCs/>
                <w:sz w:val="16"/>
                <w:szCs w:val="16"/>
                <w:cs/>
              </w:rPr>
              <w:t xml:space="preserve"> ।</w:t>
            </w:r>
            <w:r w:rsidRPr="0026256A">
              <w:rPr>
                <w:rFonts w:cs="Kalimati" w:hint="cs"/>
                <w:sz w:val="16"/>
                <w:szCs w:val="16"/>
                <w:cs/>
              </w:rPr>
              <w:t xml:space="preserve">सम्मानित अदालतबाट कुनै पनि बिषयमा अनुमान गर्दा  अनुमानयोग्य कथन हुनुपर्छ । अनुमान योग्य </w:t>
            </w:r>
            <w:r w:rsidRPr="0026256A">
              <w:rPr>
                <w:rFonts w:cs="Kalimati" w:hint="cs"/>
                <w:sz w:val="16"/>
                <w:szCs w:val="16"/>
                <w:cs/>
              </w:rPr>
              <w:lastRenderedPageBreak/>
              <w:t>कथनलाई आधार लिई फैसला गर्दा मात्र न्यायोचित देखिन्छ  प्रस्तुत मुद्दामा अदालतबाट गरेको अनुमान न्यायोचित र बिश्वासयोग्य समेत देखिदेन</w:t>
            </w:r>
            <w:r w:rsidRPr="0026256A">
              <w:rPr>
                <w:rFonts w:cs="Kalimati" w:hint="cs"/>
                <w:b/>
                <w:bCs/>
                <w:sz w:val="16"/>
                <w:szCs w:val="16"/>
                <w:cs/>
              </w:rPr>
              <w:t xml:space="preserve"> ।</w:t>
            </w:r>
            <w:r w:rsidRPr="0026256A">
              <w:rPr>
                <w:rFonts w:cs="Kalimati"/>
                <w:sz w:val="16"/>
                <w:szCs w:val="16"/>
                <w:cs/>
              </w:rPr>
              <w:t xml:space="preserve">प्रतिबादीको श्रीमती उषा गुप्ता शिक्षण पेशामा मिति २०५४ सालदेखि नै रहेको र शिक्षिकाले बिद्यार्थीहरूलाई ट्युसन पढाउने भन्ने स्वभाविक भनी तलबभत्ताको २० प्रतिशतसम्म ट्युसन आय हने भनी अनुमानको आधारमा कायम गरिएको </w:t>
            </w:r>
            <w:r w:rsidRPr="0026256A">
              <w:rPr>
                <w:rFonts w:cs="Kalimati" w:hint="cs"/>
                <w:sz w:val="16"/>
                <w:szCs w:val="16"/>
                <w:cs/>
              </w:rPr>
              <w:t xml:space="preserve">आय </w:t>
            </w:r>
            <w:r w:rsidRPr="0026256A">
              <w:rPr>
                <w:rFonts w:cs="Kalimati"/>
                <w:sz w:val="16"/>
                <w:szCs w:val="16"/>
                <w:cs/>
              </w:rPr>
              <w:t xml:space="preserve">त्रुटिपूर्ण देखिन्छ । सम्मानित सर्बोच्च अदालतबाट </w:t>
            </w:r>
            <w:r w:rsidRPr="0026256A">
              <w:rPr>
                <w:rFonts w:cs="Kalimati"/>
                <w:sz w:val="16"/>
                <w:szCs w:val="16"/>
              </w:rPr>
              <w:t>“</w:t>
            </w:r>
            <w:r w:rsidRPr="0026256A">
              <w:rPr>
                <w:rFonts w:cs="Kalimati"/>
                <w:sz w:val="16"/>
                <w:szCs w:val="16"/>
                <w:cs/>
              </w:rPr>
              <w:t>अपुष्ट</w:t>
            </w:r>
            <w:r w:rsidRPr="0026256A">
              <w:rPr>
                <w:rFonts w:cs="Kalimati"/>
                <w:sz w:val="16"/>
                <w:szCs w:val="16"/>
              </w:rPr>
              <w:t>,</w:t>
            </w:r>
            <w:r w:rsidRPr="0026256A">
              <w:rPr>
                <w:rFonts w:cs="Kalimati"/>
                <w:sz w:val="16"/>
                <w:szCs w:val="16"/>
                <w:cs/>
              </w:rPr>
              <w:t>अतार्किक र हचुवा आधारमा गरिने कल्पनाबाट अदालत सन्तुष्ट हुन सक्तैन। बस्तुनिष्ठ आधारबिना नै हचुवाको आधारमा लिईने दावीलाई कानुनसंगत मान्न नसकिने (प्रकरण ४८)</w:t>
            </w:r>
            <w:r w:rsidRPr="0026256A">
              <w:rPr>
                <w:rFonts w:cs="Kalimati"/>
                <w:sz w:val="16"/>
                <w:szCs w:val="16"/>
              </w:rPr>
              <w:t>,</w:t>
            </w:r>
            <w:r w:rsidRPr="0026256A">
              <w:rPr>
                <w:rFonts w:cs="Kalimati"/>
                <w:sz w:val="16"/>
                <w:szCs w:val="16"/>
                <w:cs/>
              </w:rPr>
              <w:t xml:space="preserve">आफ्नो जिकीरलाई वस्तुपरक र कानुनले मान्यता दिएका प्रमाणबाट पुष्टि वा खण्डन गर्न तथ्ययुक्त बस्तुनिष्ठ प्रमाण प्रस्तुत गर्न नसकेको अवस्थामा मुद्दाका पक्षले अपुष्ट भनाई राखेकै आधारमा अदालतले पनि त्यसै गर्ने अवस्था नरहने (प्रकरण नं. ४९) ( नेपाल सरकार बि. लीलाराज गौतम ने.का.प.२०६९ अंक २ नि.नं. ८७७०) भन्ने सिद्धान्त प्रतिपादन भएको छ । साथै प्रतिबादीले आयोगमा पेश गरेको सम्पत्ति विवरणमा समेत </w:t>
            </w:r>
            <w:r w:rsidRPr="0026256A">
              <w:rPr>
                <w:rFonts w:cs="Kalimati" w:hint="cs"/>
                <w:sz w:val="16"/>
                <w:szCs w:val="16"/>
                <w:cs/>
              </w:rPr>
              <w:t xml:space="preserve">प्रतिबादीको ट्युसन </w:t>
            </w:r>
            <w:r w:rsidRPr="0026256A">
              <w:rPr>
                <w:rFonts w:cs="Kalimati"/>
                <w:sz w:val="16"/>
                <w:szCs w:val="16"/>
                <w:cs/>
              </w:rPr>
              <w:t xml:space="preserve"> आय आर्जन गरेको भनी उल्लेख गरेका छैनन। कान</w:t>
            </w:r>
            <w:r w:rsidRPr="0026256A">
              <w:rPr>
                <w:rFonts w:cs="Kalimati" w:hint="cs"/>
                <w:sz w:val="16"/>
                <w:szCs w:val="16"/>
                <w:cs/>
              </w:rPr>
              <w:t>ु</w:t>
            </w:r>
            <w:r w:rsidRPr="0026256A">
              <w:rPr>
                <w:rFonts w:cs="Kalimati"/>
                <w:sz w:val="16"/>
                <w:szCs w:val="16"/>
                <w:cs/>
              </w:rPr>
              <w:t>न बमोजिम राष्ट्रसेवकले बार्षिक रूपमा निजामती कितावखानामा पेश गर्ने सम्पत्ति बिवरणमा समेत उक्त आयलाई उल्लेख गरेको समेत नपाईदा यस्तो आयलाई मान्यता दिन कान</w:t>
            </w:r>
            <w:r w:rsidRPr="0026256A">
              <w:rPr>
                <w:rFonts w:cs="Kalimati" w:hint="cs"/>
                <w:sz w:val="16"/>
                <w:szCs w:val="16"/>
                <w:cs/>
              </w:rPr>
              <w:t>ु</w:t>
            </w:r>
            <w:r w:rsidRPr="0026256A">
              <w:rPr>
                <w:rFonts w:cs="Kalimati"/>
                <w:sz w:val="16"/>
                <w:szCs w:val="16"/>
                <w:cs/>
              </w:rPr>
              <w:t xml:space="preserve">न विपरित हुन्छ । सम्मानित सर्वेच्च अदालतबाट </w:t>
            </w:r>
            <w:r w:rsidRPr="0026256A">
              <w:rPr>
                <w:rFonts w:cs="Kalimati"/>
                <w:sz w:val="16"/>
                <w:szCs w:val="16"/>
              </w:rPr>
              <w:t>“</w:t>
            </w:r>
            <w:r w:rsidRPr="0026256A">
              <w:rPr>
                <w:rFonts w:cs="Kalimati"/>
                <w:sz w:val="16"/>
                <w:szCs w:val="16"/>
                <w:cs/>
              </w:rPr>
              <w:t>सार्बजनिक पदमा बहाल रहेको पदाधिकारीहरूले कान</w:t>
            </w:r>
            <w:r w:rsidRPr="0026256A">
              <w:rPr>
                <w:rFonts w:cs="Kalimati" w:hint="cs"/>
                <w:sz w:val="16"/>
                <w:szCs w:val="16"/>
                <w:cs/>
              </w:rPr>
              <w:t>ु</w:t>
            </w:r>
            <w:r w:rsidRPr="0026256A">
              <w:rPr>
                <w:rFonts w:cs="Kalimati"/>
                <w:sz w:val="16"/>
                <w:szCs w:val="16"/>
                <w:cs/>
              </w:rPr>
              <w:t>न बमोजिम नियमित रूपमा साधिकार निकायमा बुझाउने सम्पत्ति विवरण फारम औपचारिकताको बिषय मात्र होईन यसको प्रमाणिक मुल्य हुन्छ । जिम्मेवार पदाधिकारीले जिम्मेवार निकायमा आफैले बुझाएको विवरणबाट सृजित जिम्मेवारीबाट पन्छिन मिल्दैन</w:t>
            </w:r>
            <w:r w:rsidRPr="0026256A">
              <w:rPr>
                <w:rFonts w:cs="Kalimati"/>
                <w:sz w:val="16"/>
                <w:szCs w:val="16"/>
              </w:rPr>
              <w:t xml:space="preserve">”( </w:t>
            </w:r>
            <w:r w:rsidRPr="0026256A">
              <w:rPr>
                <w:rFonts w:cs="Kalimati"/>
                <w:sz w:val="16"/>
                <w:szCs w:val="16"/>
                <w:cs/>
              </w:rPr>
              <w:t>युवराज शर्मा बि. नेपाल सरकार ०७१-</w:t>
            </w:r>
            <w:r w:rsidRPr="0026256A">
              <w:rPr>
                <w:rFonts w:cs="Kalimati"/>
                <w:sz w:val="16"/>
                <w:szCs w:val="16"/>
              </w:rPr>
              <w:t>NF-</w:t>
            </w:r>
            <w:r w:rsidRPr="0026256A">
              <w:rPr>
                <w:rFonts w:cs="Kalimati"/>
                <w:sz w:val="16"/>
                <w:szCs w:val="16"/>
                <w:cs/>
              </w:rPr>
              <w:t xml:space="preserve">००२१)  भन्ने समेत सिद्धान्त प्रतिपादन भएको छ । यसरी पछि सिर्जना गरिएको </w:t>
            </w:r>
            <w:r w:rsidRPr="0026256A">
              <w:rPr>
                <w:rFonts w:cs="Kalimati" w:hint="cs"/>
                <w:sz w:val="16"/>
                <w:szCs w:val="16"/>
                <w:cs/>
              </w:rPr>
              <w:t xml:space="preserve">अप्रमाणित मौखित रूपमा व्यक्त गरिएको कथनलाई प्रतिबादीको ट्युसन आय भएको भनी </w:t>
            </w:r>
            <w:r w:rsidRPr="0026256A">
              <w:rPr>
                <w:rFonts w:cs="Kalimati"/>
                <w:sz w:val="16"/>
                <w:szCs w:val="16"/>
                <w:cs/>
              </w:rPr>
              <w:t xml:space="preserve">मान्यता दिई भएको शुरू बिशेष अदालतको </w:t>
            </w:r>
            <w:r w:rsidRPr="0026256A">
              <w:rPr>
                <w:rFonts w:cs="Kalimati" w:hint="cs"/>
                <w:sz w:val="16"/>
                <w:szCs w:val="16"/>
                <w:cs/>
              </w:rPr>
              <w:t xml:space="preserve">फैसला </w:t>
            </w:r>
            <w:r w:rsidRPr="0026256A">
              <w:rPr>
                <w:rFonts w:cs="Kalimati"/>
                <w:sz w:val="16"/>
                <w:szCs w:val="16"/>
                <w:cs/>
              </w:rPr>
              <w:t>स्वईच्छाचारी मनमौजी एंव कान</w:t>
            </w:r>
            <w:r w:rsidRPr="0026256A">
              <w:rPr>
                <w:rFonts w:cs="Kalimati" w:hint="cs"/>
                <w:sz w:val="16"/>
                <w:szCs w:val="16"/>
                <w:cs/>
              </w:rPr>
              <w:t>ु</w:t>
            </w:r>
            <w:r w:rsidRPr="0026256A">
              <w:rPr>
                <w:rFonts w:cs="Kalimati"/>
                <w:sz w:val="16"/>
                <w:szCs w:val="16"/>
                <w:cs/>
              </w:rPr>
              <w:t>नतह त्रुटिपूर्ण भई सम्मानित अदालतबाट प्रतिपादित सिद्धान्त प्रतिकुल रही बदरभागी रहेको छ ।</w:t>
            </w:r>
          </w:p>
          <w:p w14:paraId="6C6EABB5" w14:textId="1F14E658"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पोशाक भत्ता</w:t>
            </w:r>
            <w:r w:rsidRPr="0026256A">
              <w:rPr>
                <w:rFonts w:cs="Kalimati" w:hint="cs"/>
                <w:sz w:val="16"/>
                <w:szCs w:val="16"/>
                <w:cs/>
              </w:rPr>
              <w:t xml:space="preserve">- </w:t>
            </w:r>
            <w:r w:rsidRPr="0026256A">
              <w:rPr>
                <w:rFonts w:cs="Kalimati"/>
                <w:sz w:val="16"/>
                <w:szCs w:val="16"/>
                <w:cs/>
              </w:rPr>
              <w:t>प्रतिबादी नन्दकिशोर गुप्ताले मिति २०६५ सालदेखि पोशाक भत्ता दिएको देखिदा ३० प्रतिशत कटाई रू ७३</w:t>
            </w:r>
            <w:r w:rsidRPr="0026256A">
              <w:rPr>
                <w:rFonts w:cs="Kalimati"/>
                <w:sz w:val="16"/>
                <w:szCs w:val="16"/>
              </w:rPr>
              <w:t>,</w:t>
            </w:r>
            <w:r w:rsidRPr="0026256A">
              <w:rPr>
                <w:rFonts w:cs="Kalimati"/>
                <w:sz w:val="16"/>
                <w:szCs w:val="16"/>
                <w:cs/>
              </w:rPr>
              <w:t>७५०।</w:t>
            </w:r>
            <w:r w:rsidRPr="0026256A">
              <w:rPr>
                <w:rFonts w:cs="Kalimati"/>
                <w:sz w:val="16"/>
                <w:szCs w:val="16"/>
              </w:rPr>
              <w:t>–</w:t>
            </w:r>
            <w:r w:rsidRPr="0026256A">
              <w:rPr>
                <w:rFonts w:cs="Kalimati" w:hint="cs"/>
                <w:sz w:val="16"/>
                <w:szCs w:val="16"/>
                <w:cs/>
              </w:rPr>
              <w:t xml:space="preserve">प्रतिबादीको पोशाक भत्ता आयलाई मान्याता दिई उक्त आयलाई जाँच अवधिको आय कायम गरको </w:t>
            </w:r>
            <w:r w:rsidRPr="0026256A">
              <w:rPr>
                <w:rFonts w:cs="Kalimati"/>
                <w:sz w:val="16"/>
                <w:szCs w:val="16"/>
                <w:cs/>
              </w:rPr>
              <w:t xml:space="preserve">देखिन्छ  </w:t>
            </w:r>
            <w:r w:rsidRPr="0026256A">
              <w:rPr>
                <w:rFonts w:cs="Kalimati" w:hint="cs"/>
                <w:sz w:val="16"/>
                <w:szCs w:val="16"/>
                <w:cs/>
              </w:rPr>
              <w:t xml:space="preserve">बास्तबमा पोशाक भत्ता बार्षिक रूपम एक पटक निजामती कर्मचारीको लागी पोशाक खरिद गर्नको लागी उपलब्ध गराएको रकम हो । उक्त रकम प्राप्त गरेपछि निजामती कर्मचारीले एक जोर कपडा खरिद गर्दा सकिने गरी उपलब्ध गराएको छ । उक्त रकमको ७० प्रतिशत बचत हुने सम्भावना हुँदै हुँदैन । पोशाक भत्ता खर्च भएर जाने रकम हो जुन एक पटक पोशाक खरिद गरिसकेपछि उक्त रकम पनि सकिने हुँदा बचत हुन सक्दैन । यसरी खुद खर्च भएर जाने रकमलाई समेत बचत हुने रकम मानी प्रतिबादीको बैधानिक आयमा कायम गर्न मिल्ने होईन । सम्मानित सर्बोच्च अदालतबाट समेत </w:t>
            </w:r>
            <w:r w:rsidRPr="0026256A">
              <w:rPr>
                <w:rFonts w:ascii="Times New Roman" w:hAnsi="Times New Roman" w:cs="Times New Roman" w:hint="cs"/>
                <w:sz w:val="16"/>
                <w:szCs w:val="16"/>
                <w:cs/>
              </w:rPr>
              <w:t>“</w:t>
            </w:r>
            <w:r w:rsidRPr="0026256A">
              <w:rPr>
                <w:rFonts w:cs="Kalimati"/>
                <w:sz w:val="16"/>
                <w:szCs w:val="16"/>
                <w:cs/>
              </w:rPr>
              <w:t>खुद खर्च भै जाने विविध शीर्षकको रकमलाई आयमा समावेश गर्न कुनै कान</w:t>
            </w:r>
            <w:r w:rsidRPr="0026256A">
              <w:rPr>
                <w:rFonts w:cs="Kalimati" w:hint="cs"/>
                <w:sz w:val="16"/>
                <w:szCs w:val="16"/>
                <w:cs/>
              </w:rPr>
              <w:t>ु</w:t>
            </w:r>
            <w:r w:rsidRPr="0026256A">
              <w:rPr>
                <w:rFonts w:cs="Kalimati"/>
                <w:sz w:val="16"/>
                <w:szCs w:val="16"/>
                <w:cs/>
              </w:rPr>
              <w:t>न र विवेकसम्मत आधार नदेखिने</w:t>
            </w:r>
            <w:r w:rsidRPr="0026256A">
              <w:rPr>
                <w:rFonts w:ascii="Times New Roman" w:hAnsi="Times New Roman" w:cs="Times New Roman" w:hint="cs"/>
                <w:sz w:val="16"/>
                <w:szCs w:val="16"/>
                <w:cs/>
              </w:rPr>
              <w:t>”</w:t>
            </w:r>
            <w:r w:rsidRPr="0026256A">
              <w:rPr>
                <w:rFonts w:cs="Kalimati" w:hint="cs"/>
                <w:sz w:val="16"/>
                <w:szCs w:val="16"/>
                <w:cs/>
              </w:rPr>
              <w:t xml:space="preserve"> </w:t>
            </w:r>
            <w:r w:rsidRPr="0026256A">
              <w:rPr>
                <w:rFonts w:cs="Kalimati"/>
                <w:sz w:val="16"/>
                <w:szCs w:val="16"/>
                <w:cs/>
              </w:rPr>
              <w:t xml:space="preserve"> </w:t>
            </w:r>
            <w:r w:rsidRPr="0026256A">
              <w:rPr>
                <w:rFonts w:cs="Kalimati" w:hint="cs"/>
                <w:sz w:val="16"/>
                <w:szCs w:val="16"/>
                <w:cs/>
              </w:rPr>
              <w:t>(</w:t>
            </w:r>
            <w:r w:rsidRPr="0026256A">
              <w:rPr>
                <w:rFonts w:cs="Kalimati"/>
                <w:sz w:val="16"/>
                <w:szCs w:val="16"/>
                <w:cs/>
              </w:rPr>
              <w:t>ने.का.प. २०६८ नि.नं. ८७२२ नेपाल सरकार बि. जयप्रसाद गुप्ता</w:t>
            </w:r>
            <w:r w:rsidRPr="0026256A">
              <w:rPr>
                <w:rFonts w:cs="Kalimati" w:hint="cs"/>
                <w:sz w:val="16"/>
                <w:szCs w:val="16"/>
                <w:cs/>
              </w:rPr>
              <w:t>) भन्ने सिद्धान्त प्रतिपादन भएको छ । यसरी खुद खर्च जाने रकमलाई समेत आय मानी प्रतिबादीको बैध आय कायम गरी गरेको उक्त फैसला सम्मानित अदालतबाट भएको फैसलाको प्रतिकुल रहेको छ ।</w:t>
            </w:r>
          </w:p>
          <w:p w14:paraId="6CBE2ADF" w14:textId="6A07A3D4"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सामाजिक कार्यबाट प्राप्त आय</w:t>
            </w:r>
            <w:r w:rsidRPr="0026256A">
              <w:rPr>
                <w:rFonts w:cs="Kalimati" w:hint="cs"/>
                <w:sz w:val="16"/>
                <w:szCs w:val="16"/>
                <w:cs/>
              </w:rPr>
              <w:t xml:space="preserve">- </w:t>
            </w:r>
            <w:r w:rsidRPr="0026256A">
              <w:rPr>
                <w:rFonts w:cs="Kalimati"/>
                <w:sz w:val="16"/>
                <w:szCs w:val="16"/>
                <w:cs/>
              </w:rPr>
              <w:t>प्रतिबादीले अदालतमा उषा गुप्तासग बिवाह हुँदा टिकाटाला गोड्धुवामा रू ३</w:t>
            </w:r>
            <w:r w:rsidRPr="0026256A">
              <w:rPr>
                <w:rFonts w:cs="Kalimati"/>
                <w:sz w:val="16"/>
                <w:szCs w:val="16"/>
              </w:rPr>
              <w:t>,</w:t>
            </w:r>
            <w:r w:rsidRPr="0026256A">
              <w:rPr>
                <w:rFonts w:cs="Kalimati"/>
                <w:sz w:val="16"/>
                <w:szCs w:val="16"/>
                <w:cs/>
              </w:rPr>
              <w:t>००</w:t>
            </w:r>
            <w:r w:rsidRPr="0026256A">
              <w:rPr>
                <w:rFonts w:cs="Kalimati"/>
                <w:sz w:val="16"/>
                <w:szCs w:val="16"/>
              </w:rPr>
              <w:t>,</w:t>
            </w:r>
            <w:r w:rsidRPr="0026256A">
              <w:rPr>
                <w:rFonts w:cs="Kalimati"/>
                <w:sz w:val="16"/>
                <w:szCs w:val="16"/>
                <w:cs/>
              </w:rPr>
              <w:t>०००।</w:t>
            </w:r>
            <w:r w:rsidRPr="0026256A">
              <w:rPr>
                <w:rFonts w:cs="Kalimati"/>
                <w:sz w:val="16"/>
                <w:szCs w:val="16"/>
              </w:rPr>
              <w:t xml:space="preserve">– </w:t>
            </w:r>
            <w:r w:rsidRPr="0026256A">
              <w:rPr>
                <w:rFonts w:cs="Kalimati"/>
                <w:sz w:val="16"/>
                <w:szCs w:val="16"/>
                <w:cs/>
              </w:rPr>
              <w:t>प्राप्त गरेको जिकिर लिएको देखिन्छ ।तर प्रतिबादीले मौकामा अधिकार प्राप्त अधिकारी समक्ष गरेको बयान र आयोगमा पेश गरेको सम्पत्ति विवरणमा समेत उल्लेखित रकमको जिकिर लिन सकेको देखिदैन ।सम्मानित अदालतमा उपस्थित भई बयान गर्दा कसूरबाट उन्मुक्ति पाउने उद्देश्यले अपुष्ट भनाई राखेको आधार लिई हचुवाको आधारमा रू १</w:t>
            </w:r>
            <w:r w:rsidRPr="0026256A">
              <w:rPr>
                <w:rFonts w:cs="Kalimati"/>
                <w:sz w:val="16"/>
                <w:szCs w:val="16"/>
              </w:rPr>
              <w:t>,</w:t>
            </w:r>
            <w:r w:rsidRPr="0026256A">
              <w:rPr>
                <w:rFonts w:cs="Kalimati"/>
                <w:sz w:val="16"/>
                <w:szCs w:val="16"/>
                <w:cs/>
              </w:rPr>
              <w:t>९०</w:t>
            </w:r>
            <w:r w:rsidRPr="0026256A">
              <w:rPr>
                <w:rFonts w:cs="Kalimati"/>
                <w:sz w:val="16"/>
                <w:szCs w:val="16"/>
              </w:rPr>
              <w:t>,</w:t>
            </w:r>
            <w:r w:rsidRPr="0026256A">
              <w:rPr>
                <w:rFonts w:cs="Kalimati"/>
                <w:sz w:val="16"/>
                <w:szCs w:val="16"/>
                <w:cs/>
              </w:rPr>
              <w:t>०००।</w:t>
            </w:r>
            <w:r w:rsidRPr="0026256A">
              <w:rPr>
                <w:rFonts w:cs="Kalimati"/>
                <w:sz w:val="16"/>
                <w:szCs w:val="16"/>
              </w:rPr>
              <w:t xml:space="preserve">– </w:t>
            </w:r>
            <w:r w:rsidRPr="0026256A">
              <w:rPr>
                <w:rFonts w:cs="Kalimati"/>
                <w:sz w:val="16"/>
                <w:szCs w:val="16"/>
                <w:cs/>
              </w:rPr>
              <w:t xml:space="preserve">कायम गरेको देखिन्छ । सम्मानित सर्बोच्च अदालतबाट </w:t>
            </w:r>
            <w:r w:rsidRPr="0026256A">
              <w:rPr>
                <w:rFonts w:cs="Kalimati"/>
                <w:sz w:val="16"/>
                <w:szCs w:val="16"/>
              </w:rPr>
              <w:t>“</w:t>
            </w:r>
            <w:r w:rsidRPr="0026256A">
              <w:rPr>
                <w:rFonts w:cs="Kalimati"/>
                <w:sz w:val="16"/>
                <w:szCs w:val="16"/>
                <w:cs/>
              </w:rPr>
              <w:t>बस्तुनिष्ठ आधारविना नै हचुवाको आधारमा लिईने दावीलाई कानूनसंगत मान्न नसकिने</w:t>
            </w:r>
            <w:r w:rsidRPr="0026256A">
              <w:rPr>
                <w:rFonts w:cs="Kalimati"/>
                <w:sz w:val="16"/>
                <w:szCs w:val="16"/>
              </w:rPr>
              <w:t xml:space="preserve">” ( </w:t>
            </w:r>
            <w:r w:rsidRPr="0026256A">
              <w:rPr>
                <w:rFonts w:cs="Kalimati"/>
                <w:sz w:val="16"/>
                <w:szCs w:val="16"/>
                <w:cs/>
              </w:rPr>
              <w:t xml:space="preserve">नेपाल सरकार बि. केशवराज गौतम ने.का.प.२०६९ अंक २ नि.नं. ८७७० ) भन्ने सिद्धान्त प्रतिपादन भएको छ । यसरी प्रतिबादीले अपुष्ट भनाईको आधारमा उक्त आय शिर्षक लाई प्रतिबादीको बैध आय कायम गरी गरेको फैसला सम्मानित अदालतबाट प्रतिपादित सिद्धान्त बिपरित भई बदरभागी रहेको </w:t>
            </w:r>
            <w:r w:rsidRPr="0026256A">
              <w:rPr>
                <w:rFonts w:cs="Kalimati" w:hint="cs"/>
                <w:sz w:val="16"/>
                <w:szCs w:val="16"/>
                <w:cs/>
              </w:rPr>
              <w:t>छ ।</w:t>
            </w:r>
          </w:p>
          <w:p w14:paraId="567FB169" w14:textId="0543F08A"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मोटरसाईकल बिक्रि आय</w:t>
            </w:r>
            <w:r w:rsidRPr="0026256A">
              <w:rPr>
                <w:rFonts w:cs="Kalimati" w:hint="cs"/>
                <w:sz w:val="16"/>
                <w:szCs w:val="16"/>
                <w:cs/>
              </w:rPr>
              <w:t xml:space="preserve">- प्रतिबादीले मिति २०७७।०१।०३ मा न.४६ प.२४ नं. को मोटरसाईकल बिक्री </w:t>
            </w:r>
            <w:r w:rsidRPr="0026256A">
              <w:rPr>
                <w:rFonts w:cs="Kalimati" w:hint="cs"/>
                <w:sz w:val="16"/>
                <w:szCs w:val="16"/>
                <w:cs/>
              </w:rPr>
              <w:lastRenderedPageBreak/>
              <w:t>कागजबाट निजको आय रू ८५,०००।</w:t>
            </w:r>
            <w:r w:rsidRPr="0026256A">
              <w:rPr>
                <w:rFonts w:cs="Kalimati"/>
                <w:sz w:val="16"/>
                <w:szCs w:val="16"/>
                <w:cs/>
              </w:rPr>
              <w:t>–</w:t>
            </w:r>
            <w:r w:rsidRPr="0026256A">
              <w:rPr>
                <w:rFonts w:cs="Kalimati" w:hint="cs"/>
                <w:sz w:val="16"/>
                <w:szCs w:val="16"/>
                <w:cs/>
              </w:rPr>
              <w:t xml:space="preserve"> कायम गरेको भनी दिएको प्रतिबादीले प्रत्येक बर्ष निजामती कितावखानामा भरिने सम्पत्ति बिबरण म प्रतिबादी नन्दकिशोर गुप्ताले आ.ब. ०७३\०७४ देखि आ.ब. ०७४\०७५ सम्मको सम्पत्ति विवरण भर्दा ना.४६प \२४ को मोटरसाईकल मिति २०७३ सालमा </w:t>
            </w:r>
            <w:r w:rsidRPr="0026256A">
              <w:rPr>
                <w:rFonts w:cs="Kalimati"/>
                <w:sz w:val="16"/>
                <w:szCs w:val="16"/>
              </w:rPr>
              <w:t xml:space="preserve">Exchange </w:t>
            </w:r>
            <w:r w:rsidRPr="0026256A">
              <w:rPr>
                <w:rFonts w:cs="Kalimati" w:hint="cs"/>
                <w:sz w:val="16"/>
                <w:szCs w:val="16"/>
                <w:cs/>
              </w:rPr>
              <w:t>गरेको भनी भरेको देखिन्छ ।प्रतिबादीले आयोगमा भरेको सम्पत्ति विवरण फारममा समेत मोटरसाईकल बिक्रिबाट भएको आम्दानी भनी खुलाउन सकेको देखिदैन र मौकामा अनुसन्धान अधिकारी समक्ष बयानको क्रममा समेत सो उल्लेख गर्न नसकेको अवस्थामा केवल अदालतमा अपुष्ट जिकिर लिएको आधारमा उक्त आय कायम गर्ने गरी भएको फैसला त्रुटिपूर्ण रही बदरभागी रहेको छ  ।</w:t>
            </w:r>
          </w:p>
          <w:p w14:paraId="7BC5E17B" w14:textId="00C7702C"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सुजाता गुप्ताको इन्टर्नशिपबाट प्राप्त आय-:</w:t>
            </w:r>
            <w:r w:rsidRPr="0026256A">
              <w:rPr>
                <w:rFonts w:cs="Kalimati" w:hint="cs"/>
                <w:sz w:val="16"/>
                <w:szCs w:val="16"/>
                <w:cs/>
              </w:rPr>
              <w:t xml:space="preserve"> </w:t>
            </w:r>
            <w:r w:rsidRPr="0026256A">
              <w:rPr>
                <w:rFonts w:cs="Kalimati"/>
                <w:sz w:val="16"/>
                <w:szCs w:val="16"/>
                <w:cs/>
              </w:rPr>
              <w:t>प्रतिबादी नन्दकिशोर गुप्ताले आ.ब. ०७३</w:t>
            </w:r>
            <w:r w:rsidRPr="0026256A">
              <w:rPr>
                <w:rFonts w:cs="Kalimati"/>
                <w:sz w:val="16"/>
                <w:szCs w:val="16"/>
              </w:rPr>
              <w:t>\</w:t>
            </w:r>
            <w:r w:rsidRPr="0026256A">
              <w:rPr>
                <w:rFonts w:cs="Kalimati"/>
                <w:sz w:val="16"/>
                <w:szCs w:val="16"/>
                <w:cs/>
              </w:rPr>
              <w:t>०७४ देखि आ.ब. ०७७</w:t>
            </w:r>
            <w:r w:rsidRPr="0026256A">
              <w:rPr>
                <w:rFonts w:cs="Kalimati"/>
                <w:sz w:val="16"/>
                <w:szCs w:val="16"/>
              </w:rPr>
              <w:t>\</w:t>
            </w:r>
            <w:r w:rsidRPr="0026256A">
              <w:rPr>
                <w:rFonts w:cs="Kalimati"/>
                <w:sz w:val="16"/>
                <w:szCs w:val="16"/>
                <w:cs/>
              </w:rPr>
              <w:t>०७८ सम्मको सम्पत्ति विवरण भरेको देखिन्छ । साथै निज प्रतिबादीले आयोगमा १५ दिनभित्र भर्नु पर्ने १३ पाने सम्पत्ति विवरण भरी आयोगमा पेश गरेको देखिन्छ । प्रतिबादीले उक्त सम्पत्ति विवरणमा छोरी सुजाता गुप्ताले इन्टर्नशिपबाट भएको आम्दानी भनी पेश गरेको देखिदैन ।साथै प्रतिबादी नन्दकिशोर गुप्ताले मौकामा अधिकार प्राप्त अधिकारी समक्ष बयान गर्दा समेत उक्त आय गरेको भन्ने जिकिर लिन सकेको देखिदैन । सुजाता गुप्ताले मिति २०७९</w:t>
            </w:r>
            <w:r w:rsidRPr="0026256A">
              <w:rPr>
                <w:rFonts w:cs="Kalimati"/>
                <w:sz w:val="16"/>
                <w:szCs w:val="16"/>
              </w:rPr>
              <w:t>\</w:t>
            </w:r>
            <w:r w:rsidRPr="0026256A">
              <w:rPr>
                <w:rFonts w:cs="Kalimati"/>
                <w:sz w:val="16"/>
                <w:szCs w:val="16"/>
                <w:cs/>
              </w:rPr>
              <w:t>०२</w:t>
            </w:r>
            <w:r w:rsidRPr="0026256A">
              <w:rPr>
                <w:rFonts w:cs="Kalimati"/>
                <w:sz w:val="16"/>
                <w:szCs w:val="16"/>
              </w:rPr>
              <w:t>\</w:t>
            </w:r>
            <w:r w:rsidRPr="0026256A">
              <w:rPr>
                <w:rFonts w:cs="Kalimati"/>
                <w:sz w:val="16"/>
                <w:szCs w:val="16"/>
                <w:cs/>
              </w:rPr>
              <w:t>०१ गतेबाट चितवन मेडिकल कलेजबाट ईन्टनसिप गरेको छु मासिक रू १२</w:t>
            </w:r>
            <w:r w:rsidRPr="0026256A">
              <w:rPr>
                <w:rFonts w:cs="Kalimati"/>
                <w:sz w:val="16"/>
                <w:szCs w:val="16"/>
              </w:rPr>
              <w:t>,</w:t>
            </w:r>
            <w:r w:rsidRPr="0026256A">
              <w:rPr>
                <w:rFonts w:cs="Kalimati"/>
                <w:sz w:val="16"/>
                <w:szCs w:val="16"/>
                <w:cs/>
              </w:rPr>
              <w:t>५०० प्राप्त गरी रू ६२</w:t>
            </w:r>
            <w:r w:rsidRPr="0026256A">
              <w:rPr>
                <w:rFonts w:cs="Kalimati"/>
                <w:sz w:val="16"/>
                <w:szCs w:val="16"/>
              </w:rPr>
              <w:t>,</w:t>
            </w:r>
            <w:r w:rsidRPr="0026256A">
              <w:rPr>
                <w:rFonts w:cs="Kalimati"/>
                <w:sz w:val="16"/>
                <w:szCs w:val="16"/>
                <w:cs/>
              </w:rPr>
              <w:t>५००।</w:t>
            </w:r>
            <w:r w:rsidRPr="0026256A">
              <w:rPr>
                <w:rFonts w:cs="Kalimati"/>
                <w:sz w:val="16"/>
                <w:szCs w:val="16"/>
              </w:rPr>
              <w:t xml:space="preserve">– </w:t>
            </w:r>
            <w:r w:rsidRPr="0026256A">
              <w:rPr>
                <w:rFonts w:cs="Kalimati"/>
                <w:sz w:val="16"/>
                <w:szCs w:val="16"/>
                <w:cs/>
              </w:rPr>
              <w:t xml:space="preserve">प्राप्त गरेकी छु भनी अपुष्ट बयान गरेको देखिन्छ ।उक्त बयानलाई पुष्टि हुने गरी मौकामा कुनै प्रमाण पेश गर्न सकेको देखिदैन। सम्मानित अदालतबाट फैसला हुँदा सोही अपुष्ट बयानलाई आधार मानी गरेको फैसला त्रुटिपूर्ण रहेको </w:t>
            </w:r>
            <w:r w:rsidRPr="0026256A">
              <w:rPr>
                <w:rFonts w:cs="Kalimati" w:hint="cs"/>
                <w:sz w:val="16"/>
                <w:szCs w:val="16"/>
                <w:cs/>
              </w:rPr>
              <w:t>छ</w:t>
            </w:r>
            <w:r w:rsidRPr="0026256A">
              <w:rPr>
                <w:rFonts w:cs="Kalimati"/>
                <w:sz w:val="16"/>
                <w:szCs w:val="16"/>
                <w:cs/>
              </w:rPr>
              <w:t xml:space="preserve"> ।</w:t>
            </w:r>
          </w:p>
          <w:p w14:paraId="716831CD" w14:textId="732EE02F"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sz w:val="16"/>
                <w:szCs w:val="16"/>
                <w:cs/>
              </w:rPr>
              <w:t>यसरी माथि उल्लेखित बिबेचित शिर्षक अन्तर्गत प्रतिबादीको जाँच अबधिमा समग्र आय रहेको भन्ने मिशिल संलग्ग प्रमाणबाट पुष्टि भएको देखिदा सोही अनुसार आय कायम गरी फैसला गर्नु पर्नेमा फरक आय कायम गरी भएको फैसला त्रुटिपूर्ण रहेको देखिदा बदरभागी रहेको छ ।</w:t>
            </w:r>
          </w:p>
          <w:p w14:paraId="454B8B12" w14:textId="59EF0AC2"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ब्यय तर्फ</w:t>
            </w:r>
            <w:r w:rsidRPr="0026256A">
              <w:rPr>
                <w:rFonts w:cs="Kalimati" w:hint="cs"/>
                <w:sz w:val="16"/>
                <w:szCs w:val="16"/>
                <w:cs/>
              </w:rPr>
              <w:t>- आरोपपत्रमा कायम गरेको ब्यय शिर्षकहरू मध्ये देहायको शिर्षकमा प्रतिबादीले स्वीकार गरेको आधारमा सम्मानित अदालतबाट समेत स्वीकार गरी निम्न बमोजिमको रकमलाई नै व्यय कायम गरी फैसला भएको देखिदा निम्न शिर्षकहरूमा पुनराबेदन जिकिर लिईरहनु परेन ।</w:t>
            </w:r>
          </w:p>
          <w:tbl>
            <w:tblPr>
              <w:tblW w:w="7020" w:type="dxa"/>
              <w:tblInd w:w="250" w:type="dxa"/>
              <w:tblLayout w:type="fixed"/>
              <w:tblLook w:val="04A0" w:firstRow="1" w:lastRow="0" w:firstColumn="1" w:lastColumn="0" w:noHBand="0" w:noVBand="1"/>
            </w:tblPr>
            <w:tblGrid>
              <w:gridCol w:w="1080"/>
              <w:gridCol w:w="3780"/>
              <w:gridCol w:w="2160"/>
            </w:tblGrid>
            <w:tr w:rsidR="0026256A" w:rsidRPr="0026256A" w14:paraId="3A73AE73" w14:textId="77777777" w:rsidTr="00B053C4">
              <w:trPr>
                <w:trHeight w:val="800"/>
              </w:trPr>
              <w:tc>
                <w:tcPr>
                  <w:tcW w:w="1080" w:type="dxa"/>
                  <w:tcBorders>
                    <w:top w:val="single" w:sz="4" w:space="0" w:color="auto"/>
                    <w:left w:val="single" w:sz="4" w:space="0" w:color="auto"/>
                    <w:bottom w:val="single" w:sz="4" w:space="0" w:color="auto"/>
                    <w:right w:val="single" w:sz="4" w:space="0" w:color="auto"/>
                  </w:tcBorders>
                  <w:shd w:val="clear" w:color="auto" w:fill="auto"/>
                  <w:noWrap/>
                  <w:hideMark/>
                </w:tcPr>
                <w:p w14:paraId="7E230648" w14:textId="77777777" w:rsidR="0026256A" w:rsidRPr="0026256A" w:rsidRDefault="0026256A" w:rsidP="0026256A">
                  <w:pPr>
                    <w:rPr>
                      <w:rFonts w:cs="Kalimati"/>
                      <w:sz w:val="16"/>
                      <w:szCs w:val="16"/>
                      <w:cs/>
                      <w:lang w:bidi="hi-IN"/>
                    </w:rPr>
                  </w:pPr>
                  <w:r w:rsidRPr="0026256A">
                    <w:rPr>
                      <w:rFonts w:cs="Kalimati"/>
                      <w:sz w:val="16"/>
                      <w:szCs w:val="16"/>
                      <w:cs/>
                      <w:lang w:bidi="hi-IN"/>
                    </w:rPr>
                    <w:t>सि.नं.</w:t>
                  </w:r>
                </w:p>
              </w:tc>
              <w:tc>
                <w:tcPr>
                  <w:tcW w:w="3780" w:type="dxa"/>
                  <w:tcBorders>
                    <w:top w:val="single" w:sz="4" w:space="0" w:color="auto"/>
                    <w:left w:val="nil"/>
                    <w:bottom w:val="single" w:sz="4" w:space="0" w:color="auto"/>
                    <w:right w:val="single" w:sz="4" w:space="0" w:color="auto"/>
                  </w:tcBorders>
                  <w:shd w:val="clear" w:color="auto" w:fill="auto"/>
                  <w:hideMark/>
                </w:tcPr>
                <w:p w14:paraId="20B4E2B5" w14:textId="77777777" w:rsidR="0026256A" w:rsidRPr="0026256A" w:rsidRDefault="0026256A" w:rsidP="0026256A">
                  <w:pPr>
                    <w:rPr>
                      <w:rFonts w:cs="Kalimati"/>
                      <w:sz w:val="16"/>
                      <w:szCs w:val="16"/>
                      <w:cs/>
                      <w:lang w:bidi="hi-IN"/>
                    </w:rPr>
                  </w:pPr>
                  <w:r w:rsidRPr="0026256A">
                    <w:rPr>
                      <w:rFonts w:cs="Kalimati"/>
                      <w:sz w:val="16"/>
                      <w:szCs w:val="16"/>
                      <w:cs/>
                      <w:lang w:bidi="hi-IN"/>
                    </w:rPr>
                    <w:t>व्ययका शीर्षक/ विवरण</w:t>
                  </w:r>
                </w:p>
              </w:tc>
              <w:tc>
                <w:tcPr>
                  <w:tcW w:w="2160" w:type="dxa"/>
                  <w:tcBorders>
                    <w:top w:val="single" w:sz="4" w:space="0" w:color="auto"/>
                    <w:left w:val="nil"/>
                    <w:bottom w:val="single" w:sz="4" w:space="0" w:color="auto"/>
                    <w:right w:val="single" w:sz="4" w:space="0" w:color="auto"/>
                  </w:tcBorders>
                  <w:shd w:val="clear" w:color="auto" w:fill="auto"/>
                  <w:hideMark/>
                </w:tcPr>
                <w:p w14:paraId="5669F89E" w14:textId="77777777" w:rsidR="0026256A" w:rsidRPr="0026256A" w:rsidRDefault="0026256A" w:rsidP="0026256A">
                  <w:pPr>
                    <w:rPr>
                      <w:rFonts w:cs="Kalimati"/>
                      <w:sz w:val="16"/>
                      <w:szCs w:val="16"/>
                    </w:rPr>
                  </w:pPr>
                  <w:r w:rsidRPr="0026256A">
                    <w:rPr>
                      <w:rFonts w:cs="Kalimati"/>
                      <w:sz w:val="16"/>
                      <w:szCs w:val="16"/>
                      <w:cs/>
                      <w:lang w:bidi="hi-IN"/>
                    </w:rPr>
                    <w:t xml:space="preserve"> आयोगबाट कायम भएको रकम </w:t>
                  </w:r>
                </w:p>
              </w:tc>
            </w:tr>
            <w:tr w:rsidR="0026256A" w:rsidRPr="0026256A" w14:paraId="5D75B966" w14:textId="77777777" w:rsidTr="00B053C4">
              <w:trPr>
                <w:trHeight w:val="400"/>
              </w:trPr>
              <w:tc>
                <w:tcPr>
                  <w:tcW w:w="1080" w:type="dxa"/>
                  <w:tcBorders>
                    <w:top w:val="nil"/>
                    <w:left w:val="single" w:sz="4" w:space="0" w:color="auto"/>
                    <w:bottom w:val="single" w:sz="4" w:space="0" w:color="auto"/>
                    <w:right w:val="single" w:sz="4" w:space="0" w:color="auto"/>
                  </w:tcBorders>
                  <w:shd w:val="clear" w:color="auto" w:fill="auto"/>
                  <w:noWrap/>
                  <w:hideMark/>
                </w:tcPr>
                <w:p w14:paraId="02F83E95" w14:textId="77777777" w:rsidR="0026256A" w:rsidRPr="0026256A" w:rsidRDefault="0026256A" w:rsidP="0026256A">
                  <w:pPr>
                    <w:rPr>
                      <w:rFonts w:cs="Kalimati"/>
                      <w:sz w:val="16"/>
                      <w:szCs w:val="16"/>
                      <w:cs/>
                      <w:lang w:bidi="hi-IN"/>
                    </w:rPr>
                  </w:pPr>
                  <w:r w:rsidRPr="0026256A">
                    <w:rPr>
                      <w:rFonts w:cs="Kalimati"/>
                      <w:sz w:val="16"/>
                      <w:szCs w:val="16"/>
                      <w:cs/>
                      <w:lang w:bidi="hi-IN"/>
                    </w:rPr>
                    <w:t>१</w:t>
                  </w:r>
                </w:p>
              </w:tc>
              <w:tc>
                <w:tcPr>
                  <w:tcW w:w="3780" w:type="dxa"/>
                  <w:tcBorders>
                    <w:top w:val="nil"/>
                    <w:left w:val="nil"/>
                    <w:bottom w:val="single" w:sz="4" w:space="0" w:color="auto"/>
                    <w:right w:val="single" w:sz="4" w:space="0" w:color="auto"/>
                  </w:tcBorders>
                  <w:shd w:val="clear" w:color="auto" w:fill="auto"/>
                  <w:hideMark/>
                </w:tcPr>
                <w:p w14:paraId="08859494" w14:textId="77777777" w:rsidR="0026256A" w:rsidRPr="0026256A" w:rsidRDefault="0026256A" w:rsidP="0026256A">
                  <w:pPr>
                    <w:rPr>
                      <w:rFonts w:cs="Kalimati"/>
                      <w:sz w:val="16"/>
                      <w:szCs w:val="16"/>
                      <w:cs/>
                      <w:lang w:bidi="hi-IN"/>
                    </w:rPr>
                  </w:pPr>
                  <w:r w:rsidRPr="0026256A">
                    <w:rPr>
                      <w:rFonts w:cs="Kalimati"/>
                      <w:sz w:val="16"/>
                      <w:szCs w:val="16"/>
                      <w:cs/>
                      <w:lang w:bidi="hi-IN"/>
                    </w:rPr>
                    <w:t xml:space="preserve">जग्गा खरिद </w:t>
                  </w:r>
                </w:p>
              </w:tc>
              <w:tc>
                <w:tcPr>
                  <w:tcW w:w="2160" w:type="dxa"/>
                  <w:tcBorders>
                    <w:top w:val="nil"/>
                    <w:left w:val="nil"/>
                    <w:bottom w:val="single" w:sz="4" w:space="0" w:color="auto"/>
                    <w:right w:val="single" w:sz="4" w:space="0" w:color="auto"/>
                  </w:tcBorders>
                  <w:shd w:val="clear" w:color="auto" w:fill="auto"/>
                  <w:hideMark/>
                </w:tcPr>
                <w:p w14:paraId="07A198F6" w14:textId="77777777" w:rsidR="0026256A" w:rsidRPr="0026256A" w:rsidRDefault="0026256A" w:rsidP="0026256A">
                  <w:pPr>
                    <w:rPr>
                      <w:rFonts w:cs="Kalimati"/>
                      <w:sz w:val="16"/>
                      <w:szCs w:val="16"/>
                    </w:rPr>
                  </w:pPr>
                  <w:r w:rsidRPr="0026256A">
                    <w:rPr>
                      <w:rFonts w:cs="Kalimati"/>
                      <w:sz w:val="16"/>
                      <w:szCs w:val="16"/>
                      <w:cs/>
                      <w:lang w:bidi="hi-IN"/>
                    </w:rPr>
                    <w:t>१२</w:t>
                  </w:r>
                  <w:r w:rsidRPr="0026256A">
                    <w:rPr>
                      <w:rFonts w:cs="Kalimati" w:hint="cs"/>
                      <w:sz w:val="16"/>
                      <w:szCs w:val="16"/>
                      <w:cs/>
                    </w:rPr>
                    <w:t>,</w:t>
                  </w:r>
                  <w:r w:rsidRPr="0026256A">
                    <w:rPr>
                      <w:rFonts w:cs="Kalimati"/>
                      <w:sz w:val="16"/>
                      <w:szCs w:val="16"/>
                      <w:cs/>
                      <w:lang w:bidi="hi-IN"/>
                    </w:rPr>
                    <w:t>४८</w:t>
                  </w:r>
                  <w:r w:rsidRPr="0026256A">
                    <w:rPr>
                      <w:rFonts w:cs="Kalimati" w:hint="cs"/>
                      <w:sz w:val="16"/>
                      <w:szCs w:val="16"/>
                      <w:cs/>
                    </w:rPr>
                    <w:t>,</w:t>
                  </w:r>
                  <w:r w:rsidRPr="0026256A">
                    <w:rPr>
                      <w:rFonts w:cs="Kalimati"/>
                      <w:sz w:val="16"/>
                      <w:szCs w:val="16"/>
                      <w:cs/>
                      <w:lang w:bidi="hi-IN"/>
                    </w:rPr>
                    <w:t>२९२।-</w:t>
                  </w:r>
                </w:p>
              </w:tc>
            </w:tr>
            <w:tr w:rsidR="0026256A" w:rsidRPr="0026256A" w14:paraId="6FD3936A" w14:textId="77777777" w:rsidTr="00B053C4">
              <w:trPr>
                <w:trHeight w:val="465"/>
              </w:trPr>
              <w:tc>
                <w:tcPr>
                  <w:tcW w:w="1080" w:type="dxa"/>
                  <w:tcBorders>
                    <w:top w:val="nil"/>
                    <w:left w:val="single" w:sz="4" w:space="0" w:color="auto"/>
                    <w:bottom w:val="single" w:sz="4" w:space="0" w:color="auto"/>
                    <w:right w:val="single" w:sz="4" w:space="0" w:color="auto"/>
                  </w:tcBorders>
                  <w:shd w:val="clear" w:color="auto" w:fill="auto"/>
                  <w:noWrap/>
                  <w:hideMark/>
                </w:tcPr>
                <w:p w14:paraId="085656CD" w14:textId="77777777" w:rsidR="0026256A" w:rsidRPr="0026256A" w:rsidRDefault="0026256A" w:rsidP="0026256A">
                  <w:pPr>
                    <w:rPr>
                      <w:rFonts w:cs="Kalimati"/>
                      <w:sz w:val="16"/>
                      <w:szCs w:val="16"/>
                      <w:cs/>
                      <w:lang w:bidi="hi-IN"/>
                    </w:rPr>
                  </w:pPr>
                  <w:r w:rsidRPr="0026256A">
                    <w:rPr>
                      <w:rFonts w:cs="Kalimati"/>
                      <w:sz w:val="16"/>
                      <w:szCs w:val="16"/>
                      <w:cs/>
                      <w:lang w:bidi="hi-IN"/>
                    </w:rPr>
                    <w:t>२</w:t>
                  </w:r>
                </w:p>
              </w:tc>
              <w:tc>
                <w:tcPr>
                  <w:tcW w:w="3780" w:type="dxa"/>
                  <w:tcBorders>
                    <w:top w:val="nil"/>
                    <w:left w:val="nil"/>
                    <w:bottom w:val="single" w:sz="4" w:space="0" w:color="auto"/>
                    <w:right w:val="single" w:sz="4" w:space="0" w:color="auto"/>
                  </w:tcBorders>
                  <w:shd w:val="clear" w:color="auto" w:fill="auto"/>
                  <w:hideMark/>
                </w:tcPr>
                <w:p w14:paraId="734CB3C3" w14:textId="77777777" w:rsidR="0026256A" w:rsidRPr="0026256A" w:rsidRDefault="0026256A" w:rsidP="0026256A">
                  <w:pPr>
                    <w:rPr>
                      <w:rFonts w:cs="Kalimati"/>
                      <w:sz w:val="16"/>
                      <w:szCs w:val="16"/>
                      <w:cs/>
                      <w:lang w:bidi="hi-IN"/>
                    </w:rPr>
                  </w:pPr>
                  <w:r w:rsidRPr="0026256A">
                    <w:rPr>
                      <w:rFonts w:cs="Kalimati"/>
                      <w:sz w:val="16"/>
                      <w:szCs w:val="16"/>
                      <w:cs/>
                      <w:lang w:bidi="hi-IN"/>
                    </w:rPr>
                    <w:t>बैंक तथा वित्तीय संस्थाबाट लिएका कर्जा भुक्तानी</w:t>
                  </w:r>
                </w:p>
              </w:tc>
              <w:tc>
                <w:tcPr>
                  <w:tcW w:w="2160" w:type="dxa"/>
                  <w:tcBorders>
                    <w:top w:val="nil"/>
                    <w:left w:val="nil"/>
                    <w:bottom w:val="single" w:sz="4" w:space="0" w:color="auto"/>
                    <w:right w:val="single" w:sz="4" w:space="0" w:color="auto"/>
                  </w:tcBorders>
                  <w:shd w:val="clear" w:color="auto" w:fill="auto"/>
                  <w:hideMark/>
                </w:tcPr>
                <w:p w14:paraId="60993001" w14:textId="77777777" w:rsidR="0026256A" w:rsidRPr="0026256A" w:rsidRDefault="0026256A" w:rsidP="0026256A">
                  <w:pPr>
                    <w:rPr>
                      <w:rFonts w:cs="Kalimati"/>
                      <w:sz w:val="16"/>
                      <w:szCs w:val="16"/>
                    </w:rPr>
                  </w:pPr>
                  <w:r w:rsidRPr="0026256A">
                    <w:rPr>
                      <w:rFonts w:cs="Kalimati"/>
                      <w:sz w:val="16"/>
                      <w:szCs w:val="16"/>
                      <w:cs/>
                      <w:lang w:bidi="hi-IN"/>
                    </w:rPr>
                    <w:t>२५</w:t>
                  </w:r>
                  <w:r w:rsidRPr="0026256A">
                    <w:rPr>
                      <w:rFonts w:cs="Kalimati" w:hint="cs"/>
                      <w:sz w:val="16"/>
                      <w:szCs w:val="16"/>
                      <w:cs/>
                    </w:rPr>
                    <w:t>,</w:t>
                  </w:r>
                  <w:r w:rsidRPr="0026256A">
                    <w:rPr>
                      <w:rFonts w:cs="Kalimati"/>
                      <w:sz w:val="16"/>
                      <w:szCs w:val="16"/>
                      <w:cs/>
                      <w:lang w:bidi="hi-IN"/>
                    </w:rPr>
                    <w:t>४३</w:t>
                  </w:r>
                  <w:r w:rsidRPr="0026256A">
                    <w:rPr>
                      <w:rFonts w:cs="Kalimati" w:hint="cs"/>
                      <w:sz w:val="16"/>
                      <w:szCs w:val="16"/>
                      <w:cs/>
                    </w:rPr>
                    <w:t>,</w:t>
                  </w:r>
                  <w:r w:rsidRPr="0026256A">
                    <w:rPr>
                      <w:rFonts w:cs="Kalimati"/>
                      <w:sz w:val="16"/>
                      <w:szCs w:val="16"/>
                      <w:cs/>
                      <w:lang w:bidi="hi-IN"/>
                    </w:rPr>
                    <w:t>८५९।६३</w:t>
                  </w:r>
                </w:p>
              </w:tc>
            </w:tr>
            <w:tr w:rsidR="0026256A" w:rsidRPr="0026256A" w14:paraId="29E33CBB" w14:textId="77777777" w:rsidTr="00B053C4">
              <w:trPr>
                <w:trHeight w:val="400"/>
              </w:trPr>
              <w:tc>
                <w:tcPr>
                  <w:tcW w:w="1080" w:type="dxa"/>
                  <w:tcBorders>
                    <w:top w:val="nil"/>
                    <w:left w:val="single" w:sz="4" w:space="0" w:color="auto"/>
                    <w:bottom w:val="single" w:sz="4" w:space="0" w:color="auto"/>
                    <w:right w:val="single" w:sz="4" w:space="0" w:color="auto"/>
                  </w:tcBorders>
                  <w:shd w:val="clear" w:color="auto" w:fill="auto"/>
                  <w:noWrap/>
                  <w:hideMark/>
                </w:tcPr>
                <w:p w14:paraId="22CB4FC8" w14:textId="77777777" w:rsidR="0026256A" w:rsidRPr="0026256A" w:rsidRDefault="0026256A" w:rsidP="0026256A">
                  <w:pPr>
                    <w:rPr>
                      <w:rFonts w:cs="Kalimati"/>
                      <w:sz w:val="16"/>
                      <w:szCs w:val="16"/>
                      <w:cs/>
                      <w:lang w:bidi="hi-IN"/>
                    </w:rPr>
                  </w:pPr>
                  <w:r w:rsidRPr="0026256A">
                    <w:rPr>
                      <w:rFonts w:cs="Kalimati"/>
                      <w:sz w:val="16"/>
                      <w:szCs w:val="16"/>
                      <w:cs/>
                      <w:lang w:bidi="hi-IN"/>
                    </w:rPr>
                    <w:t>३</w:t>
                  </w:r>
                </w:p>
              </w:tc>
              <w:tc>
                <w:tcPr>
                  <w:tcW w:w="3780" w:type="dxa"/>
                  <w:tcBorders>
                    <w:top w:val="nil"/>
                    <w:left w:val="nil"/>
                    <w:bottom w:val="single" w:sz="4" w:space="0" w:color="auto"/>
                    <w:right w:val="single" w:sz="4" w:space="0" w:color="auto"/>
                  </w:tcBorders>
                  <w:shd w:val="clear" w:color="auto" w:fill="auto"/>
                  <w:hideMark/>
                </w:tcPr>
                <w:p w14:paraId="6CC07250" w14:textId="77777777" w:rsidR="0026256A" w:rsidRPr="0026256A" w:rsidRDefault="0026256A" w:rsidP="0026256A">
                  <w:pPr>
                    <w:rPr>
                      <w:rFonts w:cs="Kalimati"/>
                      <w:sz w:val="16"/>
                      <w:szCs w:val="16"/>
                      <w:cs/>
                      <w:lang w:bidi="hi-IN"/>
                    </w:rPr>
                  </w:pPr>
                  <w:r w:rsidRPr="0026256A">
                    <w:rPr>
                      <w:rFonts w:cs="Kalimati"/>
                      <w:sz w:val="16"/>
                      <w:szCs w:val="16"/>
                      <w:cs/>
                      <w:lang w:bidi="hi-IN"/>
                    </w:rPr>
                    <w:t>कर्मचारी सञ्चतयकोषबाट लिएको विशेष सापटी भुक्तानी</w:t>
                  </w:r>
                </w:p>
              </w:tc>
              <w:tc>
                <w:tcPr>
                  <w:tcW w:w="2160" w:type="dxa"/>
                  <w:tcBorders>
                    <w:top w:val="nil"/>
                    <w:left w:val="nil"/>
                    <w:bottom w:val="single" w:sz="4" w:space="0" w:color="auto"/>
                    <w:right w:val="single" w:sz="4" w:space="0" w:color="auto"/>
                  </w:tcBorders>
                  <w:shd w:val="clear" w:color="auto" w:fill="auto"/>
                  <w:hideMark/>
                </w:tcPr>
                <w:p w14:paraId="2DEE4BEB" w14:textId="77777777" w:rsidR="0026256A" w:rsidRPr="0026256A" w:rsidRDefault="0026256A" w:rsidP="0026256A">
                  <w:pPr>
                    <w:rPr>
                      <w:rFonts w:cs="Kalimati"/>
                      <w:sz w:val="16"/>
                      <w:szCs w:val="16"/>
                    </w:rPr>
                  </w:pPr>
                  <w:r w:rsidRPr="0026256A">
                    <w:rPr>
                      <w:rFonts w:cs="Kalimati"/>
                      <w:sz w:val="16"/>
                      <w:szCs w:val="16"/>
                      <w:cs/>
                      <w:lang w:bidi="hi-IN"/>
                    </w:rPr>
                    <w:t>१२</w:t>
                  </w:r>
                  <w:r w:rsidRPr="0026256A">
                    <w:rPr>
                      <w:rFonts w:cs="Kalimati" w:hint="cs"/>
                      <w:sz w:val="16"/>
                      <w:szCs w:val="16"/>
                      <w:cs/>
                    </w:rPr>
                    <w:t>,</w:t>
                  </w:r>
                  <w:r w:rsidRPr="0026256A">
                    <w:rPr>
                      <w:rFonts w:cs="Kalimati"/>
                      <w:sz w:val="16"/>
                      <w:szCs w:val="16"/>
                      <w:cs/>
                      <w:lang w:bidi="hi-IN"/>
                    </w:rPr>
                    <w:t>५०</w:t>
                  </w:r>
                  <w:r w:rsidRPr="0026256A">
                    <w:rPr>
                      <w:rFonts w:cs="Kalimati" w:hint="cs"/>
                      <w:sz w:val="16"/>
                      <w:szCs w:val="16"/>
                      <w:cs/>
                    </w:rPr>
                    <w:t>,</w:t>
                  </w:r>
                  <w:r w:rsidRPr="0026256A">
                    <w:rPr>
                      <w:rFonts w:cs="Kalimati"/>
                      <w:sz w:val="16"/>
                      <w:szCs w:val="16"/>
                      <w:cs/>
                      <w:lang w:bidi="hi-IN"/>
                    </w:rPr>
                    <w:t>२५८।-</w:t>
                  </w:r>
                </w:p>
              </w:tc>
            </w:tr>
            <w:tr w:rsidR="0026256A" w:rsidRPr="0026256A" w14:paraId="3E93C8D8" w14:textId="77777777" w:rsidTr="00B053C4">
              <w:trPr>
                <w:trHeight w:val="420"/>
              </w:trPr>
              <w:tc>
                <w:tcPr>
                  <w:tcW w:w="1080" w:type="dxa"/>
                  <w:tcBorders>
                    <w:top w:val="nil"/>
                    <w:left w:val="single" w:sz="4" w:space="0" w:color="auto"/>
                    <w:bottom w:val="single" w:sz="4" w:space="0" w:color="auto"/>
                    <w:right w:val="single" w:sz="4" w:space="0" w:color="auto"/>
                  </w:tcBorders>
                  <w:shd w:val="clear" w:color="auto" w:fill="auto"/>
                  <w:noWrap/>
                  <w:hideMark/>
                </w:tcPr>
                <w:p w14:paraId="0D9D9AEB" w14:textId="77777777" w:rsidR="0026256A" w:rsidRPr="0026256A" w:rsidRDefault="0026256A" w:rsidP="0026256A">
                  <w:pPr>
                    <w:rPr>
                      <w:rFonts w:cs="Kalimati"/>
                      <w:sz w:val="16"/>
                      <w:szCs w:val="16"/>
                      <w:cs/>
                      <w:lang w:bidi="hi-IN"/>
                    </w:rPr>
                  </w:pPr>
                  <w:r w:rsidRPr="0026256A">
                    <w:rPr>
                      <w:rFonts w:cs="Kalimati"/>
                      <w:sz w:val="16"/>
                      <w:szCs w:val="16"/>
                      <w:cs/>
                      <w:lang w:bidi="hi-IN"/>
                    </w:rPr>
                    <w:t>४</w:t>
                  </w:r>
                </w:p>
              </w:tc>
              <w:tc>
                <w:tcPr>
                  <w:tcW w:w="3780" w:type="dxa"/>
                  <w:tcBorders>
                    <w:top w:val="nil"/>
                    <w:left w:val="nil"/>
                    <w:bottom w:val="nil"/>
                    <w:right w:val="single" w:sz="4" w:space="0" w:color="auto"/>
                  </w:tcBorders>
                  <w:shd w:val="clear" w:color="auto" w:fill="auto"/>
                  <w:hideMark/>
                </w:tcPr>
                <w:p w14:paraId="724CD9B2" w14:textId="77777777" w:rsidR="0026256A" w:rsidRPr="0026256A" w:rsidRDefault="0026256A" w:rsidP="0026256A">
                  <w:pPr>
                    <w:rPr>
                      <w:rFonts w:cs="Kalimati"/>
                      <w:sz w:val="16"/>
                      <w:szCs w:val="16"/>
                      <w:cs/>
                      <w:lang w:bidi="hi-IN"/>
                    </w:rPr>
                  </w:pPr>
                  <w:r w:rsidRPr="0026256A">
                    <w:rPr>
                      <w:rFonts w:cs="Kalimati"/>
                      <w:sz w:val="16"/>
                      <w:szCs w:val="16"/>
                      <w:cs/>
                      <w:lang w:bidi="hi-IN"/>
                    </w:rPr>
                    <w:t>सवारी साधन खरिद खर्च</w:t>
                  </w:r>
                </w:p>
              </w:tc>
              <w:tc>
                <w:tcPr>
                  <w:tcW w:w="2160" w:type="dxa"/>
                  <w:tcBorders>
                    <w:top w:val="nil"/>
                    <w:left w:val="nil"/>
                    <w:bottom w:val="single" w:sz="4" w:space="0" w:color="auto"/>
                    <w:right w:val="single" w:sz="4" w:space="0" w:color="auto"/>
                  </w:tcBorders>
                  <w:shd w:val="clear" w:color="auto" w:fill="auto"/>
                  <w:hideMark/>
                </w:tcPr>
                <w:p w14:paraId="094887F0" w14:textId="77777777" w:rsidR="0026256A" w:rsidRPr="0026256A" w:rsidRDefault="0026256A" w:rsidP="0026256A">
                  <w:pPr>
                    <w:rPr>
                      <w:rFonts w:cs="Kalimati"/>
                      <w:sz w:val="16"/>
                      <w:szCs w:val="16"/>
                    </w:rPr>
                  </w:pPr>
                  <w:r w:rsidRPr="0026256A">
                    <w:rPr>
                      <w:rFonts w:cs="Kalimati"/>
                      <w:sz w:val="16"/>
                      <w:szCs w:val="16"/>
                      <w:cs/>
                      <w:lang w:bidi="hi-IN"/>
                    </w:rPr>
                    <w:t>५</w:t>
                  </w:r>
                  <w:r w:rsidRPr="0026256A">
                    <w:rPr>
                      <w:rFonts w:cs="Kalimati" w:hint="cs"/>
                      <w:sz w:val="16"/>
                      <w:szCs w:val="16"/>
                      <w:cs/>
                    </w:rPr>
                    <w:t>,</w:t>
                  </w:r>
                  <w:r w:rsidRPr="0026256A">
                    <w:rPr>
                      <w:rFonts w:cs="Kalimati"/>
                      <w:sz w:val="16"/>
                      <w:szCs w:val="16"/>
                      <w:cs/>
                      <w:lang w:bidi="hi-IN"/>
                    </w:rPr>
                    <w:t>८९</w:t>
                  </w:r>
                  <w:r w:rsidRPr="0026256A">
                    <w:rPr>
                      <w:rFonts w:cs="Kalimati" w:hint="cs"/>
                      <w:sz w:val="16"/>
                      <w:szCs w:val="16"/>
                      <w:cs/>
                    </w:rPr>
                    <w:t>,</w:t>
                  </w:r>
                  <w:r w:rsidRPr="0026256A">
                    <w:rPr>
                      <w:rFonts w:cs="Kalimati"/>
                      <w:sz w:val="16"/>
                      <w:szCs w:val="16"/>
                      <w:cs/>
                      <w:lang w:bidi="hi-IN"/>
                    </w:rPr>
                    <w:t>५२०।-</w:t>
                  </w:r>
                </w:p>
              </w:tc>
            </w:tr>
            <w:tr w:rsidR="0026256A" w:rsidRPr="0026256A" w14:paraId="401A62F3" w14:textId="77777777" w:rsidTr="00B053C4">
              <w:trPr>
                <w:trHeight w:val="420"/>
              </w:trPr>
              <w:tc>
                <w:tcPr>
                  <w:tcW w:w="1080" w:type="dxa"/>
                  <w:tcBorders>
                    <w:top w:val="nil"/>
                    <w:left w:val="single" w:sz="4" w:space="0" w:color="auto"/>
                    <w:bottom w:val="single" w:sz="4" w:space="0" w:color="auto"/>
                    <w:right w:val="single" w:sz="4" w:space="0" w:color="auto"/>
                  </w:tcBorders>
                  <w:shd w:val="clear" w:color="auto" w:fill="auto"/>
                  <w:noWrap/>
                  <w:hideMark/>
                </w:tcPr>
                <w:p w14:paraId="468CEB52" w14:textId="77777777" w:rsidR="0026256A" w:rsidRPr="0026256A" w:rsidRDefault="0026256A" w:rsidP="0026256A">
                  <w:pPr>
                    <w:rPr>
                      <w:rFonts w:cs="Kalimati"/>
                      <w:sz w:val="16"/>
                      <w:szCs w:val="16"/>
                      <w:cs/>
                      <w:lang w:bidi="hi-IN"/>
                    </w:rPr>
                  </w:pPr>
                  <w:r w:rsidRPr="0026256A">
                    <w:rPr>
                      <w:rFonts w:cs="Kalimati"/>
                      <w:sz w:val="16"/>
                      <w:szCs w:val="16"/>
                      <w:cs/>
                      <w:lang w:bidi="hi-IN"/>
                    </w:rPr>
                    <w:t>५</w:t>
                  </w:r>
                </w:p>
              </w:tc>
              <w:tc>
                <w:tcPr>
                  <w:tcW w:w="3780" w:type="dxa"/>
                  <w:tcBorders>
                    <w:top w:val="single" w:sz="4" w:space="0" w:color="auto"/>
                    <w:left w:val="nil"/>
                    <w:bottom w:val="single" w:sz="4" w:space="0" w:color="auto"/>
                    <w:right w:val="single" w:sz="4" w:space="0" w:color="auto"/>
                  </w:tcBorders>
                  <w:shd w:val="clear" w:color="auto" w:fill="auto"/>
                  <w:hideMark/>
                </w:tcPr>
                <w:p w14:paraId="272C955D" w14:textId="77777777" w:rsidR="0026256A" w:rsidRPr="0026256A" w:rsidRDefault="0026256A" w:rsidP="0026256A">
                  <w:pPr>
                    <w:rPr>
                      <w:rFonts w:cs="Kalimati"/>
                      <w:sz w:val="16"/>
                      <w:szCs w:val="16"/>
                      <w:cs/>
                      <w:lang w:bidi="hi-IN"/>
                    </w:rPr>
                  </w:pPr>
                  <w:r w:rsidRPr="0026256A">
                    <w:rPr>
                      <w:rFonts w:cs="Kalimati"/>
                      <w:sz w:val="16"/>
                      <w:szCs w:val="16"/>
                      <w:cs/>
                      <w:lang w:bidi="hi-IN"/>
                    </w:rPr>
                    <w:t>व्यक्तिगत सापटी भुक्तानी</w:t>
                  </w:r>
                </w:p>
              </w:tc>
              <w:tc>
                <w:tcPr>
                  <w:tcW w:w="2160" w:type="dxa"/>
                  <w:tcBorders>
                    <w:top w:val="nil"/>
                    <w:left w:val="nil"/>
                    <w:bottom w:val="single" w:sz="4" w:space="0" w:color="auto"/>
                    <w:right w:val="single" w:sz="4" w:space="0" w:color="auto"/>
                  </w:tcBorders>
                  <w:shd w:val="clear" w:color="auto" w:fill="auto"/>
                  <w:hideMark/>
                </w:tcPr>
                <w:p w14:paraId="746ACBD3" w14:textId="77777777" w:rsidR="0026256A" w:rsidRPr="0026256A" w:rsidRDefault="0026256A" w:rsidP="0026256A">
                  <w:pPr>
                    <w:rPr>
                      <w:rFonts w:cs="Kalimati"/>
                      <w:sz w:val="16"/>
                      <w:szCs w:val="16"/>
                    </w:rPr>
                  </w:pPr>
                  <w:r w:rsidRPr="0026256A">
                    <w:rPr>
                      <w:rFonts w:cs="Kalimati"/>
                      <w:sz w:val="16"/>
                      <w:szCs w:val="16"/>
                      <w:cs/>
                      <w:lang w:bidi="hi-IN"/>
                    </w:rPr>
                    <w:t>७</w:t>
                  </w:r>
                  <w:r w:rsidRPr="0026256A">
                    <w:rPr>
                      <w:rFonts w:cs="Kalimati" w:hint="cs"/>
                      <w:sz w:val="16"/>
                      <w:szCs w:val="16"/>
                      <w:cs/>
                    </w:rPr>
                    <w:t>,</w:t>
                  </w:r>
                  <w:r w:rsidRPr="0026256A">
                    <w:rPr>
                      <w:rFonts w:cs="Kalimati"/>
                      <w:sz w:val="16"/>
                      <w:szCs w:val="16"/>
                      <w:cs/>
                      <w:lang w:bidi="hi-IN"/>
                    </w:rPr>
                    <w:t>१५</w:t>
                  </w:r>
                  <w:r w:rsidRPr="0026256A">
                    <w:rPr>
                      <w:rFonts w:cs="Kalimati" w:hint="cs"/>
                      <w:sz w:val="16"/>
                      <w:szCs w:val="16"/>
                      <w:cs/>
                    </w:rPr>
                    <w:t>,</w:t>
                  </w:r>
                  <w:r w:rsidRPr="0026256A">
                    <w:rPr>
                      <w:rFonts w:cs="Kalimati"/>
                      <w:sz w:val="16"/>
                      <w:szCs w:val="16"/>
                      <w:cs/>
                      <w:lang w:bidi="hi-IN"/>
                    </w:rPr>
                    <w:t>०००।-</w:t>
                  </w:r>
                </w:p>
              </w:tc>
            </w:tr>
            <w:tr w:rsidR="0026256A" w:rsidRPr="0026256A" w14:paraId="088390CA" w14:textId="77777777" w:rsidTr="00B053C4">
              <w:trPr>
                <w:trHeight w:val="420"/>
              </w:trPr>
              <w:tc>
                <w:tcPr>
                  <w:tcW w:w="1080" w:type="dxa"/>
                  <w:tcBorders>
                    <w:top w:val="nil"/>
                    <w:left w:val="single" w:sz="4" w:space="0" w:color="auto"/>
                    <w:bottom w:val="single" w:sz="4" w:space="0" w:color="auto"/>
                    <w:right w:val="single" w:sz="4" w:space="0" w:color="auto"/>
                  </w:tcBorders>
                  <w:shd w:val="clear" w:color="auto" w:fill="auto"/>
                  <w:noWrap/>
                  <w:hideMark/>
                </w:tcPr>
                <w:p w14:paraId="4F52E383" w14:textId="77777777" w:rsidR="0026256A" w:rsidRPr="0026256A" w:rsidRDefault="0026256A" w:rsidP="0026256A">
                  <w:pPr>
                    <w:rPr>
                      <w:rFonts w:cs="Kalimati"/>
                      <w:sz w:val="16"/>
                      <w:szCs w:val="16"/>
                      <w:cs/>
                      <w:lang w:bidi="hi-IN"/>
                    </w:rPr>
                  </w:pPr>
                  <w:r w:rsidRPr="0026256A">
                    <w:rPr>
                      <w:rFonts w:cs="Kalimati"/>
                      <w:sz w:val="16"/>
                      <w:szCs w:val="16"/>
                      <w:cs/>
                      <w:lang w:bidi="hi-IN"/>
                    </w:rPr>
                    <w:t>६</w:t>
                  </w:r>
                </w:p>
              </w:tc>
              <w:tc>
                <w:tcPr>
                  <w:tcW w:w="3780" w:type="dxa"/>
                  <w:tcBorders>
                    <w:top w:val="nil"/>
                    <w:left w:val="nil"/>
                    <w:bottom w:val="single" w:sz="4" w:space="0" w:color="auto"/>
                    <w:right w:val="single" w:sz="4" w:space="0" w:color="auto"/>
                  </w:tcBorders>
                  <w:shd w:val="clear" w:color="auto" w:fill="auto"/>
                  <w:hideMark/>
                </w:tcPr>
                <w:p w14:paraId="39EEED42" w14:textId="77777777" w:rsidR="0026256A" w:rsidRPr="0026256A" w:rsidRDefault="0026256A" w:rsidP="0026256A">
                  <w:pPr>
                    <w:rPr>
                      <w:rFonts w:cs="Kalimati"/>
                      <w:sz w:val="16"/>
                      <w:szCs w:val="16"/>
                      <w:cs/>
                      <w:lang w:bidi="hi-IN"/>
                    </w:rPr>
                  </w:pPr>
                  <w:r w:rsidRPr="0026256A">
                    <w:rPr>
                      <w:rFonts w:cs="Kalimati"/>
                      <w:sz w:val="16"/>
                      <w:szCs w:val="16"/>
                      <w:cs/>
                      <w:lang w:bidi="hi-IN"/>
                    </w:rPr>
                    <w:t>शेयर खरिद खर्च</w:t>
                  </w:r>
                </w:p>
              </w:tc>
              <w:tc>
                <w:tcPr>
                  <w:tcW w:w="2160" w:type="dxa"/>
                  <w:tcBorders>
                    <w:top w:val="nil"/>
                    <w:left w:val="nil"/>
                    <w:bottom w:val="single" w:sz="4" w:space="0" w:color="auto"/>
                    <w:right w:val="single" w:sz="4" w:space="0" w:color="auto"/>
                  </w:tcBorders>
                  <w:shd w:val="clear" w:color="auto" w:fill="auto"/>
                  <w:hideMark/>
                </w:tcPr>
                <w:p w14:paraId="1E10E08F" w14:textId="77777777" w:rsidR="0026256A" w:rsidRPr="0026256A" w:rsidRDefault="0026256A" w:rsidP="0026256A">
                  <w:pPr>
                    <w:rPr>
                      <w:rFonts w:cs="Kalimati"/>
                      <w:sz w:val="16"/>
                      <w:szCs w:val="16"/>
                    </w:rPr>
                  </w:pPr>
                  <w:r w:rsidRPr="0026256A">
                    <w:rPr>
                      <w:rFonts w:cs="Kalimati"/>
                      <w:sz w:val="16"/>
                      <w:szCs w:val="16"/>
                      <w:cs/>
                      <w:lang w:bidi="hi-IN"/>
                    </w:rPr>
                    <w:t>४०</w:t>
                  </w:r>
                  <w:r w:rsidRPr="0026256A">
                    <w:rPr>
                      <w:rFonts w:cs="Kalimati" w:hint="cs"/>
                      <w:sz w:val="16"/>
                      <w:szCs w:val="16"/>
                      <w:cs/>
                    </w:rPr>
                    <w:t>,</w:t>
                  </w:r>
                  <w:r w:rsidRPr="0026256A">
                    <w:rPr>
                      <w:rFonts w:cs="Kalimati"/>
                      <w:sz w:val="16"/>
                      <w:szCs w:val="16"/>
                      <w:cs/>
                      <w:lang w:bidi="hi-IN"/>
                    </w:rPr>
                    <w:t>०९</w:t>
                  </w:r>
                  <w:r w:rsidRPr="0026256A">
                    <w:rPr>
                      <w:rFonts w:cs="Kalimati" w:hint="cs"/>
                      <w:sz w:val="16"/>
                      <w:szCs w:val="16"/>
                      <w:cs/>
                    </w:rPr>
                    <w:t>,</w:t>
                  </w:r>
                  <w:r w:rsidRPr="0026256A">
                    <w:rPr>
                      <w:rFonts w:cs="Kalimati"/>
                      <w:sz w:val="16"/>
                      <w:szCs w:val="16"/>
                      <w:cs/>
                      <w:lang w:bidi="hi-IN"/>
                    </w:rPr>
                    <w:t>७५७।८०</w:t>
                  </w:r>
                </w:p>
              </w:tc>
            </w:tr>
            <w:tr w:rsidR="0026256A" w:rsidRPr="0026256A" w14:paraId="67B04A54" w14:textId="77777777" w:rsidTr="00B053C4">
              <w:trPr>
                <w:trHeight w:val="400"/>
              </w:trPr>
              <w:tc>
                <w:tcPr>
                  <w:tcW w:w="1080" w:type="dxa"/>
                  <w:tcBorders>
                    <w:top w:val="nil"/>
                    <w:left w:val="single" w:sz="4" w:space="0" w:color="auto"/>
                    <w:bottom w:val="single" w:sz="4" w:space="0" w:color="auto"/>
                    <w:right w:val="single" w:sz="4" w:space="0" w:color="auto"/>
                  </w:tcBorders>
                  <w:shd w:val="clear" w:color="auto" w:fill="auto"/>
                  <w:noWrap/>
                  <w:hideMark/>
                </w:tcPr>
                <w:p w14:paraId="3A5649C2" w14:textId="77777777" w:rsidR="0026256A" w:rsidRPr="0026256A" w:rsidRDefault="0026256A" w:rsidP="0026256A">
                  <w:pPr>
                    <w:rPr>
                      <w:rFonts w:cs="Kalimati"/>
                      <w:sz w:val="16"/>
                      <w:szCs w:val="16"/>
                      <w:cs/>
                      <w:lang w:bidi="hi-IN"/>
                    </w:rPr>
                  </w:pPr>
                  <w:r w:rsidRPr="0026256A">
                    <w:rPr>
                      <w:rFonts w:cs="Kalimati"/>
                      <w:sz w:val="16"/>
                      <w:szCs w:val="16"/>
                      <w:cs/>
                      <w:lang w:bidi="hi-IN"/>
                    </w:rPr>
                    <w:t>७</w:t>
                  </w:r>
                </w:p>
              </w:tc>
              <w:tc>
                <w:tcPr>
                  <w:tcW w:w="3780" w:type="dxa"/>
                  <w:tcBorders>
                    <w:top w:val="nil"/>
                    <w:left w:val="nil"/>
                    <w:bottom w:val="single" w:sz="4" w:space="0" w:color="auto"/>
                    <w:right w:val="single" w:sz="4" w:space="0" w:color="auto"/>
                  </w:tcBorders>
                  <w:shd w:val="clear" w:color="auto" w:fill="auto"/>
                  <w:hideMark/>
                </w:tcPr>
                <w:p w14:paraId="1B58700B" w14:textId="77777777" w:rsidR="0026256A" w:rsidRPr="0026256A" w:rsidRDefault="0026256A" w:rsidP="0026256A">
                  <w:pPr>
                    <w:rPr>
                      <w:rFonts w:cs="Kalimati"/>
                      <w:sz w:val="16"/>
                      <w:szCs w:val="16"/>
                      <w:cs/>
                      <w:lang w:bidi="hi-IN"/>
                    </w:rPr>
                  </w:pPr>
                  <w:r w:rsidRPr="0026256A">
                    <w:rPr>
                      <w:rFonts w:cs="Kalimati"/>
                      <w:sz w:val="16"/>
                      <w:szCs w:val="16"/>
                      <w:cs/>
                      <w:lang w:bidi="hi-IN"/>
                    </w:rPr>
                    <w:t>किराना पसल दर्ता खर्च</w:t>
                  </w:r>
                </w:p>
              </w:tc>
              <w:tc>
                <w:tcPr>
                  <w:tcW w:w="2160" w:type="dxa"/>
                  <w:tcBorders>
                    <w:top w:val="nil"/>
                    <w:left w:val="nil"/>
                    <w:bottom w:val="single" w:sz="4" w:space="0" w:color="auto"/>
                    <w:right w:val="single" w:sz="4" w:space="0" w:color="auto"/>
                  </w:tcBorders>
                  <w:shd w:val="clear" w:color="auto" w:fill="auto"/>
                  <w:hideMark/>
                </w:tcPr>
                <w:p w14:paraId="2ACF244C" w14:textId="77777777" w:rsidR="0026256A" w:rsidRPr="0026256A" w:rsidRDefault="0026256A" w:rsidP="0026256A">
                  <w:pPr>
                    <w:rPr>
                      <w:rFonts w:cs="Kalimati"/>
                      <w:sz w:val="16"/>
                      <w:szCs w:val="16"/>
                    </w:rPr>
                  </w:pPr>
                  <w:r w:rsidRPr="0026256A">
                    <w:rPr>
                      <w:rFonts w:cs="Kalimati"/>
                      <w:sz w:val="16"/>
                      <w:szCs w:val="16"/>
                      <w:cs/>
                      <w:lang w:bidi="hi-IN"/>
                    </w:rPr>
                    <w:t>६</w:t>
                  </w:r>
                  <w:r w:rsidRPr="0026256A">
                    <w:rPr>
                      <w:rFonts w:cs="Kalimati"/>
                      <w:sz w:val="16"/>
                      <w:szCs w:val="16"/>
                    </w:rPr>
                    <w:t>,</w:t>
                  </w:r>
                  <w:r w:rsidRPr="0026256A">
                    <w:rPr>
                      <w:rFonts w:cs="Kalimati"/>
                      <w:sz w:val="16"/>
                      <w:szCs w:val="16"/>
                      <w:cs/>
                      <w:lang w:bidi="hi-IN"/>
                    </w:rPr>
                    <w:t>१००।-</w:t>
                  </w:r>
                </w:p>
              </w:tc>
            </w:tr>
            <w:tr w:rsidR="0026256A" w:rsidRPr="0026256A" w14:paraId="7241E645" w14:textId="77777777" w:rsidTr="00B053C4">
              <w:trPr>
                <w:trHeight w:val="375"/>
              </w:trPr>
              <w:tc>
                <w:tcPr>
                  <w:tcW w:w="1080" w:type="dxa"/>
                  <w:tcBorders>
                    <w:top w:val="nil"/>
                    <w:left w:val="single" w:sz="4" w:space="0" w:color="auto"/>
                    <w:bottom w:val="single" w:sz="4" w:space="0" w:color="auto"/>
                    <w:right w:val="single" w:sz="4" w:space="0" w:color="auto"/>
                  </w:tcBorders>
                  <w:shd w:val="clear" w:color="auto" w:fill="auto"/>
                  <w:noWrap/>
                  <w:hideMark/>
                </w:tcPr>
                <w:p w14:paraId="712066BC" w14:textId="77777777" w:rsidR="0026256A" w:rsidRPr="0026256A" w:rsidRDefault="0026256A" w:rsidP="0026256A">
                  <w:pPr>
                    <w:rPr>
                      <w:rFonts w:cs="Kalimati"/>
                      <w:sz w:val="16"/>
                      <w:szCs w:val="16"/>
                      <w:cs/>
                      <w:lang w:bidi="hi-IN"/>
                    </w:rPr>
                  </w:pPr>
                  <w:r w:rsidRPr="0026256A">
                    <w:rPr>
                      <w:rFonts w:cs="Kalimati"/>
                      <w:sz w:val="16"/>
                      <w:szCs w:val="16"/>
                      <w:cs/>
                      <w:lang w:bidi="hi-IN"/>
                    </w:rPr>
                    <w:lastRenderedPageBreak/>
                    <w:t>८</w:t>
                  </w:r>
                </w:p>
              </w:tc>
              <w:tc>
                <w:tcPr>
                  <w:tcW w:w="3780" w:type="dxa"/>
                  <w:tcBorders>
                    <w:top w:val="nil"/>
                    <w:left w:val="nil"/>
                    <w:bottom w:val="single" w:sz="4" w:space="0" w:color="auto"/>
                    <w:right w:val="single" w:sz="4" w:space="0" w:color="auto"/>
                  </w:tcBorders>
                  <w:shd w:val="clear" w:color="auto" w:fill="auto"/>
                  <w:hideMark/>
                </w:tcPr>
                <w:p w14:paraId="03121B8F" w14:textId="77777777" w:rsidR="0026256A" w:rsidRPr="0026256A" w:rsidRDefault="0026256A" w:rsidP="0026256A">
                  <w:pPr>
                    <w:rPr>
                      <w:rFonts w:cs="Kalimati"/>
                      <w:sz w:val="16"/>
                      <w:szCs w:val="16"/>
                      <w:cs/>
                      <w:lang w:bidi="hi-IN"/>
                    </w:rPr>
                  </w:pPr>
                  <w:r w:rsidRPr="0026256A">
                    <w:rPr>
                      <w:rFonts w:cs="Kalimati"/>
                      <w:sz w:val="16"/>
                      <w:szCs w:val="16"/>
                      <w:cs/>
                      <w:lang w:bidi="hi-IN"/>
                    </w:rPr>
                    <w:t>आय कर चुक्ता</w:t>
                  </w:r>
                </w:p>
              </w:tc>
              <w:tc>
                <w:tcPr>
                  <w:tcW w:w="2160" w:type="dxa"/>
                  <w:tcBorders>
                    <w:top w:val="nil"/>
                    <w:left w:val="nil"/>
                    <w:bottom w:val="single" w:sz="4" w:space="0" w:color="auto"/>
                    <w:right w:val="single" w:sz="4" w:space="0" w:color="auto"/>
                  </w:tcBorders>
                  <w:shd w:val="clear" w:color="auto" w:fill="auto"/>
                  <w:hideMark/>
                </w:tcPr>
                <w:p w14:paraId="68B7E7BB" w14:textId="77777777" w:rsidR="0026256A" w:rsidRPr="0026256A" w:rsidRDefault="0026256A" w:rsidP="0026256A">
                  <w:pPr>
                    <w:rPr>
                      <w:rFonts w:cs="Kalimati"/>
                      <w:sz w:val="16"/>
                      <w:szCs w:val="16"/>
                    </w:rPr>
                  </w:pPr>
                  <w:r w:rsidRPr="0026256A">
                    <w:rPr>
                      <w:rFonts w:cs="Kalimati"/>
                      <w:sz w:val="16"/>
                      <w:szCs w:val="16"/>
                      <w:cs/>
                      <w:lang w:bidi="hi-IN"/>
                    </w:rPr>
                    <w:t>३</w:t>
                  </w:r>
                  <w:r w:rsidRPr="0026256A">
                    <w:rPr>
                      <w:rFonts w:cs="Kalimati" w:hint="cs"/>
                      <w:sz w:val="16"/>
                      <w:szCs w:val="16"/>
                      <w:cs/>
                    </w:rPr>
                    <w:t>,</w:t>
                  </w:r>
                  <w:r w:rsidRPr="0026256A">
                    <w:rPr>
                      <w:rFonts w:cs="Kalimati"/>
                      <w:sz w:val="16"/>
                      <w:szCs w:val="16"/>
                      <w:cs/>
                      <w:lang w:bidi="hi-IN"/>
                    </w:rPr>
                    <w:t>९</w:t>
                  </w:r>
                  <w:r w:rsidRPr="0026256A">
                    <w:rPr>
                      <w:rFonts w:cs="Kalimati" w:hint="cs"/>
                      <w:sz w:val="16"/>
                      <w:szCs w:val="16"/>
                      <w:cs/>
                    </w:rPr>
                    <w:t>,</w:t>
                  </w:r>
                  <w:r w:rsidRPr="0026256A">
                    <w:rPr>
                      <w:rFonts w:cs="Kalimati"/>
                      <w:sz w:val="16"/>
                      <w:szCs w:val="16"/>
                      <w:cs/>
                      <w:lang w:bidi="hi-IN"/>
                    </w:rPr>
                    <w:t>०५।०५</w:t>
                  </w:r>
                </w:p>
              </w:tc>
            </w:tr>
            <w:tr w:rsidR="0026256A" w:rsidRPr="0026256A" w14:paraId="21797305" w14:textId="77777777" w:rsidTr="00B053C4">
              <w:trPr>
                <w:trHeight w:val="315"/>
              </w:trPr>
              <w:tc>
                <w:tcPr>
                  <w:tcW w:w="1080" w:type="dxa"/>
                  <w:tcBorders>
                    <w:top w:val="nil"/>
                    <w:left w:val="single" w:sz="4" w:space="0" w:color="auto"/>
                    <w:bottom w:val="single" w:sz="4" w:space="0" w:color="auto"/>
                    <w:right w:val="single" w:sz="4" w:space="0" w:color="auto"/>
                  </w:tcBorders>
                  <w:shd w:val="clear" w:color="auto" w:fill="auto"/>
                  <w:noWrap/>
                  <w:hideMark/>
                </w:tcPr>
                <w:p w14:paraId="652BE724" w14:textId="77777777" w:rsidR="0026256A" w:rsidRPr="0026256A" w:rsidRDefault="0026256A" w:rsidP="0026256A">
                  <w:pPr>
                    <w:rPr>
                      <w:rFonts w:cs="Kalimati"/>
                      <w:sz w:val="16"/>
                      <w:szCs w:val="16"/>
                      <w:cs/>
                      <w:lang w:bidi="hi-IN"/>
                    </w:rPr>
                  </w:pPr>
                  <w:r w:rsidRPr="0026256A">
                    <w:rPr>
                      <w:rFonts w:cs="Kalimati"/>
                      <w:sz w:val="16"/>
                      <w:szCs w:val="16"/>
                      <w:cs/>
                      <w:lang w:bidi="hi-IN"/>
                    </w:rPr>
                    <w:t>९</w:t>
                  </w:r>
                </w:p>
              </w:tc>
              <w:tc>
                <w:tcPr>
                  <w:tcW w:w="3780" w:type="dxa"/>
                  <w:tcBorders>
                    <w:top w:val="nil"/>
                    <w:left w:val="nil"/>
                    <w:bottom w:val="single" w:sz="4" w:space="0" w:color="auto"/>
                    <w:right w:val="single" w:sz="4" w:space="0" w:color="auto"/>
                  </w:tcBorders>
                  <w:shd w:val="clear" w:color="auto" w:fill="auto"/>
                  <w:hideMark/>
                </w:tcPr>
                <w:p w14:paraId="604F3681" w14:textId="77777777" w:rsidR="0026256A" w:rsidRPr="0026256A" w:rsidRDefault="0026256A" w:rsidP="0026256A">
                  <w:pPr>
                    <w:rPr>
                      <w:rFonts w:cs="Kalimati"/>
                      <w:sz w:val="16"/>
                      <w:szCs w:val="16"/>
                      <w:cs/>
                      <w:lang w:bidi="hi-IN"/>
                    </w:rPr>
                  </w:pPr>
                  <w:r w:rsidRPr="0026256A">
                    <w:rPr>
                      <w:rFonts w:cs="Kalimati"/>
                      <w:sz w:val="16"/>
                      <w:szCs w:val="16"/>
                      <w:cs/>
                      <w:lang w:bidi="hi-IN"/>
                    </w:rPr>
                    <w:t>पूजिगत लाभकर</w:t>
                  </w:r>
                </w:p>
              </w:tc>
              <w:tc>
                <w:tcPr>
                  <w:tcW w:w="2160" w:type="dxa"/>
                  <w:tcBorders>
                    <w:top w:val="nil"/>
                    <w:left w:val="nil"/>
                    <w:bottom w:val="single" w:sz="4" w:space="0" w:color="auto"/>
                    <w:right w:val="single" w:sz="4" w:space="0" w:color="auto"/>
                  </w:tcBorders>
                  <w:shd w:val="clear" w:color="auto" w:fill="auto"/>
                  <w:hideMark/>
                </w:tcPr>
                <w:p w14:paraId="59EAD851" w14:textId="77777777" w:rsidR="0026256A" w:rsidRPr="0026256A" w:rsidRDefault="0026256A" w:rsidP="0026256A">
                  <w:pPr>
                    <w:rPr>
                      <w:rFonts w:cs="Kalimati"/>
                      <w:sz w:val="16"/>
                      <w:szCs w:val="16"/>
                    </w:rPr>
                  </w:pPr>
                  <w:r w:rsidRPr="0026256A">
                    <w:rPr>
                      <w:rFonts w:cs="Kalimati"/>
                      <w:sz w:val="16"/>
                      <w:szCs w:val="16"/>
                      <w:cs/>
                      <w:lang w:bidi="hi-IN"/>
                    </w:rPr>
                    <w:t>१</w:t>
                  </w:r>
                  <w:r w:rsidRPr="0026256A">
                    <w:rPr>
                      <w:rFonts w:cs="Kalimati" w:hint="cs"/>
                      <w:sz w:val="16"/>
                      <w:szCs w:val="16"/>
                      <w:cs/>
                    </w:rPr>
                    <w:t>,</w:t>
                  </w:r>
                  <w:r w:rsidRPr="0026256A">
                    <w:rPr>
                      <w:rFonts w:cs="Kalimati"/>
                      <w:sz w:val="16"/>
                      <w:szCs w:val="16"/>
                      <w:cs/>
                      <w:lang w:bidi="hi-IN"/>
                    </w:rPr>
                    <w:t>२३</w:t>
                  </w:r>
                  <w:r w:rsidRPr="0026256A">
                    <w:rPr>
                      <w:rFonts w:cs="Kalimati" w:hint="cs"/>
                      <w:sz w:val="16"/>
                      <w:szCs w:val="16"/>
                      <w:cs/>
                    </w:rPr>
                    <w:t>,</w:t>
                  </w:r>
                  <w:r w:rsidRPr="0026256A">
                    <w:rPr>
                      <w:rFonts w:cs="Kalimati"/>
                      <w:sz w:val="16"/>
                      <w:szCs w:val="16"/>
                      <w:cs/>
                      <w:lang w:bidi="hi-IN"/>
                    </w:rPr>
                    <w:t>०००।-</w:t>
                  </w:r>
                </w:p>
              </w:tc>
            </w:tr>
          </w:tbl>
          <w:p w14:paraId="2F406A8C" w14:textId="337F69B4" w:rsidR="0026256A" w:rsidRPr="00563E40" w:rsidRDefault="0026256A" w:rsidP="00563E40">
            <w:pPr>
              <w:spacing w:after="0" w:line="240" w:lineRule="auto"/>
              <w:jc w:val="both"/>
              <w:rPr>
                <w:sz w:val="16"/>
                <w:szCs w:val="16"/>
              </w:rPr>
            </w:pPr>
            <w:r w:rsidRPr="00563E40">
              <w:rPr>
                <w:rFonts w:cs="Arial Unicode MS" w:hint="cs"/>
                <w:sz w:val="16"/>
                <w:szCs w:val="16"/>
                <w:cs/>
              </w:rPr>
              <w:t xml:space="preserve">प्रतिबादीको </w:t>
            </w:r>
            <w:r w:rsidRPr="00563E40">
              <w:rPr>
                <w:rFonts w:cs="Kalimati" w:hint="cs"/>
                <w:sz w:val="16"/>
                <w:szCs w:val="16"/>
                <w:cs/>
              </w:rPr>
              <w:t>निम्न</w:t>
            </w:r>
            <w:r w:rsidRPr="00563E40">
              <w:rPr>
                <w:rFonts w:cs="Arial Unicode MS" w:hint="cs"/>
                <w:sz w:val="16"/>
                <w:szCs w:val="16"/>
                <w:cs/>
              </w:rPr>
              <w:t xml:space="preserve"> ब्यय शिर्षकहरूको बादी नेपाल सरकारले कायम गरेको बिगो भन्दा फरक पारी सम्मानित  अदालतबाट भएको फैसला निम्न आधार र कारणबाट त्रुटिपूर्ण रही बदरभागी रहेको छ ।</w:t>
            </w:r>
          </w:p>
          <w:p w14:paraId="55443FD8" w14:textId="77777777" w:rsidR="0026256A" w:rsidRPr="0026256A" w:rsidRDefault="0026256A" w:rsidP="004C6985">
            <w:pPr>
              <w:pStyle w:val="ListParagraph"/>
              <w:numPr>
                <w:ilvl w:val="0"/>
                <w:numId w:val="2"/>
              </w:numPr>
              <w:spacing w:after="0" w:line="240" w:lineRule="auto"/>
              <w:ind w:left="72" w:hanging="90"/>
              <w:jc w:val="both"/>
              <w:rPr>
                <w:rFonts w:ascii="Nirmala UI" w:eastAsia="Times New Roman" w:hAnsi="Nirmala UI" w:cs="Kalimati"/>
                <w:sz w:val="16"/>
                <w:szCs w:val="16"/>
              </w:rPr>
            </w:pPr>
            <w:r w:rsidRPr="0026256A">
              <w:rPr>
                <w:rFonts w:cs="Kalimati" w:hint="cs"/>
                <w:b/>
                <w:bCs/>
                <w:sz w:val="16"/>
                <w:szCs w:val="16"/>
                <w:cs/>
              </w:rPr>
              <w:t>घर निर्माण खर्चमा</w:t>
            </w:r>
            <w:r w:rsidRPr="0026256A">
              <w:rPr>
                <w:rFonts w:cs="Kalimati" w:hint="cs"/>
                <w:sz w:val="16"/>
                <w:szCs w:val="16"/>
                <w:cs/>
              </w:rPr>
              <w:t xml:space="preserve">- </w:t>
            </w:r>
            <w:r w:rsidRPr="0026256A">
              <w:rPr>
                <w:rFonts w:cs="Kalimati"/>
                <w:sz w:val="16"/>
                <w:szCs w:val="16"/>
                <w:cs/>
              </w:rPr>
              <w:t>प्रतिबादीको समग्र जाँच अवधिमा निर्माण गरेको घरको व्यय बिशेषज्ञको मिति २०७९।१०।२३ मा दिएको प्रतिबेदनको आधारमा रू ४०</w:t>
            </w:r>
            <w:r w:rsidRPr="0026256A">
              <w:rPr>
                <w:rFonts w:cs="Kalimati"/>
                <w:sz w:val="16"/>
                <w:szCs w:val="16"/>
              </w:rPr>
              <w:t>,</w:t>
            </w:r>
            <w:r w:rsidRPr="0026256A">
              <w:rPr>
                <w:rFonts w:cs="Kalimati"/>
                <w:sz w:val="16"/>
                <w:szCs w:val="16"/>
                <w:cs/>
              </w:rPr>
              <w:t>११</w:t>
            </w:r>
            <w:r w:rsidRPr="0026256A">
              <w:rPr>
                <w:rFonts w:cs="Kalimati"/>
                <w:sz w:val="16"/>
                <w:szCs w:val="16"/>
              </w:rPr>
              <w:t>,</w:t>
            </w:r>
            <w:r w:rsidRPr="0026256A">
              <w:rPr>
                <w:rFonts w:cs="Kalimati"/>
                <w:sz w:val="16"/>
                <w:szCs w:val="16"/>
                <w:cs/>
              </w:rPr>
              <w:t>८२८।६३ कायम गरेको देखिन्छ ।प्रतिबेदकहरूले सम्मानित अदालतमा उपस्थित भई मौकाको प्रतिबेदन वेहोरा मिलान हुने गरी बकपत्र गरेका छन ।प्रतिबादीले उक्त घर निर्माणको जम्मा रू ६</w:t>
            </w:r>
            <w:r w:rsidRPr="0026256A">
              <w:rPr>
                <w:rFonts w:cs="Kalimati"/>
                <w:sz w:val="16"/>
                <w:szCs w:val="16"/>
              </w:rPr>
              <w:t>,</w:t>
            </w:r>
            <w:r w:rsidRPr="0026256A">
              <w:rPr>
                <w:rFonts w:cs="Kalimati"/>
                <w:sz w:val="16"/>
                <w:szCs w:val="16"/>
                <w:cs/>
              </w:rPr>
              <w:t>५०</w:t>
            </w:r>
            <w:r w:rsidRPr="0026256A">
              <w:rPr>
                <w:rFonts w:cs="Kalimati"/>
                <w:sz w:val="16"/>
                <w:szCs w:val="16"/>
              </w:rPr>
              <w:t>,</w:t>
            </w:r>
            <w:r w:rsidRPr="0026256A">
              <w:rPr>
                <w:rFonts w:cs="Kalimati"/>
                <w:sz w:val="16"/>
                <w:szCs w:val="16"/>
                <w:cs/>
              </w:rPr>
              <w:t>०००।</w:t>
            </w:r>
            <w:r w:rsidRPr="0026256A">
              <w:rPr>
                <w:rFonts w:cs="Kalimati"/>
                <w:sz w:val="16"/>
                <w:szCs w:val="16"/>
              </w:rPr>
              <w:t xml:space="preserve">– </w:t>
            </w:r>
            <w:r w:rsidRPr="0026256A">
              <w:rPr>
                <w:rFonts w:cs="Kalimati"/>
                <w:sz w:val="16"/>
                <w:szCs w:val="16"/>
                <w:cs/>
              </w:rPr>
              <w:t>भएको भनी जिकिर लिएको देखिन्छ । सम्मानित अदालतबाट फैसला हुँदा प्रतिबेदन अनुसार घरको संरचना तर्फ जम्मा रू ३६</w:t>
            </w:r>
            <w:r w:rsidRPr="0026256A">
              <w:rPr>
                <w:rFonts w:cs="Kalimati"/>
                <w:sz w:val="16"/>
                <w:szCs w:val="16"/>
              </w:rPr>
              <w:t>,</w:t>
            </w:r>
            <w:r w:rsidRPr="0026256A">
              <w:rPr>
                <w:rFonts w:cs="Kalimati"/>
                <w:sz w:val="16"/>
                <w:szCs w:val="16"/>
                <w:cs/>
              </w:rPr>
              <w:t>८६</w:t>
            </w:r>
            <w:r w:rsidRPr="0026256A">
              <w:rPr>
                <w:rFonts w:cs="Kalimati"/>
                <w:sz w:val="16"/>
                <w:szCs w:val="16"/>
              </w:rPr>
              <w:t>,</w:t>
            </w:r>
            <w:r w:rsidRPr="0026256A">
              <w:rPr>
                <w:rFonts w:cs="Kalimati"/>
                <w:sz w:val="16"/>
                <w:szCs w:val="16"/>
                <w:cs/>
              </w:rPr>
              <w:t>९८२।६३ रहेकोमा सोको ठेक्का र ओभरहेड खर्च समेत २०% ले हुने रु ७</w:t>
            </w:r>
            <w:r w:rsidRPr="0026256A">
              <w:rPr>
                <w:rFonts w:cs="Kalimati"/>
                <w:sz w:val="16"/>
                <w:szCs w:val="16"/>
              </w:rPr>
              <w:t>,</w:t>
            </w:r>
            <w:r w:rsidRPr="0026256A">
              <w:rPr>
                <w:rFonts w:cs="Kalimati"/>
                <w:sz w:val="16"/>
                <w:szCs w:val="16"/>
                <w:cs/>
              </w:rPr>
              <w:t>३७</w:t>
            </w:r>
            <w:r w:rsidRPr="0026256A">
              <w:rPr>
                <w:rFonts w:cs="Kalimati"/>
                <w:sz w:val="16"/>
                <w:szCs w:val="16"/>
              </w:rPr>
              <w:t>,</w:t>
            </w:r>
            <w:r w:rsidRPr="0026256A">
              <w:rPr>
                <w:rFonts w:cs="Kalimati"/>
                <w:sz w:val="16"/>
                <w:szCs w:val="16"/>
                <w:cs/>
              </w:rPr>
              <w:t>३९६।- घटाउदा संरचना तर्फ जम्मा रू २९</w:t>
            </w:r>
            <w:r w:rsidRPr="0026256A">
              <w:rPr>
                <w:rFonts w:cs="Kalimati"/>
                <w:sz w:val="16"/>
                <w:szCs w:val="16"/>
              </w:rPr>
              <w:t>,</w:t>
            </w:r>
            <w:r w:rsidRPr="0026256A">
              <w:rPr>
                <w:rFonts w:cs="Kalimati"/>
                <w:sz w:val="16"/>
                <w:szCs w:val="16"/>
                <w:cs/>
              </w:rPr>
              <w:t>४९</w:t>
            </w:r>
            <w:r w:rsidRPr="0026256A">
              <w:rPr>
                <w:rFonts w:cs="Kalimati"/>
                <w:sz w:val="16"/>
                <w:szCs w:val="16"/>
              </w:rPr>
              <w:t>,</w:t>
            </w:r>
            <w:r w:rsidRPr="0026256A">
              <w:rPr>
                <w:rFonts w:cs="Kalimati"/>
                <w:sz w:val="16"/>
                <w:szCs w:val="16"/>
                <w:cs/>
              </w:rPr>
              <w:t>५८६।</w:t>
            </w:r>
            <w:r w:rsidRPr="0026256A">
              <w:rPr>
                <w:rFonts w:cs="Kalimati"/>
                <w:sz w:val="16"/>
                <w:szCs w:val="16"/>
              </w:rPr>
              <w:t xml:space="preserve">– </w:t>
            </w:r>
            <w:r w:rsidRPr="0026256A">
              <w:rPr>
                <w:rFonts w:cs="Kalimati"/>
                <w:sz w:val="16"/>
                <w:szCs w:val="16"/>
                <w:cs/>
              </w:rPr>
              <w:t>हुने देखियो र घरको इलेक्ट्रिकल र इलेक्ट्रोनिक्स सामानहरूमा पुरानो सामानको मूल्य हालको खरिद मूल्य राखिएको हुँदा त्यसतर्फको मूल्यमा रू ५०% घटाई जम्मा रू १</w:t>
            </w:r>
            <w:r w:rsidRPr="0026256A">
              <w:rPr>
                <w:rFonts w:cs="Kalimati"/>
                <w:sz w:val="16"/>
                <w:szCs w:val="16"/>
              </w:rPr>
              <w:t>,</w:t>
            </w:r>
            <w:r w:rsidRPr="0026256A">
              <w:rPr>
                <w:rFonts w:cs="Kalimati"/>
                <w:sz w:val="16"/>
                <w:szCs w:val="16"/>
                <w:cs/>
              </w:rPr>
              <w:t>६२</w:t>
            </w:r>
            <w:r w:rsidRPr="0026256A">
              <w:rPr>
                <w:rFonts w:cs="Kalimati"/>
                <w:sz w:val="16"/>
                <w:szCs w:val="16"/>
              </w:rPr>
              <w:t>,</w:t>
            </w:r>
            <w:r w:rsidRPr="0026256A">
              <w:rPr>
                <w:rFonts w:cs="Kalimati"/>
                <w:sz w:val="16"/>
                <w:szCs w:val="16"/>
                <w:cs/>
              </w:rPr>
              <w:t>४५०।</w:t>
            </w:r>
            <w:r w:rsidRPr="0026256A">
              <w:rPr>
                <w:rFonts w:cs="Kalimati"/>
                <w:sz w:val="16"/>
                <w:szCs w:val="16"/>
              </w:rPr>
              <w:t xml:space="preserve">– </w:t>
            </w:r>
            <w:r w:rsidRPr="0026256A">
              <w:rPr>
                <w:rFonts w:cs="Kalimati"/>
                <w:sz w:val="16"/>
                <w:szCs w:val="16"/>
                <w:cs/>
              </w:rPr>
              <w:t>हुने भनी जम्मा र घर निर्माणतर्फको खर्च जम्मा रू ३१</w:t>
            </w:r>
            <w:r w:rsidRPr="0026256A">
              <w:rPr>
                <w:rFonts w:cs="Kalimati"/>
                <w:sz w:val="16"/>
                <w:szCs w:val="16"/>
              </w:rPr>
              <w:t>,</w:t>
            </w:r>
            <w:r w:rsidRPr="0026256A">
              <w:rPr>
                <w:rFonts w:cs="Kalimati"/>
                <w:sz w:val="16"/>
                <w:szCs w:val="16"/>
                <w:cs/>
              </w:rPr>
              <w:t>१२</w:t>
            </w:r>
            <w:r w:rsidRPr="0026256A">
              <w:rPr>
                <w:rFonts w:cs="Kalimati"/>
                <w:sz w:val="16"/>
                <w:szCs w:val="16"/>
              </w:rPr>
              <w:t>,</w:t>
            </w:r>
            <w:r w:rsidRPr="0026256A">
              <w:rPr>
                <w:rFonts w:cs="Kalimati"/>
                <w:sz w:val="16"/>
                <w:szCs w:val="16"/>
                <w:cs/>
              </w:rPr>
              <w:t xml:space="preserve">०३६ कायम हुने भनी सम्मानित अदालतबाट बिना आधार अनुमानको आधारमा प्रतिबादीले लिएको जिकिर भन्दा पनि फरक रकमलाई ब्यय कायम गरी फैसला गरेको देखिन्छ । यसरी बिशेषज्ञले प्रतिबादीको घरको मुल्यांकन गरी सोही आधारमा प्रतिबेदन दिई उक्त प्रतिबेदनलाई सम्मानित अदालतमा उपस्थित भई बकपत्र गरिदिएकोलाई प्रमाण ऐन २०३१ को दफा १८ बमोजिम प्रमाण ग्रहण गरी फैसला गर्नु पर्नेमा बिना आधार ब्यय कायम गरी गरेको उक्त फैसला त्रुटिपूर्ण </w:t>
            </w:r>
            <w:r w:rsidRPr="0026256A">
              <w:rPr>
                <w:rFonts w:cs="Kalimati" w:hint="cs"/>
                <w:sz w:val="16"/>
                <w:szCs w:val="16"/>
                <w:cs/>
              </w:rPr>
              <w:t>रहेको छ ।</w:t>
            </w:r>
          </w:p>
          <w:p w14:paraId="36522A25" w14:textId="77777777" w:rsidR="0026256A" w:rsidRPr="0026256A" w:rsidRDefault="0026256A" w:rsidP="004C6985">
            <w:pPr>
              <w:pStyle w:val="ListParagraph"/>
              <w:numPr>
                <w:ilvl w:val="0"/>
                <w:numId w:val="2"/>
              </w:numPr>
              <w:spacing w:after="0" w:line="240" w:lineRule="auto"/>
              <w:ind w:left="72" w:hanging="90"/>
              <w:jc w:val="both"/>
              <w:rPr>
                <w:rFonts w:ascii="Nirmala UI" w:eastAsia="Times New Roman" w:hAnsi="Nirmala UI" w:cs="Kalimati"/>
                <w:sz w:val="16"/>
                <w:szCs w:val="16"/>
              </w:rPr>
            </w:pPr>
            <w:r w:rsidRPr="0026256A">
              <w:rPr>
                <w:rFonts w:cs="Kalimati" w:hint="cs"/>
                <w:b/>
                <w:bCs/>
                <w:sz w:val="16"/>
                <w:szCs w:val="16"/>
                <w:cs/>
              </w:rPr>
              <w:t>शैक्षिक खर्च-:</w:t>
            </w:r>
            <w:r w:rsidRPr="0026256A">
              <w:rPr>
                <w:rFonts w:ascii="Nirmala UI" w:eastAsia="Times New Roman" w:hAnsi="Nirmala UI" w:cs="Kalimati" w:hint="cs"/>
                <w:sz w:val="16"/>
                <w:szCs w:val="16"/>
                <w:cs/>
              </w:rPr>
              <w:t xml:space="preserve"> प्रतिबादीले शैक्षिक खर्च रू ३०,२०,८४२ राखेकोमा सो खर्च जीवन निर्वाह खर्च भित्र पर्ने भएकोले अलग खर्च राख्न नमिल्ने </w:t>
            </w:r>
            <w:r w:rsidRPr="00563E40">
              <w:rPr>
                <w:rFonts w:cs="Kalimati" w:hint="cs"/>
                <w:sz w:val="16"/>
                <w:szCs w:val="16"/>
                <w:cs/>
              </w:rPr>
              <w:t>जिकिर</w:t>
            </w:r>
            <w:r w:rsidRPr="0026256A">
              <w:rPr>
                <w:rFonts w:ascii="Nirmala UI" w:eastAsia="Times New Roman" w:hAnsi="Nirmala UI" w:cs="Kalimati" w:hint="cs"/>
                <w:sz w:val="16"/>
                <w:szCs w:val="16"/>
                <w:cs/>
              </w:rPr>
              <w:t xml:space="preserve"> लिएकोमा सम्मानित अदालतबाट समेत प्रतिबादीको जिकिर पुग्न नसक्ने भनी फैसला भएको हुँदा सो सम्बन्धमा समेत केही पुनराबेदन जिकिर लिईरहनु परेन ।</w:t>
            </w:r>
          </w:p>
          <w:p w14:paraId="09279DC5" w14:textId="77777777" w:rsidR="0026256A" w:rsidRPr="0026256A" w:rsidRDefault="0026256A" w:rsidP="004C6985">
            <w:pPr>
              <w:pStyle w:val="ListParagraph"/>
              <w:numPr>
                <w:ilvl w:val="0"/>
                <w:numId w:val="2"/>
              </w:numPr>
              <w:spacing w:after="0" w:line="240" w:lineRule="auto"/>
              <w:ind w:left="72" w:hanging="90"/>
              <w:jc w:val="both"/>
              <w:rPr>
                <w:rFonts w:ascii="Nirmala UI" w:eastAsia="Times New Roman" w:hAnsi="Nirmala UI" w:cs="Kalimati"/>
                <w:sz w:val="16"/>
                <w:szCs w:val="16"/>
              </w:rPr>
            </w:pPr>
            <w:r w:rsidRPr="0026256A">
              <w:rPr>
                <w:rFonts w:cs="Kalimati" w:hint="cs"/>
                <w:b/>
                <w:bCs/>
                <w:sz w:val="16"/>
                <w:szCs w:val="16"/>
                <w:cs/>
              </w:rPr>
              <w:t>किराना पसल संचालन खर्च-:</w:t>
            </w:r>
            <w:r w:rsidRPr="0026256A">
              <w:rPr>
                <w:rFonts w:cs="Kalimati" w:hint="cs"/>
                <w:sz w:val="16"/>
                <w:szCs w:val="16"/>
                <w:cs/>
              </w:rPr>
              <w:t xml:space="preserve"> आयोगबाट प्रतिबादीको जाँच अबधिमा</w:t>
            </w:r>
            <w:r w:rsidRPr="0026256A">
              <w:rPr>
                <w:rFonts w:cs="Kalimati" w:hint="cs"/>
                <w:b/>
                <w:bCs/>
                <w:sz w:val="16"/>
                <w:szCs w:val="16"/>
                <w:cs/>
              </w:rPr>
              <w:t xml:space="preserve"> </w:t>
            </w:r>
            <w:r w:rsidRPr="0026256A">
              <w:rPr>
                <w:rFonts w:cs="Kalimati" w:hint="cs"/>
                <w:sz w:val="16"/>
                <w:szCs w:val="16"/>
                <w:cs/>
              </w:rPr>
              <w:t>प्रतिबादीले  किराना पसल संचालन गरेको देखिदा निजको उक्त पसल संचालन खर्च रू ५,००,०००।</w:t>
            </w:r>
            <w:r w:rsidRPr="0026256A">
              <w:rPr>
                <w:rFonts w:cs="Kalimati"/>
                <w:sz w:val="16"/>
                <w:szCs w:val="16"/>
                <w:cs/>
              </w:rPr>
              <w:t>–</w:t>
            </w:r>
            <w:r w:rsidRPr="0026256A">
              <w:rPr>
                <w:rFonts w:cs="Kalimati" w:hint="cs"/>
                <w:sz w:val="16"/>
                <w:szCs w:val="16"/>
                <w:cs/>
              </w:rPr>
              <w:t xml:space="preserve"> देखिएको हुँदा उक्त रकम लाई व्यय कायम गरिएको देखिन्छ । सम्मानित अदालतबाट प्रतिबादीले किराना पसल संचालन खर्च रू १,००,०००।</w:t>
            </w:r>
            <w:r w:rsidRPr="0026256A">
              <w:rPr>
                <w:rFonts w:cs="Kalimati"/>
                <w:sz w:val="16"/>
                <w:szCs w:val="16"/>
                <w:cs/>
              </w:rPr>
              <w:t>–</w:t>
            </w:r>
            <w:r w:rsidRPr="0026256A">
              <w:rPr>
                <w:rFonts w:cs="Kalimati" w:hint="cs"/>
                <w:sz w:val="16"/>
                <w:szCs w:val="16"/>
                <w:cs/>
              </w:rPr>
              <w:t xml:space="preserve"> मात्र जिकिर लिएको र बादीले पसल संचालन खर्चको ठोस प्रमाण पेश गर्न सकेको देखिएन भनी फैसला भएको देखिन्छ ।प्रतिबादीले पेश गरेको मिशिल संलग्ग रहेको घरेलु तथा साना उद्योग कार्यालय रौतहट गौरको मिति २०७४।०६।०९ को च.नं. ५७२ को फर्म रजिष्ट्रेशन गरिएको प्रमाणपत्र पत्र पठाईएको पत्रमा विवेक गुप्ताको नाममा दर्ता भएको हनुमान किराना पसल को पुँजी रू ५,००,०००।</w:t>
            </w:r>
            <w:r w:rsidRPr="0026256A">
              <w:rPr>
                <w:rFonts w:cs="Kalimati"/>
                <w:sz w:val="16"/>
                <w:szCs w:val="16"/>
                <w:cs/>
              </w:rPr>
              <w:t>–</w:t>
            </w:r>
            <w:r w:rsidRPr="0026256A">
              <w:rPr>
                <w:rFonts w:cs="Kalimati" w:hint="cs"/>
                <w:sz w:val="16"/>
                <w:szCs w:val="16"/>
                <w:cs/>
              </w:rPr>
              <w:t xml:space="preserve"> रहेको भन्ने समेत व्यहोरा उल्लेख गरी दिएको पत्रबाट देखिन्छ । साथै प्रतिबादीले आयोगमा भरेको सम्पत्ति बिवरण फारममा समेत फर्म संचालन लगानी र दर्ता गर्दा खर्च भएको कुल रकम रू ५,००,०००।</w:t>
            </w:r>
            <w:r w:rsidRPr="0026256A">
              <w:rPr>
                <w:rFonts w:cs="Kalimati"/>
                <w:sz w:val="16"/>
                <w:szCs w:val="16"/>
                <w:cs/>
              </w:rPr>
              <w:t>–</w:t>
            </w:r>
            <w:r w:rsidRPr="0026256A">
              <w:rPr>
                <w:rFonts w:cs="Kalimati" w:hint="cs"/>
                <w:sz w:val="16"/>
                <w:szCs w:val="16"/>
                <w:cs/>
              </w:rPr>
              <w:t xml:space="preserve"> नै उल्लेख गरेको छ ।उषा गुप्ताले मौकामा अधिकार प्राप्त अधिकारी समक्ष बयान गर्दा समेत हुनमान किराना पसल संचालनको लागी रू ५,००,०००।</w:t>
            </w:r>
            <w:r w:rsidRPr="0026256A">
              <w:rPr>
                <w:rFonts w:cs="Kalimati"/>
                <w:sz w:val="16"/>
                <w:szCs w:val="16"/>
                <w:cs/>
              </w:rPr>
              <w:t>–</w:t>
            </w:r>
            <w:r w:rsidRPr="0026256A">
              <w:rPr>
                <w:rFonts w:cs="Kalimati" w:hint="cs"/>
                <w:sz w:val="16"/>
                <w:szCs w:val="16"/>
                <w:cs/>
              </w:rPr>
              <w:t xml:space="preserve"> लगानी खर्च लागेको हो (स.ज. २५) भनी बयान गरेकी छन ।प्रतिबादी नन्दकिशोर गुप्ताले अदालतमा उपस्थित भई बयान गर्दा लगानी पुँजी विवरण ठीक छ ( स.ज. ४६) भनी पसलमा सरसामान राख्न रू ५,००,०००।</w:t>
            </w:r>
            <w:r w:rsidRPr="0026256A">
              <w:rPr>
                <w:rFonts w:cs="Kalimati"/>
                <w:sz w:val="16"/>
                <w:szCs w:val="16"/>
                <w:cs/>
              </w:rPr>
              <w:t>–</w:t>
            </w:r>
            <w:r w:rsidRPr="0026256A">
              <w:rPr>
                <w:rFonts w:cs="Kalimati" w:hint="cs"/>
                <w:sz w:val="16"/>
                <w:szCs w:val="16"/>
                <w:cs/>
              </w:rPr>
              <w:t xml:space="preserve"> लागेको भनी स्वीकार गरी बयान गरेका छन । प्रतिबादीले अदालतमा उपस्थित भई बयानमा समेत स्वीकार गरी बयान गरेको र उक्त बयानलाई मिसिल संलग्न प्रमाणबाट समेत पुष्टि भएको देखिदा देखिदै प्रतिबादीले रू १,००,०००।</w:t>
            </w:r>
            <w:r w:rsidRPr="0026256A">
              <w:rPr>
                <w:rFonts w:cs="Kalimati"/>
                <w:sz w:val="16"/>
                <w:szCs w:val="16"/>
                <w:cs/>
              </w:rPr>
              <w:t>–</w:t>
            </w:r>
            <w:r w:rsidRPr="0026256A">
              <w:rPr>
                <w:rFonts w:cs="Kalimati" w:hint="cs"/>
                <w:sz w:val="16"/>
                <w:szCs w:val="16"/>
                <w:cs/>
              </w:rPr>
              <w:t>जिकिर लिएको भनी आधार मानी गरेको फैसला त्रुटिपूर्ण रहेको छ । यसरी प्रतिबादीले अदालतमा स्वीकार गरी सकेको कुरालाई मिशिल संलग्न अन्य प्रमाणबाट समेत पुष्टि गरेको देखिदा देखिदै मिसिल संलग्ग प्रमाणलाई वेवास्था गरी भएको फैसला त्रुटिपूर्ण रही  बदरभागी रहेको छ ।</w:t>
            </w:r>
          </w:p>
          <w:p w14:paraId="4FDC3740" w14:textId="77777777"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b/>
                <w:bCs/>
                <w:sz w:val="16"/>
                <w:szCs w:val="16"/>
                <w:cs/>
              </w:rPr>
              <w:t xml:space="preserve">जाँच अवधिको बैंकमा भएको अन्तिम मौज्दात-: </w:t>
            </w:r>
            <w:r w:rsidRPr="0026256A">
              <w:rPr>
                <w:rFonts w:cs="Kalimati" w:hint="cs"/>
                <w:sz w:val="16"/>
                <w:szCs w:val="16"/>
                <w:cs/>
              </w:rPr>
              <w:t xml:space="preserve">प्रतिबादीको बिभिन्न बैंकमा रहेको खाताहरू मध्ये राष्ट्रिय बाणिज्य बैंक लिमिटेडको मिति २०७९।०५।२९ गतेको च.नं. ४९० ,नेपाल बैंक लिमिटेडको मिति २०७९।०४।१३ को च.नं. </w:t>
            </w:r>
            <w:r w:rsidRPr="0026256A">
              <w:rPr>
                <w:rFonts w:cs="Kalimati" w:hint="cs"/>
                <w:sz w:val="16"/>
                <w:szCs w:val="16"/>
                <w:cs/>
              </w:rPr>
              <w:lastRenderedPageBreak/>
              <w:t xml:space="preserve">२१८,सनराईज बैंक लिमिटेडको मिति २०७९।०४।०६ गतेको च.नं. ५४,ग्लोबल आइएमइ बैंक लिमिटेड को मिति २०७७।०४।०७ गतेको च.नं. ७८ र माछापुछ्रे बैंक लिमिटेडको मिति २०७९।०५।२६ गतेको च.नं. ५७६ को पत्रसाथ प्राप्त विवरण अनुसार नै प्रतिबादीहरू नन्दकिशोर गुप्ता,उषा गुप्ता,बिबेक गुप्ता,सुजाता गुप्ताको नाममा रहेको खातामा रहेको अन्तिम मौज्जात आरोपपत्रको तालिका नं. १३ मा उल्लेखित रू २०,५८,०३९.८० रहेको देखिई प्रतिबादीको जाँच अवधिमा उक्त रकम व्यय कायम गरी गणना गरिएको हो ।प्रतिबादीले अदातमा बयानको क्रममा बैंक मौज्दातमा रहेको रकम एकिन रूपमा उल्लेख गर्न सकेको देखिदैन। प्रतिबादीको जाँच अवधिमा स्रोत नपुगेको रकम रू १,४९,९७,८६४।२० रूपैया रहेकोमा प्रतिबादीकोहरू उषा गुप्ता,नन्दकिशोर गुप्ताको नाममा रहेको घरजग्गा,बिभिन्न कम्पनिको शेयर रकम मध्येबाट नपुग भएको बिगो रकम आरोपपत्रको तालिका नं. २९ मा प्रतिबादीको खातामा तत्कालिन अवस्थामा रहेको जम्मा बैंक मौज्दात रहेको उल्लेखित रकम २०,५८,०३९।८० मध्येबाट नन्दकिशोर गुप्ता र उषा गुप्ताको सिटिजन बैंक,सनराईज बैंक र ग्लोबल आई एमई बैंकमा रहेको ८६,२६४.९० रकम जफत प्रयोजनको लागी मात्र दावी लिईएको हो ।प्रतिबादीले मौकामा अधिकार प्राप्त अधिकारी समक्ष बयान गर्दा आरोपपत्रको तालिका नं. १३ मा उल्लेखित रू २०,५८,०३९।८० बैक ब्यालेन्स रकमलाई अन्यथा भन्न सकेको अवस्था देखिदैन ।सम्मानित अदालतबाट फैसला गर्दा आरोपपत्रमा उल्लेखित ब्यहोरालाई गलत अर्थ लगाई आरोपपत्रको स्वीकारोक्तिका आधारमा बैंक मौज्दात रू ८६,२६४।- कायम हुने देखियो भनी आधार लिई भएको फैसला त्रुटिपूर्ण रहेको छ । </w:t>
            </w:r>
          </w:p>
          <w:p w14:paraId="4E40844A" w14:textId="77777777" w:rsidR="0026256A"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ascii="Nirmala UI" w:eastAsia="Times New Roman" w:hAnsi="Nirmala UI" w:cs="Kalimati" w:hint="cs"/>
                <w:b/>
                <w:bCs/>
                <w:sz w:val="16"/>
                <w:szCs w:val="16"/>
                <w:cs/>
              </w:rPr>
              <w:t>अत</w:t>
            </w:r>
            <w:r w:rsidRPr="0026256A">
              <w:rPr>
                <w:rFonts w:ascii="Nirmala UI" w:eastAsia="Times New Roman" w:hAnsi="Nirmala UI" w:cs="Kalimati" w:hint="cs"/>
                <w:sz w:val="16"/>
                <w:szCs w:val="16"/>
                <w:cs/>
              </w:rPr>
              <w:t>: माथि बिबेचित प्रतिबादीको जग्गा खरिद,घर निर्माण,बित्तिय सस्थाको कर्जा भुक्तानी,कर्मचारी संचयकोषबाट लिएको विशेष सापटी भुक्तानी,शैक्षिक खर्च,सवारी साधन खर्च,ब्यक्तिगत सापटी भुक्तानी,शेयर खरिद खर्च ,किराना पसल दर्ता खर्च,आयकर चुक्ता,</w:t>
            </w:r>
            <w:r w:rsidRPr="00563E40">
              <w:rPr>
                <w:rFonts w:cs="Kalimati" w:hint="cs"/>
                <w:sz w:val="16"/>
                <w:szCs w:val="16"/>
                <w:cs/>
              </w:rPr>
              <w:t>पूजिगत</w:t>
            </w:r>
            <w:r w:rsidRPr="0026256A">
              <w:rPr>
                <w:rFonts w:ascii="Nirmala UI" w:eastAsia="Times New Roman" w:hAnsi="Nirmala UI" w:cs="Kalimati" w:hint="cs"/>
                <w:sz w:val="16"/>
                <w:szCs w:val="16"/>
                <w:cs/>
              </w:rPr>
              <w:t xml:space="preserve"> लाभ कर,किराना पसल संचालन खर्च ,जाँचवधिको अन्तिम मौज्जात समेतबाट प्रतिबादीको समग्र ब्यय रू ३,४६,८०,४०२।- भएको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बदरभागी रहेको छ </w:t>
            </w:r>
          </w:p>
          <w:p w14:paraId="1C1FF642" w14:textId="4E3C7A75" w:rsidR="0026256A" w:rsidRPr="0026256A" w:rsidRDefault="0026256A" w:rsidP="004C6985">
            <w:pPr>
              <w:pStyle w:val="ListParagraph"/>
              <w:numPr>
                <w:ilvl w:val="0"/>
                <w:numId w:val="2"/>
              </w:numPr>
              <w:spacing w:after="0" w:line="240" w:lineRule="auto"/>
              <w:ind w:left="72" w:hanging="90"/>
              <w:jc w:val="both"/>
              <w:rPr>
                <w:rFonts w:cs="Kalimati"/>
                <w:sz w:val="16"/>
                <w:szCs w:val="16"/>
                <w:cs/>
              </w:rPr>
            </w:pPr>
            <w:r w:rsidRPr="0026256A">
              <w:rPr>
                <w:rFonts w:cs="Kalimati" w:hint="cs"/>
                <w:sz w:val="16"/>
                <w:szCs w:val="16"/>
                <w:cs/>
              </w:rPr>
              <w:t xml:space="preserve">यसरी माथि उल्लेखित आधार र प्रमाणबाट प्रतिबादीले आफु सरकारी सेवामा प्रबेश गरीसकेपछि जाँच अवधिसम्मको आफुसँग भएको सम्पत्तिको बैधानिक माध्यमबाट आय आर्जन गरी कमाएको सम्पत्ति हो भनी पुष्टि गर्ने प्रमाणको भार प्रतिबादीमा रहेको अर्थात नीजले आर्जित गरेको सम्पत्ति </w:t>
            </w:r>
            <w:r w:rsidRPr="0026256A">
              <w:rPr>
                <w:rFonts w:cs="Kalimati"/>
                <w:sz w:val="16"/>
                <w:szCs w:val="16"/>
              </w:rPr>
              <w:t xml:space="preserve">Illicit enrichment </w:t>
            </w:r>
            <w:r w:rsidRPr="0026256A">
              <w:rPr>
                <w:rFonts w:cs="Kalimati" w:hint="cs"/>
                <w:sz w:val="16"/>
                <w:szCs w:val="16"/>
                <w:cs/>
              </w:rPr>
              <w:t>होईन भनी पुष्टि गर्ने भार प्रतिबादीको रहेकोमा प्रतिबादीले आफूले आर्जन गरेको रकम बैध हो भनी पुष्टि गर्न नसेकेको र मिशिल संलग्न कागज प्रमाणबाट प्रतिबादीले गैरकानूनी रूपमा आर्जन गरेको सम्पत्ति रहेको भन्ने देखिएको हुँदा प्रतिबादीको माथि विवेचित शिर्षक अन्तर्गतको रकम गैरकानूनी रुपमा आर्जन गरेको पुष्टि भएको देखिदा आरोप माग दावी बमोजिम सजाय गर्नु पर्नेमा सफाई दिने गरी भएको फैसला त्रुटिपूर्ण रहेको हुँदा उक्त फैसला बदर भागी रहेको छ ।</w:t>
            </w:r>
          </w:p>
          <w:p w14:paraId="4E077969" w14:textId="1137009F" w:rsidR="00AB0040" w:rsidRPr="0026256A" w:rsidRDefault="0026256A" w:rsidP="004C6985">
            <w:pPr>
              <w:pStyle w:val="ListParagraph"/>
              <w:numPr>
                <w:ilvl w:val="0"/>
                <w:numId w:val="2"/>
              </w:numPr>
              <w:spacing w:after="0" w:line="240" w:lineRule="auto"/>
              <w:ind w:left="72" w:hanging="90"/>
              <w:jc w:val="both"/>
              <w:rPr>
                <w:rFonts w:cs="Kalimati"/>
                <w:sz w:val="16"/>
                <w:szCs w:val="16"/>
              </w:rPr>
            </w:pPr>
            <w:r w:rsidRPr="0026256A">
              <w:rPr>
                <w:rFonts w:cs="Kalimati" w:hint="cs"/>
                <w:sz w:val="16"/>
                <w:szCs w:val="16"/>
                <w:cs/>
              </w:rPr>
              <w:t>अत: माथि उल्लेखित आधार र कारण समेतबाट बिशेष अदालत काठमाण्डौले प्रतिबादी नन्दकिशोर गुप्तालाई सफाई दिने र प्रतिबादी उषा गुप्ताको नाममा रहेको सम्पत्ति जफत नगर्ने गरी भएको फैसला त्रुटिपूर्ण भएको हुँदा उक्त</w:t>
            </w:r>
            <w:r w:rsidRPr="0026256A">
              <w:rPr>
                <w:rFonts w:ascii="Kokila" w:hAnsi="Kokila" w:cs="Kalimati"/>
                <w:sz w:val="16"/>
                <w:szCs w:val="16"/>
                <w:cs/>
              </w:rPr>
              <w:t xml:space="preserve"> फैसला</w:t>
            </w:r>
            <w:r w:rsidRPr="0026256A">
              <w:rPr>
                <w:rFonts w:ascii="Kokila" w:hAnsi="Kokila" w:cs="Kalimati" w:hint="cs"/>
                <w:sz w:val="16"/>
                <w:szCs w:val="16"/>
                <w:cs/>
              </w:rPr>
              <w:t xml:space="preserve"> </w:t>
            </w:r>
            <w:r w:rsidRPr="0026256A">
              <w:rPr>
                <w:rFonts w:ascii="Kokila" w:hAnsi="Kokila" w:cs="Kalimati"/>
                <w:sz w:val="16"/>
                <w:szCs w:val="16"/>
                <w:cs/>
              </w:rPr>
              <w:t xml:space="preserve">वदर गरी </w:t>
            </w:r>
            <w:r w:rsidRPr="0026256A">
              <w:rPr>
                <w:rFonts w:ascii="Kokila" w:hAnsi="Kokila" w:cs="Kalimati"/>
                <w:sz w:val="16"/>
                <w:szCs w:val="16"/>
                <w:cs/>
                <w:lang w:bidi="sa-IN"/>
              </w:rPr>
              <w:t xml:space="preserve">आरोप-पत्र </w:t>
            </w:r>
            <w:r w:rsidRPr="0026256A">
              <w:rPr>
                <w:rFonts w:ascii="Kokila" w:hAnsi="Kokila" w:cs="Kalimati"/>
                <w:sz w:val="16"/>
                <w:szCs w:val="16"/>
                <w:cs/>
              </w:rPr>
              <w:t>माग</w:t>
            </w:r>
            <w:r w:rsidRPr="0026256A">
              <w:rPr>
                <w:rFonts w:ascii="Kokila" w:hAnsi="Kokila" w:cs="Kalimati"/>
                <w:sz w:val="16"/>
                <w:szCs w:val="16"/>
                <w:cs/>
                <w:lang w:bidi="sa-IN"/>
              </w:rPr>
              <w:t>दावी बमोजिम</w:t>
            </w:r>
            <w:r w:rsidRPr="0026256A">
              <w:rPr>
                <w:rFonts w:ascii="Kokila" w:hAnsi="Kokila" w:cs="Kalimati" w:hint="cs"/>
                <w:sz w:val="16"/>
                <w:szCs w:val="16"/>
                <w:cs/>
              </w:rPr>
              <w:t xml:space="preserve"> </w:t>
            </w:r>
            <w:r w:rsidRPr="0026256A">
              <w:rPr>
                <w:rFonts w:ascii="Kokila" w:hAnsi="Kokila" w:cs="Kalimati"/>
                <w:sz w:val="16"/>
                <w:szCs w:val="16"/>
                <w:cs/>
              </w:rPr>
              <w:t xml:space="preserve">कसूर ठहर गरी </w:t>
            </w:r>
            <w:r w:rsidRPr="0026256A">
              <w:rPr>
                <w:rFonts w:ascii="Kokila" w:hAnsi="Kokila" w:cs="Kalimati"/>
                <w:sz w:val="16"/>
                <w:szCs w:val="16"/>
                <w:cs/>
                <w:lang w:bidi="sa-IN"/>
              </w:rPr>
              <w:t>सजाय गर</w:t>
            </w:r>
            <w:r w:rsidRPr="0026256A">
              <w:rPr>
                <w:rFonts w:ascii="Kokila" w:hAnsi="Kokila" w:cs="Kalimati" w:hint="cs"/>
                <w:sz w:val="16"/>
                <w:szCs w:val="16"/>
                <w:cs/>
              </w:rPr>
              <w:t>ी प्रतिबादी नन्दकिशोर गुप्ताले अवैध रूपमा आर्जन गरेको सम्पत्ति जफत गरी</w:t>
            </w:r>
            <w:r w:rsidRPr="0026256A">
              <w:rPr>
                <w:rFonts w:ascii="Kokila" w:hAnsi="Kokila" w:cs="Kalimati"/>
                <w:sz w:val="16"/>
                <w:szCs w:val="16"/>
                <w:cs/>
                <w:lang w:bidi="sa-IN"/>
              </w:rPr>
              <w:t>पाउ</w:t>
            </w:r>
            <w:r w:rsidRPr="0026256A">
              <w:rPr>
                <w:rFonts w:ascii="Kokila" w:hAnsi="Kokila" w:cs="Kalimati"/>
                <w:sz w:val="16"/>
                <w:szCs w:val="16"/>
                <w:cs/>
              </w:rPr>
              <w:t>ँ</w:t>
            </w:r>
            <w:r w:rsidRPr="0026256A">
              <w:rPr>
                <w:rFonts w:ascii="Kokila" w:hAnsi="Kokila" w:cs="Kalimati"/>
                <w:sz w:val="16"/>
                <w:szCs w:val="16"/>
                <w:cs/>
                <w:lang w:bidi="sa-IN"/>
              </w:rPr>
              <w:t>न सम्मानित अदालत समक्ष अनुरोध छ</w:t>
            </w:r>
            <w:r w:rsidRPr="0026256A">
              <w:rPr>
                <w:rFonts w:ascii="Kokila" w:hAnsi="Kokila" w:cs="Kalimati"/>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A828C4" w14:textId="77777777" w:rsidR="00710261" w:rsidRDefault="00710261" w:rsidP="005C6A14">
      <w:pPr>
        <w:spacing w:after="0" w:line="240" w:lineRule="auto"/>
      </w:pPr>
      <w:r>
        <w:separator/>
      </w:r>
    </w:p>
  </w:endnote>
  <w:endnote w:type="continuationSeparator" w:id="0">
    <w:p w14:paraId="3666DB40" w14:textId="77777777" w:rsidR="00710261" w:rsidRDefault="00710261"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Palanquin Dark">
    <w:altName w:val="Times New Roman"/>
    <w:charset w:val="00"/>
    <w:family w:val="auto"/>
    <w:pitch w:val="default"/>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B950E5" w14:textId="77777777" w:rsidR="00710261" w:rsidRDefault="00710261" w:rsidP="005C6A14">
      <w:pPr>
        <w:spacing w:after="0" w:line="240" w:lineRule="auto"/>
      </w:pPr>
      <w:r>
        <w:separator/>
      </w:r>
    </w:p>
  </w:footnote>
  <w:footnote w:type="continuationSeparator" w:id="0">
    <w:p w14:paraId="018C37D6" w14:textId="77777777" w:rsidR="00710261" w:rsidRDefault="00710261"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36B0"/>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B6689"/>
    <w:rsid w:val="001B7DE8"/>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256A"/>
    <w:rsid w:val="00263DB4"/>
    <w:rsid w:val="00264B58"/>
    <w:rsid w:val="002658F2"/>
    <w:rsid w:val="00274EF4"/>
    <w:rsid w:val="002763F0"/>
    <w:rsid w:val="0028190C"/>
    <w:rsid w:val="002843FC"/>
    <w:rsid w:val="0028516F"/>
    <w:rsid w:val="00292DBD"/>
    <w:rsid w:val="0029371E"/>
    <w:rsid w:val="0029461F"/>
    <w:rsid w:val="0029773B"/>
    <w:rsid w:val="002A15A9"/>
    <w:rsid w:val="002A1DB3"/>
    <w:rsid w:val="002A4E05"/>
    <w:rsid w:val="002B0C38"/>
    <w:rsid w:val="002B21CC"/>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47F2"/>
    <w:rsid w:val="004C6985"/>
    <w:rsid w:val="004E0F59"/>
    <w:rsid w:val="004E431D"/>
    <w:rsid w:val="004E7854"/>
    <w:rsid w:val="005148F8"/>
    <w:rsid w:val="005203AD"/>
    <w:rsid w:val="005227C8"/>
    <w:rsid w:val="00522955"/>
    <w:rsid w:val="00530E20"/>
    <w:rsid w:val="0054257E"/>
    <w:rsid w:val="00545F1A"/>
    <w:rsid w:val="00546242"/>
    <w:rsid w:val="0054798F"/>
    <w:rsid w:val="00555CDF"/>
    <w:rsid w:val="005631BF"/>
    <w:rsid w:val="00563E40"/>
    <w:rsid w:val="00567047"/>
    <w:rsid w:val="00567997"/>
    <w:rsid w:val="00567D22"/>
    <w:rsid w:val="005706E7"/>
    <w:rsid w:val="0057205B"/>
    <w:rsid w:val="0057719A"/>
    <w:rsid w:val="00577C30"/>
    <w:rsid w:val="00582FBF"/>
    <w:rsid w:val="005912E6"/>
    <w:rsid w:val="00591AE3"/>
    <w:rsid w:val="00592485"/>
    <w:rsid w:val="00592B35"/>
    <w:rsid w:val="0059386D"/>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0261"/>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91412"/>
    <w:rsid w:val="009A3C83"/>
    <w:rsid w:val="009B75A6"/>
    <w:rsid w:val="009C7E99"/>
    <w:rsid w:val="009D042A"/>
    <w:rsid w:val="009E5269"/>
    <w:rsid w:val="009E6855"/>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C7C4B"/>
    <w:rsid w:val="00AD48E0"/>
    <w:rsid w:val="00AD53B2"/>
    <w:rsid w:val="00AD5AAF"/>
    <w:rsid w:val="00AD63B9"/>
    <w:rsid w:val="00AF644F"/>
    <w:rsid w:val="00B0105D"/>
    <w:rsid w:val="00B053C4"/>
    <w:rsid w:val="00B079B8"/>
    <w:rsid w:val="00B12E5A"/>
    <w:rsid w:val="00B134EF"/>
    <w:rsid w:val="00B15C37"/>
    <w:rsid w:val="00B239E8"/>
    <w:rsid w:val="00B245D6"/>
    <w:rsid w:val="00B24610"/>
    <w:rsid w:val="00B33ACF"/>
    <w:rsid w:val="00B35069"/>
    <w:rsid w:val="00B36EC3"/>
    <w:rsid w:val="00B40850"/>
    <w:rsid w:val="00B44986"/>
    <w:rsid w:val="00B52F41"/>
    <w:rsid w:val="00B533D0"/>
    <w:rsid w:val="00B611F1"/>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5227D"/>
    <w:rsid w:val="00C63E37"/>
    <w:rsid w:val="00C761CF"/>
    <w:rsid w:val="00C76A59"/>
    <w:rsid w:val="00C813CF"/>
    <w:rsid w:val="00C82904"/>
    <w:rsid w:val="00C86F42"/>
    <w:rsid w:val="00CB3D48"/>
    <w:rsid w:val="00CC1C09"/>
    <w:rsid w:val="00CD27BC"/>
    <w:rsid w:val="00CD60BC"/>
    <w:rsid w:val="00CD646E"/>
    <w:rsid w:val="00CE6419"/>
    <w:rsid w:val="00CF147A"/>
    <w:rsid w:val="00D0122E"/>
    <w:rsid w:val="00D03CDF"/>
    <w:rsid w:val="00D06BA2"/>
    <w:rsid w:val="00D10BE2"/>
    <w:rsid w:val="00D11799"/>
    <w:rsid w:val="00D11FD2"/>
    <w:rsid w:val="00D1284F"/>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1946"/>
    <w:rsid w:val="00EA2586"/>
    <w:rsid w:val="00EA45F5"/>
    <w:rsid w:val="00EB0C26"/>
    <w:rsid w:val="00EB3DD6"/>
    <w:rsid w:val="00EB5735"/>
    <w:rsid w:val="00EC4D9F"/>
    <w:rsid w:val="00EC502D"/>
    <w:rsid w:val="00ED45D7"/>
    <w:rsid w:val="00EE6B15"/>
    <w:rsid w:val="00EF7CA7"/>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B23B7"/>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10</Pages>
  <Words>5351</Words>
  <Characters>30503</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20</cp:revision>
  <cp:lastPrinted>2025-02-17T05:47:00Z</cp:lastPrinted>
  <dcterms:created xsi:type="dcterms:W3CDTF">2024-12-11T07:04:00Z</dcterms:created>
  <dcterms:modified xsi:type="dcterms:W3CDTF">2025-02-17T05:47:00Z</dcterms:modified>
</cp:coreProperties>
</file>