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Pr="00B36EC3" w:rsidRDefault="003C3DF1" w:rsidP="00930B18">
      <w:pPr>
        <w:spacing w:after="0" w:line="240" w:lineRule="auto"/>
        <w:ind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37F6C">
        <w:rPr>
          <w:rFonts w:cs="Kalimati" w:hint="cs"/>
          <w:b/>
          <w:bCs/>
          <w:sz w:val="20"/>
          <w:cs/>
        </w:rPr>
        <w:t>208२</w:t>
      </w:r>
      <w:r w:rsidRPr="00CE3FD7">
        <w:rPr>
          <w:rFonts w:cs="Kalimati" w:hint="cs"/>
          <w:b/>
          <w:bCs/>
          <w:sz w:val="20"/>
          <w:cs/>
        </w:rPr>
        <w:t>/</w:t>
      </w:r>
      <w:r w:rsidR="00A568B8">
        <w:rPr>
          <w:rFonts w:cs="Kalimati" w:hint="cs"/>
          <w:b/>
          <w:bCs/>
          <w:sz w:val="20"/>
          <w:cs/>
        </w:rPr>
        <w:t>०</w:t>
      </w:r>
      <w:r w:rsidR="005C5E74">
        <w:rPr>
          <w:rFonts w:cs="Kalimati" w:hint="cs"/>
          <w:b/>
          <w:bCs/>
          <w:sz w:val="20"/>
          <w:cs/>
        </w:rPr>
        <w:t>१</w:t>
      </w:r>
      <w:r w:rsidRPr="00CE3FD7">
        <w:rPr>
          <w:rFonts w:cs="Kalimati" w:hint="cs"/>
          <w:b/>
          <w:bCs/>
          <w:sz w:val="20"/>
          <w:cs/>
        </w:rPr>
        <w:t>/</w:t>
      </w:r>
      <w:r w:rsidR="00A568B8">
        <w:rPr>
          <w:rFonts w:cs="Kalimati" w:hint="cs"/>
          <w:b/>
          <w:bCs/>
          <w:sz w:val="20"/>
          <w:cs/>
        </w:rPr>
        <w:t>०</w:t>
      </w:r>
      <w:r w:rsidR="0009240F">
        <w:rPr>
          <w:rFonts w:cs="Kalimati" w:hint="cs"/>
          <w:b/>
          <w:bCs/>
          <w:sz w:val="20"/>
          <w:cs/>
        </w:rPr>
        <w:t>५</w:t>
      </w:r>
      <w:r w:rsidRPr="00B36EC3">
        <w:rPr>
          <w:rFonts w:cs="Kalimati" w:hint="cs"/>
          <w:b/>
          <w:bCs/>
          <w:sz w:val="20"/>
          <w:cs/>
        </w:rPr>
        <w:t xml:space="preserve"> गते सर्वोच्च अद</w:t>
      </w:r>
      <w:r w:rsidR="00AD2E64">
        <w:rPr>
          <w:rFonts w:cs="Kalimati" w:hint="cs"/>
          <w:b/>
          <w:bCs/>
          <w:sz w:val="20"/>
          <w:cs/>
        </w:rPr>
        <w:t>ालतमा पुनरावेदन गरिएको मुद्दाको विवरण:</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3690"/>
        <w:gridCol w:w="3600"/>
        <w:gridCol w:w="5580"/>
      </w:tblGrid>
      <w:tr w:rsidR="009B09AC" w:rsidRPr="00B36EC3" w:rsidTr="009B09AC">
        <w:trPr>
          <w:trHeight w:val="137"/>
        </w:trPr>
        <w:tc>
          <w:tcPr>
            <w:tcW w:w="540" w:type="dxa"/>
            <w:shd w:val="clear" w:color="auto" w:fill="auto"/>
          </w:tcPr>
          <w:p w:rsidR="005F1BDA" w:rsidRPr="00B36EC3" w:rsidRDefault="005F1BDA" w:rsidP="00A568B8">
            <w:pPr>
              <w:tabs>
                <w:tab w:val="left" w:pos="3181"/>
              </w:tabs>
              <w:spacing w:after="0" w:line="240" w:lineRule="auto"/>
              <w:ind w:right="-198"/>
              <w:rPr>
                <w:rFonts w:cs="Kalimati"/>
                <w:b/>
                <w:bCs/>
                <w:sz w:val="18"/>
                <w:szCs w:val="18"/>
              </w:rPr>
            </w:pPr>
            <w:r w:rsidRPr="00B36EC3">
              <w:rPr>
                <w:rFonts w:cs="Kalimati" w:hint="cs"/>
                <w:b/>
                <w:bCs/>
                <w:sz w:val="18"/>
                <w:szCs w:val="18"/>
                <w:cs/>
              </w:rPr>
              <w:t>सि.न</w:t>
            </w:r>
            <w:r w:rsidR="00446179" w:rsidRPr="00B36EC3">
              <w:rPr>
                <w:rFonts w:cs="Kalimati" w:hint="cs"/>
                <w:b/>
                <w:bCs/>
                <w:sz w:val="18"/>
                <w:szCs w:val="18"/>
                <w:cs/>
              </w:rPr>
              <w:t>ं</w:t>
            </w:r>
            <w:r w:rsidRPr="00B36EC3">
              <w:rPr>
                <w:rFonts w:cs="Kalimati" w:hint="cs"/>
                <w:b/>
                <w:bCs/>
                <w:sz w:val="18"/>
                <w:szCs w:val="18"/>
                <w:cs/>
              </w:rPr>
              <w:t>.</w:t>
            </w:r>
          </w:p>
        </w:tc>
        <w:tc>
          <w:tcPr>
            <w:tcW w:w="1620" w:type="dxa"/>
            <w:shd w:val="clear" w:color="auto" w:fill="auto"/>
          </w:tcPr>
          <w:p w:rsidR="005F1BDA" w:rsidRPr="00B36EC3" w:rsidRDefault="00D43E79" w:rsidP="00A568B8">
            <w:pPr>
              <w:tabs>
                <w:tab w:val="left" w:pos="3181"/>
              </w:tabs>
              <w:spacing w:after="0" w:line="240" w:lineRule="auto"/>
              <w:rPr>
                <w:rFonts w:ascii="Times New Roman" w:hAnsi="Times New Roman" w:cs="Kalimati"/>
                <w:b/>
                <w:bCs/>
                <w:sz w:val="18"/>
                <w:szCs w:val="18"/>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r w:rsidR="004730A8">
              <w:rPr>
                <w:rFonts w:ascii="Times New Roman" w:hAnsi="Times New Roman" w:cs="Kalimati" w:hint="cs"/>
                <w:b/>
                <w:bCs/>
                <w:sz w:val="18"/>
                <w:szCs w:val="18"/>
                <w:cs/>
              </w:rPr>
              <w:t xml:space="preserve"> </w:t>
            </w:r>
          </w:p>
        </w:tc>
        <w:tc>
          <w:tcPr>
            <w:tcW w:w="990" w:type="dxa"/>
          </w:tcPr>
          <w:p w:rsidR="005F1BDA" w:rsidRPr="00B36EC3" w:rsidRDefault="005F1BDA" w:rsidP="00A568B8">
            <w:pPr>
              <w:tabs>
                <w:tab w:val="left" w:pos="3181"/>
              </w:tabs>
              <w:spacing w:after="0" w:line="240" w:lineRule="auto"/>
              <w:rPr>
                <w:rFonts w:cs="Kalimati"/>
                <w:b/>
                <w:bCs/>
                <w:sz w:val="18"/>
                <w:szCs w:val="18"/>
                <w:cs/>
              </w:rPr>
            </w:pPr>
            <w:r w:rsidRPr="00B36EC3">
              <w:rPr>
                <w:rFonts w:cs="Kalimati" w:hint="cs"/>
                <w:b/>
                <w:bCs/>
                <w:sz w:val="18"/>
                <w:szCs w:val="18"/>
                <w:cs/>
              </w:rPr>
              <w:t>मुद्दा</w:t>
            </w:r>
          </w:p>
        </w:tc>
        <w:tc>
          <w:tcPr>
            <w:tcW w:w="3690" w:type="dxa"/>
            <w:shd w:val="clear" w:color="auto" w:fill="auto"/>
          </w:tcPr>
          <w:p w:rsidR="005F1BDA" w:rsidRPr="00B36EC3" w:rsidRDefault="00F65FD8" w:rsidP="00A568B8">
            <w:pPr>
              <w:spacing w:after="0" w:line="240" w:lineRule="auto"/>
              <w:ind w:left="-18" w:right="-108" w:hanging="90"/>
              <w:jc w:val="center"/>
              <w:rPr>
                <w:rFonts w:cs="Kalimati"/>
                <w:b/>
                <w:bCs/>
                <w:sz w:val="18"/>
                <w:szCs w:val="18"/>
              </w:rPr>
            </w:pPr>
            <w:r w:rsidRPr="00B36EC3">
              <w:rPr>
                <w:rFonts w:cs="Kalimati" w:hint="cs"/>
                <w:b/>
                <w:bCs/>
                <w:sz w:val="18"/>
                <w:szCs w:val="18"/>
                <w:cs/>
              </w:rPr>
              <w:t xml:space="preserve">आयोगको </w:t>
            </w:r>
            <w:r w:rsidR="00DB1A5C">
              <w:rPr>
                <w:rFonts w:cs="Kalimati" w:hint="cs"/>
                <w:b/>
                <w:bCs/>
                <w:sz w:val="18"/>
                <w:szCs w:val="18"/>
                <w:cs/>
              </w:rPr>
              <w:t>माग</w:t>
            </w:r>
            <w:r w:rsidR="005F1BDA" w:rsidRPr="00B36EC3">
              <w:rPr>
                <w:rFonts w:cs="Kalimati" w:hint="cs"/>
                <w:b/>
                <w:bCs/>
                <w:sz w:val="18"/>
                <w:szCs w:val="18"/>
                <w:cs/>
              </w:rPr>
              <w:t>दावी</w:t>
            </w:r>
          </w:p>
        </w:tc>
        <w:tc>
          <w:tcPr>
            <w:tcW w:w="3600" w:type="dxa"/>
            <w:shd w:val="clear" w:color="auto" w:fill="auto"/>
          </w:tcPr>
          <w:p w:rsidR="005F1BDA" w:rsidRPr="00B36EC3" w:rsidRDefault="005F1BDA" w:rsidP="00A568B8">
            <w:pPr>
              <w:tabs>
                <w:tab w:val="left" w:pos="3181"/>
              </w:tabs>
              <w:spacing w:after="0" w:line="240" w:lineRule="auto"/>
              <w:rPr>
                <w:rFonts w:cs="Kalimati"/>
                <w:b/>
                <w:bCs/>
                <w:sz w:val="18"/>
                <w:szCs w:val="18"/>
              </w:rPr>
            </w:pPr>
            <w:r w:rsidRPr="00B36EC3">
              <w:rPr>
                <w:rFonts w:cs="Kalimati" w:hint="cs"/>
                <w:b/>
                <w:bCs/>
                <w:sz w:val="18"/>
                <w:szCs w:val="18"/>
                <w:cs/>
              </w:rPr>
              <w:t>विशेष अदालतको फैसला</w:t>
            </w:r>
            <w:r w:rsidR="004B47F2" w:rsidRPr="00B36EC3">
              <w:rPr>
                <w:rFonts w:cs="Kalimati" w:hint="cs"/>
                <w:b/>
                <w:bCs/>
                <w:sz w:val="18"/>
                <w:szCs w:val="18"/>
                <w:cs/>
              </w:rPr>
              <w:t xml:space="preserve"> र आधार</w:t>
            </w:r>
            <w:r w:rsidR="00EE2EA1">
              <w:rPr>
                <w:rFonts w:cs="Kalimati" w:hint="cs"/>
                <w:b/>
                <w:bCs/>
                <w:sz w:val="18"/>
                <w:szCs w:val="18"/>
                <w:cs/>
              </w:rPr>
              <w:t xml:space="preserve"> </w:t>
            </w:r>
          </w:p>
        </w:tc>
        <w:tc>
          <w:tcPr>
            <w:tcW w:w="5580" w:type="dxa"/>
            <w:shd w:val="clear" w:color="auto" w:fill="auto"/>
          </w:tcPr>
          <w:p w:rsidR="005F1BDA" w:rsidRPr="00B36EC3" w:rsidRDefault="00F65FD8" w:rsidP="00A568B8">
            <w:pPr>
              <w:tabs>
                <w:tab w:val="left" w:pos="3181"/>
              </w:tabs>
              <w:spacing w:after="0" w:line="240" w:lineRule="auto"/>
              <w:jc w:val="center"/>
              <w:rPr>
                <w:rFonts w:cs="Kalimati"/>
                <w:b/>
                <w:bCs/>
                <w:sz w:val="18"/>
                <w:szCs w:val="18"/>
              </w:rPr>
            </w:pPr>
            <w:r w:rsidRPr="00B36EC3">
              <w:rPr>
                <w:rFonts w:cs="Kalimati" w:hint="cs"/>
                <w:b/>
                <w:bCs/>
                <w:sz w:val="18"/>
                <w:szCs w:val="18"/>
                <w:cs/>
              </w:rPr>
              <w:t xml:space="preserve">आयोगवाट सम्मानित सर्वोच्च अदालतमा पुनरावेदन गरिएका </w:t>
            </w:r>
            <w:r w:rsidR="005F1BDA" w:rsidRPr="00B36EC3">
              <w:rPr>
                <w:rFonts w:cs="Kalimati" w:hint="cs"/>
                <w:b/>
                <w:bCs/>
                <w:sz w:val="18"/>
                <w:szCs w:val="18"/>
                <w:cs/>
              </w:rPr>
              <w:t>आधार</w:t>
            </w:r>
            <w:r w:rsidRPr="00B36EC3">
              <w:rPr>
                <w:rFonts w:cs="Kalimati" w:hint="cs"/>
                <w:b/>
                <w:bCs/>
                <w:sz w:val="18"/>
                <w:szCs w:val="18"/>
                <w:cs/>
              </w:rPr>
              <w:t>हरु</w:t>
            </w:r>
          </w:p>
        </w:tc>
      </w:tr>
      <w:tr w:rsidR="009B09AC" w:rsidRPr="00456307" w:rsidTr="009B09AC">
        <w:trPr>
          <w:trHeight w:val="137"/>
        </w:trPr>
        <w:tc>
          <w:tcPr>
            <w:tcW w:w="540" w:type="dxa"/>
            <w:shd w:val="clear" w:color="auto" w:fill="auto"/>
          </w:tcPr>
          <w:p w:rsidR="00AB0040" w:rsidRPr="00456307" w:rsidRDefault="00AB0040" w:rsidP="00A568B8">
            <w:pPr>
              <w:numPr>
                <w:ilvl w:val="0"/>
                <w:numId w:val="1"/>
              </w:numPr>
              <w:tabs>
                <w:tab w:val="left" w:pos="3181"/>
              </w:tabs>
              <w:spacing w:after="0" w:line="240" w:lineRule="auto"/>
              <w:ind w:hanging="738"/>
              <w:rPr>
                <w:rFonts w:ascii="Arial" w:eastAsiaTheme="minorHAnsi" w:hAnsi="Arial" w:cs="Kalimati"/>
                <w:sz w:val="18"/>
                <w:szCs w:val="18"/>
              </w:rPr>
            </w:pPr>
          </w:p>
        </w:tc>
        <w:tc>
          <w:tcPr>
            <w:tcW w:w="1620" w:type="dxa"/>
            <w:shd w:val="clear" w:color="auto" w:fill="auto"/>
          </w:tcPr>
          <w:p w:rsidR="00AB0040" w:rsidRPr="001241A8" w:rsidRDefault="00A45C8D" w:rsidP="00A568B8">
            <w:pPr>
              <w:tabs>
                <w:tab w:val="left" w:pos="3181"/>
              </w:tabs>
              <w:spacing w:after="0" w:line="240" w:lineRule="auto"/>
              <w:rPr>
                <w:rFonts w:ascii="Arial" w:eastAsiaTheme="minorHAnsi" w:hAnsi="Arial" w:cs="Kalimati"/>
                <w:sz w:val="18"/>
                <w:szCs w:val="18"/>
              </w:rPr>
            </w:pPr>
            <w:r w:rsidRPr="00DA7501">
              <w:rPr>
                <w:rFonts w:ascii="Arial" w:eastAsiaTheme="minorHAnsi" w:hAnsi="Arial" w:cs="Kalimati" w:hint="cs"/>
                <w:sz w:val="18"/>
                <w:szCs w:val="18"/>
                <w:cs/>
              </w:rPr>
              <w:t>प्रतिवादी</w:t>
            </w:r>
            <w:r w:rsidR="00404B4A" w:rsidRPr="00DA7501">
              <w:rPr>
                <w:rFonts w:ascii="Arial" w:eastAsiaTheme="minorHAnsi" w:hAnsi="Arial" w:cs="Kalimati" w:hint="cs"/>
                <w:sz w:val="18"/>
                <w:szCs w:val="18"/>
                <w:cs/>
              </w:rPr>
              <w:t xml:space="preserve"> </w:t>
            </w:r>
            <w:r w:rsidR="001A4425" w:rsidRPr="001A4425">
              <w:rPr>
                <w:rFonts w:ascii="Kokila" w:hAnsi="Kokila" w:cs="Kalimati" w:hint="cs"/>
                <w:b/>
                <w:bCs/>
                <w:sz w:val="18"/>
                <w:szCs w:val="18"/>
                <w:cs/>
              </w:rPr>
              <w:t>गोपाल राजभण्डारी</w:t>
            </w:r>
            <w:r w:rsidR="001A4425" w:rsidRPr="001A4425">
              <w:rPr>
                <w:rFonts w:ascii="Kokila" w:hAnsi="Kokila" w:cs="Kalimati" w:hint="cs"/>
                <w:sz w:val="18"/>
                <w:szCs w:val="18"/>
                <w:cs/>
              </w:rPr>
              <w:t xml:space="preserve"> </w:t>
            </w:r>
            <w:r w:rsidR="00D26AC0" w:rsidRPr="006627DE">
              <w:rPr>
                <w:rFonts w:ascii="Arial" w:eastAsiaTheme="minorHAnsi" w:hAnsi="Arial" w:cs="Kalimati" w:hint="cs"/>
                <w:b/>
                <w:bCs/>
                <w:sz w:val="18"/>
                <w:szCs w:val="18"/>
                <w:cs/>
              </w:rPr>
              <w:t>समेत</w:t>
            </w:r>
            <w:r w:rsidR="001A4425">
              <w:rPr>
                <w:rFonts w:ascii="Arial" w:eastAsiaTheme="minorHAnsi" w:hAnsi="Arial" w:cs="Kalimati" w:hint="cs"/>
                <w:sz w:val="18"/>
                <w:szCs w:val="18"/>
                <w:cs/>
              </w:rPr>
              <w:t xml:space="preserve"> ५</w:t>
            </w:r>
            <w:r w:rsidR="00AD2E64" w:rsidRPr="006627DE">
              <w:rPr>
                <w:rFonts w:ascii="Arial" w:eastAsiaTheme="minorHAnsi" w:hAnsi="Arial" w:cs="Kalimati" w:hint="cs"/>
                <w:sz w:val="18"/>
                <w:szCs w:val="18"/>
                <w:cs/>
              </w:rPr>
              <w:t xml:space="preserve"> जना</w:t>
            </w:r>
            <w:r w:rsidR="0011146E" w:rsidRPr="006627DE">
              <w:rPr>
                <w:rFonts w:ascii="Arial" w:eastAsiaTheme="minorHAnsi" w:hAnsi="Arial" w:cs="Kalimati" w:hint="cs"/>
                <w:sz w:val="18"/>
                <w:szCs w:val="18"/>
                <w:cs/>
              </w:rPr>
              <w:t xml:space="preserve"> </w:t>
            </w:r>
            <w:r w:rsidR="0011146E" w:rsidRPr="006627DE">
              <w:rPr>
                <w:rFonts w:ascii="Arial" w:eastAsiaTheme="minorHAnsi" w:hAnsi="Arial" w:cs="Kalimati"/>
                <w:sz w:val="18"/>
                <w:szCs w:val="18"/>
              </w:rPr>
              <w:t>(</w:t>
            </w:r>
            <w:r w:rsidR="001A4425">
              <w:rPr>
                <w:rFonts w:ascii="Arial" w:eastAsiaTheme="minorHAnsi" w:hAnsi="Arial" w:cs="Kalimati" w:hint="cs"/>
                <w:sz w:val="18"/>
                <w:szCs w:val="18"/>
                <w:cs/>
              </w:rPr>
              <w:t>गोपाल राजभण्डारी,पुष्कर भट्टरार्इ,राम प्रसाद श्रेष्ठ,आर</w:t>
            </w:r>
            <w:r w:rsidR="001A4425">
              <w:rPr>
                <w:rFonts w:ascii="Arial" w:eastAsiaTheme="minorHAnsi" w:hAnsi="Arial" w:cs="Kalimati"/>
                <w:sz w:val="18"/>
                <w:szCs w:val="18"/>
              </w:rPr>
              <w:t>.</w:t>
            </w:r>
            <w:r w:rsidR="001A4425">
              <w:rPr>
                <w:rFonts w:ascii="Arial" w:eastAsiaTheme="minorHAnsi" w:hAnsi="Arial" w:cs="Kalimati" w:hint="cs"/>
                <w:sz w:val="18"/>
                <w:szCs w:val="18"/>
                <w:cs/>
              </w:rPr>
              <w:t>के</w:t>
            </w:r>
            <w:r w:rsidR="001A4425">
              <w:rPr>
                <w:rFonts w:ascii="Arial" w:eastAsiaTheme="minorHAnsi" w:hAnsi="Arial" w:cs="Kalimati"/>
                <w:sz w:val="18"/>
                <w:szCs w:val="18"/>
              </w:rPr>
              <w:t>.</w:t>
            </w:r>
            <w:r w:rsidR="001A4425">
              <w:rPr>
                <w:rFonts w:ascii="Arial" w:eastAsiaTheme="minorHAnsi" w:hAnsi="Arial" w:cs="Kalimati" w:hint="cs"/>
                <w:sz w:val="18"/>
                <w:szCs w:val="18"/>
                <w:cs/>
              </w:rPr>
              <w:t xml:space="preserve">कन्सट्रक्सन र कृष्ण बहादुर कटुवाल </w:t>
            </w:r>
            <w:r w:rsidR="00AD2E64" w:rsidRPr="001241A8">
              <w:rPr>
                <w:rFonts w:ascii="Arial" w:eastAsiaTheme="minorHAnsi" w:hAnsi="Arial" w:cs="Kalimati" w:hint="cs"/>
                <w:sz w:val="18"/>
                <w:szCs w:val="18"/>
                <w:cs/>
              </w:rPr>
              <w:t>प्रतिवादीहरु भए</w:t>
            </w:r>
            <w:r w:rsidR="001241A8" w:rsidRPr="001241A8">
              <w:rPr>
                <w:rFonts w:ascii="Arial" w:eastAsiaTheme="minorHAnsi" w:hAnsi="Arial" w:cs="Kalimati"/>
                <w:sz w:val="18"/>
                <w:szCs w:val="18"/>
                <w:cs/>
              </w:rPr>
              <w:t>को</w:t>
            </w:r>
            <w:r w:rsidR="00E43494">
              <w:rPr>
                <w:rFonts w:ascii="Arial" w:eastAsiaTheme="minorHAnsi" w:hAnsi="Arial" w:cs="Kalimati"/>
                <w:sz w:val="18"/>
                <w:szCs w:val="18"/>
              </w:rPr>
              <w:t>,</w:t>
            </w:r>
            <w:r w:rsidR="001241A8" w:rsidRPr="001241A8">
              <w:rPr>
                <w:rFonts w:ascii="Arial" w:eastAsiaTheme="minorHAnsi" w:hAnsi="Arial" w:cs="Kalimati"/>
                <w:sz w:val="18"/>
                <w:szCs w:val="18"/>
                <w:cs/>
              </w:rPr>
              <w:t xml:space="preserve"> </w:t>
            </w:r>
            <w:r w:rsidR="005D68F7" w:rsidRPr="005D68F7">
              <w:rPr>
                <w:rFonts w:ascii="Arial" w:eastAsiaTheme="minorHAnsi" w:hAnsi="Arial" w:cs="Kalimati"/>
                <w:sz w:val="18"/>
                <w:szCs w:val="18"/>
              </w:rPr>
              <w:t>(</w:t>
            </w:r>
            <w:r w:rsidR="007150F7" w:rsidRPr="005D68F7">
              <w:rPr>
                <w:rFonts w:ascii="Arial" w:eastAsiaTheme="minorHAnsi" w:hAnsi="Arial" w:cs="Kalimati" w:hint="cs"/>
                <w:sz w:val="18"/>
                <w:szCs w:val="18"/>
                <w:cs/>
              </w:rPr>
              <w:t xml:space="preserve">बिशेष अदालतको </w:t>
            </w:r>
            <w:r w:rsidR="001241A8" w:rsidRPr="001241A8">
              <w:rPr>
                <w:rFonts w:ascii="Arial" w:eastAsiaTheme="minorHAnsi" w:hAnsi="Arial" w:cs="Kalimati"/>
                <w:sz w:val="18"/>
                <w:szCs w:val="18"/>
                <w:cs/>
              </w:rPr>
              <w:t>मु</w:t>
            </w:r>
            <w:r w:rsidR="001241A8" w:rsidRPr="001241A8">
              <w:rPr>
                <w:rFonts w:ascii="Arial" w:eastAsiaTheme="minorHAnsi" w:hAnsi="Arial" w:cs="Kalimati" w:hint="cs"/>
                <w:sz w:val="18"/>
                <w:szCs w:val="18"/>
                <w:cs/>
              </w:rPr>
              <w:t xml:space="preserve">द्दा </w:t>
            </w:r>
            <w:r w:rsidR="00955572" w:rsidRPr="001241A8">
              <w:rPr>
                <w:rFonts w:ascii="Arial" w:eastAsiaTheme="minorHAnsi" w:hAnsi="Arial" w:cs="Kalimati"/>
                <w:sz w:val="18"/>
                <w:szCs w:val="18"/>
                <w:cs/>
              </w:rPr>
              <w:t>नं</w:t>
            </w:r>
            <w:r w:rsidR="00404B4A" w:rsidRPr="001241A8">
              <w:rPr>
                <w:rFonts w:ascii="Arial" w:eastAsiaTheme="minorHAnsi" w:hAnsi="Arial" w:cs="Kalimati" w:hint="cs"/>
                <w:sz w:val="18"/>
                <w:szCs w:val="18"/>
                <w:cs/>
              </w:rPr>
              <w:t>.</w:t>
            </w:r>
            <w:r w:rsidR="00955572" w:rsidRPr="006627DE">
              <w:rPr>
                <w:rFonts w:ascii="Arial" w:eastAsiaTheme="minorHAnsi" w:hAnsi="Arial" w:cs="Kalimati" w:hint="cs"/>
                <w:sz w:val="18"/>
                <w:szCs w:val="18"/>
                <w:cs/>
              </w:rPr>
              <w:t xml:space="preserve"> </w:t>
            </w:r>
            <w:r w:rsidR="006627DE" w:rsidRPr="006627DE">
              <w:rPr>
                <w:rFonts w:cs="Kalimati" w:hint="cs"/>
                <w:sz w:val="18"/>
                <w:szCs w:val="18"/>
                <w:cs/>
              </w:rPr>
              <w:t>०७</w:t>
            </w:r>
            <w:r w:rsidR="001A4425">
              <w:rPr>
                <w:rFonts w:cs="Kalimati" w:hint="cs"/>
                <w:sz w:val="18"/>
                <w:szCs w:val="18"/>
                <w:cs/>
              </w:rPr>
              <w:t>९</w:t>
            </w:r>
            <w:r w:rsidR="006627DE" w:rsidRPr="006627DE">
              <w:rPr>
                <w:rFonts w:ascii="Times New Roman" w:hAnsi="Times New Roman" w:cs="Kalimati"/>
                <w:sz w:val="18"/>
                <w:szCs w:val="18"/>
              </w:rPr>
              <w:t>-CR-</w:t>
            </w:r>
            <w:r w:rsidR="001A4425">
              <w:rPr>
                <w:rFonts w:ascii="Times New Roman" w:hAnsi="Times New Roman" w:cs="Kalimati" w:hint="cs"/>
                <w:sz w:val="18"/>
                <w:szCs w:val="18"/>
                <w:cs/>
              </w:rPr>
              <w:t>०१४५</w:t>
            </w:r>
            <w:r w:rsidR="00EB5735" w:rsidRPr="001241A8">
              <w:rPr>
                <w:rFonts w:ascii="Arial" w:eastAsiaTheme="minorHAnsi" w:hAnsi="Arial" w:cs="Kalimati" w:hint="cs"/>
                <w:sz w:val="18"/>
                <w:szCs w:val="18"/>
                <w:cs/>
              </w:rPr>
              <w:t>)</w:t>
            </w:r>
            <w:r w:rsidR="00404B4A" w:rsidRPr="001241A8">
              <w:rPr>
                <w:rFonts w:ascii="Arial" w:eastAsiaTheme="minorHAnsi" w:hAnsi="Arial" w:cs="Kalimati" w:hint="cs"/>
                <w:sz w:val="18"/>
                <w:szCs w:val="18"/>
                <w:cs/>
              </w:rPr>
              <w:t xml:space="preserve">, </w:t>
            </w:r>
            <w:r w:rsidR="007150F7">
              <w:rPr>
                <w:rFonts w:ascii="Arial" w:eastAsiaTheme="minorHAnsi" w:hAnsi="Arial" w:cs="Kalimati" w:hint="cs"/>
                <w:sz w:val="18"/>
                <w:szCs w:val="18"/>
                <w:cs/>
              </w:rPr>
              <w:t xml:space="preserve">बिशेष अदालतबाट </w:t>
            </w:r>
            <w:r w:rsidR="001241A8">
              <w:rPr>
                <w:rFonts w:ascii="Arial" w:eastAsiaTheme="minorHAnsi" w:hAnsi="Arial" w:cs="Kalimati"/>
                <w:sz w:val="18"/>
                <w:szCs w:val="18"/>
                <w:cs/>
              </w:rPr>
              <w:t xml:space="preserve">फैसला </w:t>
            </w:r>
            <w:r w:rsidR="00610DEB">
              <w:rPr>
                <w:rFonts w:ascii="Arial" w:eastAsiaTheme="minorHAnsi" w:hAnsi="Arial" w:cs="Kalimati" w:hint="cs"/>
                <w:sz w:val="18"/>
                <w:szCs w:val="18"/>
                <w:cs/>
              </w:rPr>
              <w:t xml:space="preserve">भएको </w:t>
            </w:r>
            <w:r w:rsidR="001241A8">
              <w:rPr>
                <w:rFonts w:ascii="Arial" w:eastAsiaTheme="minorHAnsi" w:hAnsi="Arial" w:cs="Kalimati"/>
                <w:sz w:val="18"/>
                <w:szCs w:val="18"/>
                <w:cs/>
              </w:rPr>
              <w:t>मिति</w:t>
            </w:r>
            <w:r w:rsidR="001241A8">
              <w:rPr>
                <w:rFonts w:ascii="Arial" w:eastAsiaTheme="minorHAnsi" w:hAnsi="Arial" w:cs="Kalimati" w:hint="cs"/>
                <w:sz w:val="18"/>
                <w:szCs w:val="18"/>
                <w:cs/>
              </w:rPr>
              <w:t xml:space="preserve"> </w:t>
            </w:r>
            <w:r w:rsidR="00A90FA4">
              <w:rPr>
                <w:rFonts w:ascii="Arial" w:eastAsiaTheme="minorHAnsi" w:hAnsi="Arial" w:cs="Kalimati" w:hint="cs"/>
                <w:sz w:val="18"/>
                <w:szCs w:val="18"/>
                <w:cs/>
              </w:rPr>
              <w:t>२०८१</w:t>
            </w:r>
            <w:r w:rsidR="001200B4">
              <w:rPr>
                <w:rFonts w:ascii="Arial" w:eastAsiaTheme="minorHAnsi" w:hAnsi="Arial" w:cs="Kalimati" w:hint="cs"/>
                <w:sz w:val="18"/>
                <w:szCs w:val="18"/>
                <w:cs/>
              </w:rPr>
              <w:t>/०</w:t>
            </w:r>
            <w:r w:rsidR="00A90FA4">
              <w:rPr>
                <w:rFonts w:ascii="Arial" w:eastAsiaTheme="minorHAnsi" w:hAnsi="Arial" w:cs="Kalimati" w:hint="cs"/>
                <w:sz w:val="18"/>
                <w:szCs w:val="18"/>
                <w:cs/>
              </w:rPr>
              <w:t>१</w:t>
            </w:r>
            <w:r w:rsidR="00AD2E64" w:rsidRPr="001241A8">
              <w:rPr>
                <w:rFonts w:ascii="Arial" w:eastAsiaTheme="minorHAnsi" w:hAnsi="Arial" w:cs="Kalimati" w:hint="cs"/>
                <w:sz w:val="18"/>
                <w:szCs w:val="18"/>
                <w:cs/>
              </w:rPr>
              <w:t>/</w:t>
            </w:r>
            <w:r w:rsidR="00A90FA4">
              <w:rPr>
                <w:rFonts w:ascii="Arial" w:eastAsiaTheme="minorHAnsi" w:hAnsi="Arial" w:cs="Kalimati" w:hint="cs"/>
                <w:sz w:val="18"/>
                <w:szCs w:val="18"/>
                <w:cs/>
              </w:rPr>
              <w:t>२४</w:t>
            </w:r>
            <w:r w:rsidR="0034356D">
              <w:rPr>
                <w:rFonts w:ascii="Arial" w:eastAsiaTheme="minorHAnsi" w:hAnsi="Arial" w:cs="Kalimati"/>
                <w:sz w:val="18"/>
                <w:szCs w:val="18"/>
              </w:rPr>
              <w:t>)</w:t>
            </w:r>
          </w:p>
        </w:tc>
        <w:tc>
          <w:tcPr>
            <w:tcW w:w="990" w:type="dxa"/>
          </w:tcPr>
          <w:p w:rsidR="00AB0040" w:rsidRPr="00EF6C89" w:rsidRDefault="00EF6C89" w:rsidP="00A568B8">
            <w:pPr>
              <w:tabs>
                <w:tab w:val="left" w:pos="3181"/>
              </w:tabs>
              <w:spacing w:after="0" w:line="240" w:lineRule="auto"/>
              <w:rPr>
                <w:rFonts w:ascii="Arial" w:eastAsiaTheme="minorHAnsi" w:hAnsi="Arial" w:cs="Kalimati"/>
                <w:sz w:val="18"/>
                <w:szCs w:val="18"/>
                <w:cs/>
              </w:rPr>
            </w:pPr>
            <w:r w:rsidRPr="00EF6C89">
              <w:rPr>
                <w:rFonts w:ascii="Kokila" w:hAnsi="Kokila" w:cs="Kalimati" w:hint="cs"/>
                <w:b/>
                <w:bCs/>
                <w:sz w:val="18"/>
                <w:szCs w:val="18"/>
                <w:cs/>
                <w:lang w:bidi="hi-IN"/>
              </w:rPr>
              <w:t>अधिकार नै नभएको विषयमा कान</w:t>
            </w:r>
            <w:r w:rsidRPr="00EF6C89">
              <w:rPr>
                <w:rFonts w:ascii="Kokila" w:hAnsi="Kokila" w:cs="Kalimati" w:hint="cs"/>
                <w:b/>
                <w:bCs/>
                <w:sz w:val="18"/>
                <w:szCs w:val="18"/>
                <w:cs/>
              </w:rPr>
              <w:t>ू</w:t>
            </w:r>
            <w:r w:rsidRPr="00EF6C89">
              <w:rPr>
                <w:rFonts w:ascii="Kokila" w:hAnsi="Kokila" w:cs="Kalimati" w:hint="cs"/>
                <w:b/>
                <w:bCs/>
                <w:sz w:val="18"/>
                <w:szCs w:val="18"/>
                <w:cs/>
                <w:lang w:bidi="hi-IN"/>
              </w:rPr>
              <w:t>न विपर</w:t>
            </w:r>
            <w:r w:rsidRPr="00EF6C89">
              <w:rPr>
                <w:rFonts w:ascii="Kokila" w:hAnsi="Kokila" w:cs="Kalimati" w:hint="cs"/>
                <w:b/>
                <w:bCs/>
                <w:sz w:val="18"/>
                <w:szCs w:val="18"/>
                <w:cs/>
              </w:rPr>
              <w:t>ी</w:t>
            </w:r>
            <w:r w:rsidRPr="00EF6C89">
              <w:rPr>
                <w:rFonts w:ascii="Kokila" w:hAnsi="Kokila" w:cs="Kalimati" w:hint="cs"/>
                <w:b/>
                <w:bCs/>
                <w:sz w:val="18"/>
                <w:szCs w:val="18"/>
                <w:cs/>
                <w:lang w:bidi="hi-IN"/>
              </w:rPr>
              <w:t xml:space="preserve">त ठेक्का लगाई </w:t>
            </w:r>
            <w:r w:rsidRPr="00EF6C89">
              <w:rPr>
                <w:rFonts w:ascii="Kokila" w:hAnsi="Kokila" w:cs="Kalimati"/>
                <w:b/>
                <w:bCs/>
                <w:sz w:val="18"/>
                <w:szCs w:val="18"/>
                <w:cs/>
                <w:lang w:bidi="hi-IN"/>
              </w:rPr>
              <w:t xml:space="preserve">राजश्व </w:t>
            </w:r>
            <w:r w:rsidRPr="00EF6C89">
              <w:rPr>
                <w:rFonts w:ascii="Kokila" w:hAnsi="Kokila" w:cs="Kalimati" w:hint="cs"/>
                <w:b/>
                <w:bCs/>
                <w:sz w:val="18"/>
                <w:szCs w:val="18"/>
                <w:cs/>
                <w:lang w:bidi="hi-IN"/>
              </w:rPr>
              <w:t>रकम हिनामिना गरी भ्रष्टाचार गरेको</w:t>
            </w:r>
            <w:r w:rsidRPr="00EF6C89">
              <w:rPr>
                <w:rFonts w:cs="Kalimati" w:hint="cs"/>
                <w:sz w:val="18"/>
                <w:szCs w:val="18"/>
                <w:cs/>
              </w:rPr>
              <w:t xml:space="preserve"> </w:t>
            </w:r>
            <w:r w:rsidR="00A538CC" w:rsidRPr="00EF6C89">
              <w:rPr>
                <w:rFonts w:cs="Kalimati" w:hint="cs"/>
                <w:sz w:val="18"/>
                <w:szCs w:val="18"/>
                <w:cs/>
              </w:rPr>
              <w:t>।</w:t>
            </w:r>
          </w:p>
        </w:tc>
        <w:tc>
          <w:tcPr>
            <w:tcW w:w="3690" w:type="dxa"/>
            <w:shd w:val="clear" w:color="auto" w:fill="auto"/>
          </w:tcPr>
          <w:p w:rsidR="004B6713" w:rsidRPr="004B6713" w:rsidRDefault="004B6713" w:rsidP="00A568B8">
            <w:pPr>
              <w:pStyle w:val="ListParagraph"/>
              <w:spacing w:after="0" w:line="240" w:lineRule="auto"/>
              <w:ind w:left="360"/>
              <w:jc w:val="both"/>
              <w:rPr>
                <w:rFonts w:cs="Kalimati"/>
                <w:sz w:val="18"/>
                <w:szCs w:val="18"/>
              </w:rPr>
            </w:pPr>
          </w:p>
          <w:p w:rsidR="004B6713" w:rsidRPr="004B6713" w:rsidRDefault="004B6713" w:rsidP="00A568B8">
            <w:pPr>
              <w:spacing w:after="0" w:line="240" w:lineRule="auto"/>
              <w:jc w:val="both"/>
              <w:rPr>
                <w:rFonts w:cs="Kalimati"/>
                <w:sz w:val="18"/>
                <w:szCs w:val="18"/>
              </w:rPr>
            </w:pPr>
            <w:r w:rsidRPr="004B6713">
              <w:rPr>
                <w:rFonts w:ascii="Arial" w:hAnsi="Arial" w:cs="Kalimati" w:hint="cs"/>
                <w:sz w:val="18"/>
                <w:szCs w:val="18"/>
                <w:cs/>
              </w:rPr>
              <w:t xml:space="preserve">प्रस्तुत मुद्दामा </w:t>
            </w:r>
            <w:r w:rsidRPr="004B6713">
              <w:rPr>
                <w:rFonts w:cs="Kalimati" w:hint="cs"/>
                <w:sz w:val="18"/>
                <w:szCs w:val="18"/>
                <w:cs/>
              </w:rPr>
              <w:t xml:space="preserve">देहाय </w:t>
            </w:r>
            <w:r w:rsidRPr="004B6713">
              <w:rPr>
                <w:rFonts w:cs="Kalimati" w:hint="cs"/>
                <w:sz w:val="18"/>
                <w:szCs w:val="18"/>
                <w:cs/>
                <w:lang w:bidi="hi-IN"/>
              </w:rPr>
              <w:t xml:space="preserve">बमोजिमका </w:t>
            </w:r>
            <w:r w:rsidR="00E31E9E">
              <w:rPr>
                <w:rFonts w:cs="Kalimati" w:hint="cs"/>
                <w:sz w:val="18"/>
                <w:szCs w:val="18"/>
                <w:cs/>
              </w:rPr>
              <w:t>प्रतिवादी</w:t>
            </w:r>
            <w:r w:rsidRPr="004B6713">
              <w:rPr>
                <w:rFonts w:cs="Kalimati" w:hint="cs"/>
                <w:sz w:val="18"/>
                <w:szCs w:val="18"/>
                <w:cs/>
              </w:rPr>
              <w:t xml:space="preserve">हरु समेत </w:t>
            </w:r>
            <w:r w:rsidRPr="004B6713">
              <w:rPr>
                <w:rFonts w:cs="Kalimati" w:hint="cs"/>
                <w:sz w:val="18"/>
                <w:szCs w:val="18"/>
                <w:cs/>
                <w:lang w:bidi="hi-IN"/>
              </w:rPr>
              <w:t>उपर सजायको मागदाबी</w:t>
            </w:r>
            <w:r w:rsidRPr="004B6713">
              <w:rPr>
                <w:rFonts w:cs="Kalimati" w:hint="cs"/>
                <w:sz w:val="18"/>
                <w:szCs w:val="18"/>
                <w:cs/>
              </w:rPr>
              <w:t xml:space="preserve"> लिइएको अवस्था विद्यमान छ</w:t>
            </w:r>
            <w:r w:rsidRPr="004B6713">
              <w:rPr>
                <w:rFonts w:cs="Kalimati"/>
                <w:sz w:val="18"/>
                <w:szCs w:val="18"/>
              </w:rPr>
              <w:t>:</w:t>
            </w:r>
          </w:p>
          <w:p w:rsidR="004B6713" w:rsidRPr="004B6713" w:rsidRDefault="004B6713" w:rsidP="00A568B8">
            <w:pPr>
              <w:spacing w:after="0" w:line="240" w:lineRule="auto"/>
              <w:jc w:val="both"/>
              <w:rPr>
                <w:rFonts w:cs="Kalimati"/>
                <w:sz w:val="18"/>
                <w:szCs w:val="18"/>
              </w:rPr>
            </w:pPr>
          </w:p>
          <w:p w:rsidR="00371C4F" w:rsidRPr="00E91BAC" w:rsidRDefault="00371C4F" w:rsidP="00A568B8">
            <w:pPr>
              <w:spacing w:after="0" w:line="240" w:lineRule="auto"/>
              <w:jc w:val="both"/>
              <w:rPr>
                <w:rFonts w:ascii="Utsaah" w:hAnsi="Utsaah" w:cs="Kalimati"/>
                <w:b/>
                <w:bCs/>
                <w:sz w:val="18"/>
                <w:szCs w:val="18"/>
              </w:rPr>
            </w:pPr>
            <w:r w:rsidRPr="00E91BAC">
              <w:rPr>
                <w:rFonts w:ascii="Kokila" w:hAnsi="Kokila" w:cs="Kalimati" w:hint="cs"/>
                <w:b/>
                <w:bCs/>
                <w:sz w:val="18"/>
                <w:szCs w:val="18"/>
                <w:cs/>
                <w:lang w:bidi="hi-IN"/>
              </w:rPr>
              <w:t>जिल्ला समन्वय समितिको कार्यालय</w:t>
            </w:r>
            <w:r w:rsidRPr="00E91BAC">
              <w:rPr>
                <w:rFonts w:ascii="Kokila" w:hAnsi="Kokila" w:cs="Times New Roman"/>
                <w:b/>
                <w:bCs/>
                <w:sz w:val="18"/>
                <w:szCs w:val="18"/>
                <w:rtl/>
                <w:cs/>
              </w:rPr>
              <w:t>¸</w:t>
            </w:r>
            <w:r w:rsidRPr="00E91BAC">
              <w:rPr>
                <w:rFonts w:ascii="Kokila" w:hAnsi="Kokila" w:cs="Kalimati" w:hint="cs"/>
                <w:b/>
                <w:bCs/>
                <w:sz w:val="18"/>
                <w:szCs w:val="18"/>
                <w:cs/>
                <w:lang w:bidi="hi-IN"/>
              </w:rPr>
              <w:t>सुनसरीका तत्काल</w:t>
            </w:r>
            <w:r w:rsidRPr="00E91BAC">
              <w:rPr>
                <w:rFonts w:ascii="Kokila" w:hAnsi="Kokila" w:cs="Kalimati" w:hint="cs"/>
                <w:b/>
                <w:bCs/>
                <w:sz w:val="18"/>
                <w:szCs w:val="18"/>
                <w:cs/>
              </w:rPr>
              <w:t>ी</w:t>
            </w:r>
            <w:r w:rsidRPr="00E91BAC">
              <w:rPr>
                <w:rFonts w:ascii="Kokila" w:hAnsi="Kokila" w:cs="Kalimati" w:hint="cs"/>
                <w:b/>
                <w:bCs/>
                <w:sz w:val="18"/>
                <w:szCs w:val="18"/>
                <w:cs/>
                <w:lang w:bidi="hi-IN"/>
              </w:rPr>
              <w:t>न जिल्ला समन्वय प्रमुख</w:t>
            </w:r>
            <w:r w:rsidRPr="00E91BAC">
              <w:rPr>
                <w:rFonts w:ascii="Kokila" w:hAnsi="Kokila" w:cs="Kalimati" w:hint="cs"/>
                <w:b/>
                <w:bCs/>
                <w:sz w:val="18"/>
                <w:szCs w:val="18"/>
                <w:cs/>
              </w:rPr>
              <w:t>,</w:t>
            </w:r>
            <w:r w:rsidRPr="00E91BAC">
              <w:rPr>
                <w:rFonts w:ascii="Kokila" w:hAnsi="Kokila" w:cs="Kalimati" w:hint="cs"/>
                <w:b/>
                <w:bCs/>
                <w:sz w:val="18"/>
                <w:szCs w:val="18"/>
                <w:cs/>
                <w:lang w:bidi="hi-IN"/>
              </w:rPr>
              <w:t xml:space="preserve">प्रतिवादी </w:t>
            </w:r>
            <w:r w:rsidRPr="00E91BAC">
              <w:rPr>
                <w:rFonts w:ascii="Kokila" w:hAnsi="Kokila" w:cs="Kalimati"/>
                <w:b/>
                <w:bCs/>
                <w:sz w:val="18"/>
                <w:szCs w:val="18"/>
                <w:cs/>
                <w:lang w:bidi="hi-IN"/>
              </w:rPr>
              <w:t>गोपाल</w:t>
            </w:r>
            <w:r w:rsidRPr="00E91BAC">
              <w:rPr>
                <w:rFonts w:ascii="Kokila" w:hAnsi="Kokila" w:cs="Kalimati" w:hint="cs"/>
                <w:b/>
                <w:bCs/>
                <w:sz w:val="18"/>
                <w:szCs w:val="18"/>
                <w:cs/>
              </w:rPr>
              <w:t xml:space="preserve"> </w:t>
            </w:r>
            <w:r w:rsidRPr="00E91BAC">
              <w:rPr>
                <w:rFonts w:ascii="Kokila" w:hAnsi="Kokila" w:cs="Kalimati"/>
                <w:b/>
                <w:bCs/>
                <w:sz w:val="18"/>
                <w:szCs w:val="18"/>
                <w:cs/>
                <w:lang w:bidi="hi-IN"/>
              </w:rPr>
              <w:t>राजभण्डारी</w:t>
            </w:r>
            <w:r w:rsidRPr="00E91BAC">
              <w:rPr>
                <w:rFonts w:ascii="Kokila" w:hAnsi="Kokila" w:cs="Kalimati" w:hint="cs"/>
                <w:b/>
                <w:bCs/>
                <w:sz w:val="18"/>
                <w:szCs w:val="18"/>
                <w:cs/>
              </w:rPr>
              <w:t>को</w:t>
            </w:r>
            <w:r w:rsidRPr="00E91BAC">
              <w:rPr>
                <w:rFonts w:ascii="Utsaah" w:hAnsi="Utsaah" w:cs="Kalimati"/>
                <w:b/>
                <w:bCs/>
                <w:sz w:val="18"/>
                <w:szCs w:val="18"/>
                <w:cs/>
                <w:lang w:bidi="hi-IN"/>
              </w:rPr>
              <w:t xml:space="preserve"> हकमाः</w:t>
            </w:r>
            <w:r w:rsidRPr="00E91BAC">
              <w:rPr>
                <w:rFonts w:ascii="Utsaah" w:hAnsi="Utsaah" w:cs="Kalimati" w:hint="cs"/>
                <w:b/>
                <w:bCs/>
                <w:sz w:val="18"/>
                <w:szCs w:val="18"/>
                <w:rtl/>
                <w:cs/>
              </w:rPr>
              <w:t>-</w:t>
            </w:r>
          </w:p>
          <w:p w:rsidR="00371C4F" w:rsidRPr="00E91BAC" w:rsidRDefault="00371C4F" w:rsidP="00A568B8">
            <w:pPr>
              <w:pStyle w:val="ListParagraph"/>
              <w:spacing w:after="0" w:line="240" w:lineRule="auto"/>
              <w:ind w:left="360"/>
              <w:jc w:val="both"/>
              <w:rPr>
                <w:rFonts w:ascii="Utsaah" w:hAnsi="Utsaah" w:cs="Kalimati"/>
                <w:b/>
                <w:bCs/>
                <w:sz w:val="18"/>
                <w:szCs w:val="18"/>
              </w:rPr>
            </w:pPr>
          </w:p>
          <w:p w:rsidR="00371C4F" w:rsidRPr="00E91BAC" w:rsidRDefault="00371C4F" w:rsidP="00A568B8">
            <w:pPr>
              <w:spacing w:after="0" w:line="240" w:lineRule="auto"/>
              <w:jc w:val="both"/>
              <w:rPr>
                <w:rFonts w:ascii="Kokila" w:hAnsi="Kokila" w:cs="Kalimati"/>
                <w:sz w:val="18"/>
                <w:szCs w:val="18"/>
              </w:rPr>
            </w:pPr>
            <w:r w:rsidRPr="00E91BAC">
              <w:rPr>
                <w:rFonts w:ascii="Kokila" w:hAnsi="Kokila" w:cs="Kalimati"/>
                <w:sz w:val="18"/>
                <w:szCs w:val="18"/>
                <w:cs/>
                <w:lang w:bidi="hi-IN"/>
              </w:rPr>
              <w:t>जिल्ला समन्वय समितिको कार्यालय</w:t>
            </w:r>
            <w:r w:rsidRPr="00E91BAC">
              <w:rPr>
                <w:rFonts w:ascii="Kokila" w:hAnsi="Kokila" w:cs="Kalimati"/>
                <w:sz w:val="18"/>
                <w:szCs w:val="18"/>
                <w:lang w:bidi="hi-IN"/>
              </w:rPr>
              <w:t xml:space="preserve">¸ </w:t>
            </w:r>
            <w:r w:rsidRPr="00E91BAC">
              <w:rPr>
                <w:rFonts w:ascii="Kokila" w:hAnsi="Kokila" w:cs="Kalimati"/>
                <w:sz w:val="18"/>
                <w:szCs w:val="18"/>
                <w:cs/>
                <w:lang w:bidi="hi-IN"/>
              </w:rPr>
              <w:t>सुनसरीका तत्काल</w:t>
            </w:r>
            <w:r w:rsidRPr="00E91BAC">
              <w:rPr>
                <w:rFonts w:ascii="Kokila" w:hAnsi="Kokila" w:cs="Kalimati" w:hint="cs"/>
                <w:sz w:val="18"/>
                <w:szCs w:val="18"/>
                <w:cs/>
              </w:rPr>
              <w:t>ी</w:t>
            </w:r>
            <w:r w:rsidRPr="00E91BAC">
              <w:rPr>
                <w:rFonts w:ascii="Kokila" w:hAnsi="Kokila" w:cs="Kalimati"/>
                <w:sz w:val="18"/>
                <w:szCs w:val="18"/>
                <w:cs/>
                <w:lang w:bidi="hi-IN"/>
              </w:rPr>
              <w:t>न जिल्ला समन्वय प्रमुख</w:t>
            </w:r>
            <w:r w:rsidRPr="00E91BAC">
              <w:rPr>
                <w:rFonts w:ascii="Kokila" w:hAnsi="Kokila" w:cs="Kalimati" w:hint="cs"/>
                <w:sz w:val="18"/>
                <w:szCs w:val="18"/>
                <w:cs/>
              </w:rPr>
              <w:t>,</w:t>
            </w:r>
            <w:r w:rsidRPr="00E91BAC">
              <w:rPr>
                <w:rFonts w:ascii="Kokila" w:hAnsi="Kokila" w:cs="Kalimati"/>
                <w:sz w:val="18"/>
                <w:szCs w:val="18"/>
                <w:cs/>
                <w:lang w:bidi="hi-IN"/>
              </w:rPr>
              <w:t xml:space="preserve"> प्रतिवादी गोपाल</w:t>
            </w:r>
            <w:r w:rsidRPr="00E91BAC">
              <w:rPr>
                <w:rFonts w:ascii="Kokila" w:hAnsi="Kokila" w:cs="Kalimati" w:hint="cs"/>
                <w:sz w:val="18"/>
                <w:szCs w:val="18"/>
                <w:cs/>
              </w:rPr>
              <w:t xml:space="preserve"> </w:t>
            </w:r>
            <w:r w:rsidRPr="00E91BAC">
              <w:rPr>
                <w:rFonts w:ascii="Kokila" w:hAnsi="Kokila" w:cs="Kalimati"/>
                <w:sz w:val="18"/>
                <w:szCs w:val="18"/>
                <w:cs/>
                <w:lang w:bidi="hi-IN"/>
              </w:rPr>
              <w:t>राजभण्डारीले नेपालको संविधानको अनुसूचि र स्थानीय सरकार स</w:t>
            </w:r>
            <w:r w:rsidRPr="00E91BAC">
              <w:rPr>
                <w:rFonts w:ascii="Kokila" w:hAnsi="Kokila" w:cs="Kalimati" w:hint="cs"/>
                <w:sz w:val="18"/>
                <w:szCs w:val="18"/>
                <w:cs/>
              </w:rPr>
              <w:t>ञ्चा</w:t>
            </w:r>
            <w:r w:rsidRPr="00E91BAC">
              <w:rPr>
                <w:rFonts w:ascii="Kokila" w:hAnsi="Kokila" w:cs="Kalimati"/>
                <w:sz w:val="18"/>
                <w:szCs w:val="18"/>
                <w:cs/>
                <w:lang w:bidi="hi-IN"/>
              </w:rPr>
              <w:t>लन ऐन</w:t>
            </w:r>
            <w:r w:rsidRPr="00E91BAC">
              <w:rPr>
                <w:rFonts w:ascii="Kokila" w:hAnsi="Kokila" w:cs="Kalimati"/>
                <w:sz w:val="18"/>
                <w:szCs w:val="18"/>
                <w:lang w:bidi="hi-IN"/>
              </w:rPr>
              <w:t xml:space="preserve">¸ </w:t>
            </w:r>
            <w:r w:rsidRPr="00E91BAC">
              <w:rPr>
                <w:rFonts w:ascii="Kokila" w:hAnsi="Kokila" w:cs="Kalimati"/>
                <w:sz w:val="18"/>
                <w:szCs w:val="18"/>
                <w:cs/>
                <w:lang w:bidi="hi-IN"/>
              </w:rPr>
              <w:t>2074 समेतले कर संकलन गर्न अधिकार नै नदिएको अवस्थामा आ.व.2075/076 को लागि कृषि तथा बनकस जडिबुटि जिल्ला निकासी कर संकलन गर्नको लागि सूचना प्रकाशन गरी गराई सो सूचना बमोजिम आर.के.कन्स्ट्र</w:t>
            </w:r>
            <w:r w:rsidRPr="00E91BAC">
              <w:rPr>
                <w:rFonts w:ascii="Kokila" w:hAnsi="Kokila" w:cs="Kalimati" w:hint="cs"/>
                <w:sz w:val="18"/>
                <w:szCs w:val="18"/>
                <w:cs/>
              </w:rPr>
              <w:t>क्स</w:t>
            </w:r>
            <w:r w:rsidRPr="00E91BAC">
              <w:rPr>
                <w:rFonts w:ascii="Kokila" w:hAnsi="Kokila" w:cs="Kalimati"/>
                <w:sz w:val="18"/>
                <w:szCs w:val="18"/>
                <w:cs/>
                <w:lang w:bidi="hi-IN"/>
              </w:rPr>
              <w:t xml:space="preserve">न ईटहरी-८ ले दैनिक </w:t>
            </w:r>
            <w:r w:rsidRPr="00E91BAC">
              <w:rPr>
                <w:rFonts w:ascii="Kokila" w:hAnsi="Kokila" w:cs="Kalimati" w:hint="cs"/>
                <w:sz w:val="18"/>
                <w:szCs w:val="18"/>
                <w:cs/>
              </w:rPr>
              <w:t>(</w:t>
            </w:r>
            <w:r w:rsidRPr="00E91BAC">
              <w:rPr>
                <w:rFonts w:ascii="Kokila" w:hAnsi="Kokila" w:cs="Kalimati"/>
                <w:sz w:val="18"/>
                <w:szCs w:val="18"/>
                <w:cs/>
                <w:lang w:bidi="hi-IN"/>
              </w:rPr>
              <w:t>मु.अ.क.बाहेक</w:t>
            </w:r>
            <w:r w:rsidRPr="00E91BAC">
              <w:rPr>
                <w:rFonts w:ascii="Kokila" w:hAnsi="Kokila" w:cs="Kalimati"/>
                <w:sz w:val="18"/>
                <w:szCs w:val="18"/>
                <w:lang w:bidi="hi-IN"/>
              </w:rPr>
              <w:t>)</w:t>
            </w:r>
            <w:r w:rsidRPr="00E91BAC">
              <w:rPr>
                <w:rFonts w:ascii="Kokila" w:hAnsi="Kokila" w:cs="Kalimati" w:hint="cs"/>
                <w:sz w:val="18"/>
                <w:szCs w:val="18"/>
                <w:cs/>
              </w:rPr>
              <w:t xml:space="preserve"> </w:t>
            </w:r>
            <w:r w:rsidRPr="00E91BAC">
              <w:rPr>
                <w:rFonts w:ascii="Kokila" w:hAnsi="Kokila" w:cs="Kalimati"/>
                <w:sz w:val="18"/>
                <w:szCs w:val="18"/>
                <w:cs/>
                <w:lang w:bidi="hi-IN"/>
              </w:rPr>
              <w:t>रु.६१</w:t>
            </w:r>
            <w:r w:rsidRPr="00E91BAC">
              <w:rPr>
                <w:rFonts w:ascii="Kokila" w:hAnsi="Kokila" w:cs="Kalimati"/>
                <w:sz w:val="18"/>
                <w:szCs w:val="18"/>
                <w:lang w:bidi="hi-IN"/>
              </w:rPr>
              <w:t>,</w:t>
            </w:r>
            <w:r w:rsidRPr="00E91BAC">
              <w:rPr>
                <w:rFonts w:ascii="Kokila" w:hAnsi="Kokila" w:cs="Kalimati"/>
                <w:sz w:val="18"/>
                <w:szCs w:val="18"/>
                <w:cs/>
                <w:lang w:bidi="hi-IN"/>
              </w:rPr>
              <w:t>०००।</w:t>
            </w:r>
            <w:r w:rsidRPr="00E91BAC">
              <w:rPr>
                <w:rFonts w:ascii="Kokila" w:hAnsi="Kokila" w:cs="Kalimati"/>
                <w:sz w:val="18"/>
                <w:szCs w:val="18"/>
                <w:lang w:bidi="hi-IN"/>
              </w:rPr>
              <w:t>– (</w:t>
            </w:r>
            <w:r w:rsidRPr="00E91BAC">
              <w:rPr>
                <w:rFonts w:ascii="Kokila" w:hAnsi="Kokila" w:cs="Kalimati"/>
                <w:sz w:val="18"/>
                <w:szCs w:val="18"/>
                <w:cs/>
                <w:lang w:bidi="hi-IN"/>
              </w:rPr>
              <w:t>अक्ष</w:t>
            </w:r>
            <w:r w:rsidRPr="00E91BAC">
              <w:rPr>
                <w:rFonts w:ascii="Kokila" w:hAnsi="Kokila" w:cs="Kalimati" w:hint="cs"/>
                <w:sz w:val="18"/>
                <w:szCs w:val="18"/>
                <w:cs/>
              </w:rPr>
              <w:t>रे</w:t>
            </w:r>
            <w:r w:rsidRPr="00E91BAC">
              <w:rPr>
                <w:rFonts w:ascii="Kokila" w:hAnsi="Kokila" w:cs="Kalimati"/>
                <w:sz w:val="18"/>
                <w:szCs w:val="18"/>
                <w:cs/>
                <w:lang w:bidi="hi-IN"/>
              </w:rPr>
              <w:t>पी एकस</w:t>
            </w:r>
            <w:r w:rsidRPr="00E91BAC">
              <w:rPr>
                <w:rFonts w:ascii="Kokila" w:hAnsi="Kokila" w:cs="Kalimati" w:hint="cs"/>
                <w:sz w:val="18"/>
                <w:szCs w:val="18"/>
                <w:cs/>
              </w:rPr>
              <w:t>ठ्ठी</w:t>
            </w:r>
            <w:r w:rsidRPr="00E91BAC">
              <w:rPr>
                <w:rFonts w:ascii="Kokila" w:hAnsi="Kokila" w:cs="Kalimati"/>
                <w:sz w:val="18"/>
                <w:szCs w:val="18"/>
                <w:cs/>
                <w:lang w:bidi="hi-IN"/>
              </w:rPr>
              <w:t xml:space="preserve"> हजार </w:t>
            </w:r>
            <w:r w:rsidRPr="00E91BAC">
              <w:rPr>
                <w:rFonts w:ascii="Kokila" w:hAnsi="Kokila" w:cs="Kalimati" w:hint="cs"/>
                <w:sz w:val="18"/>
                <w:szCs w:val="18"/>
                <w:cs/>
              </w:rPr>
              <w:t>मात्र</w:t>
            </w:r>
            <w:r w:rsidRPr="00E91BAC">
              <w:rPr>
                <w:rFonts w:ascii="Kokila" w:hAnsi="Kokila" w:cs="Kalimati"/>
                <w:sz w:val="18"/>
                <w:szCs w:val="18"/>
                <w:cs/>
                <w:lang w:bidi="hi-IN"/>
              </w:rPr>
              <w:t>) जिल्ला समन्वय समितिको कार्यालयमा दाखिला गर्न कबोल गर्दा त्यस कार्यालयका तत्काल</w:t>
            </w:r>
            <w:r w:rsidRPr="00E91BAC">
              <w:rPr>
                <w:rFonts w:ascii="Kokila" w:hAnsi="Kokila" w:cs="Kalimati" w:hint="cs"/>
                <w:sz w:val="18"/>
                <w:szCs w:val="18"/>
                <w:cs/>
              </w:rPr>
              <w:t>ी</w:t>
            </w:r>
            <w:r w:rsidRPr="00E91BAC">
              <w:rPr>
                <w:rFonts w:ascii="Kokila" w:hAnsi="Kokila" w:cs="Kalimati"/>
                <w:sz w:val="18"/>
                <w:szCs w:val="18"/>
                <w:cs/>
                <w:lang w:bidi="hi-IN"/>
              </w:rPr>
              <w:t>न जिल्ला समन्वय अधिकारी पुष्कर भट्टराईले सो कन्स्ट्र</w:t>
            </w:r>
            <w:r w:rsidRPr="00E91BAC">
              <w:rPr>
                <w:rFonts w:ascii="Kokila" w:hAnsi="Kokila" w:cs="Kalimati" w:hint="cs"/>
                <w:sz w:val="18"/>
                <w:szCs w:val="18"/>
                <w:cs/>
              </w:rPr>
              <w:t>क्स</w:t>
            </w:r>
            <w:r w:rsidRPr="00E91BAC">
              <w:rPr>
                <w:rFonts w:ascii="Kokila" w:hAnsi="Kokila" w:cs="Kalimati"/>
                <w:sz w:val="18"/>
                <w:szCs w:val="18"/>
                <w:cs/>
                <w:lang w:bidi="hi-IN"/>
              </w:rPr>
              <w:t>नलाई कबोल गरेको दैनिक रु.६१</w:t>
            </w:r>
            <w:r w:rsidRPr="00E91BAC">
              <w:rPr>
                <w:rFonts w:ascii="Kokila" w:hAnsi="Kokila" w:cs="Kalimati"/>
                <w:sz w:val="18"/>
                <w:szCs w:val="18"/>
                <w:lang w:bidi="hi-IN"/>
              </w:rPr>
              <w:t>,</w:t>
            </w:r>
            <w:r w:rsidRPr="00E91BAC">
              <w:rPr>
                <w:rFonts w:ascii="Kokila" w:hAnsi="Kokila" w:cs="Kalimati"/>
                <w:sz w:val="18"/>
                <w:szCs w:val="18"/>
                <w:cs/>
                <w:lang w:bidi="hi-IN"/>
              </w:rPr>
              <w:t>०००।</w:t>
            </w:r>
            <w:r w:rsidRPr="00E91BAC">
              <w:rPr>
                <w:rFonts w:ascii="Kokila" w:hAnsi="Kokila" w:cs="Kalimati"/>
                <w:sz w:val="18"/>
                <w:szCs w:val="18"/>
                <w:lang w:bidi="hi-IN"/>
              </w:rPr>
              <w:t>–(</w:t>
            </w:r>
            <w:r w:rsidRPr="00E91BAC">
              <w:rPr>
                <w:rFonts w:ascii="Kokila" w:hAnsi="Kokila" w:cs="Kalimati"/>
                <w:sz w:val="18"/>
                <w:szCs w:val="18"/>
                <w:cs/>
                <w:lang w:bidi="hi-IN"/>
              </w:rPr>
              <w:t>मु.अ.क.बाहेक</w:t>
            </w:r>
            <w:r w:rsidRPr="00E91BAC">
              <w:rPr>
                <w:rFonts w:ascii="Kokila" w:hAnsi="Kokila" w:cs="Kalimati"/>
                <w:sz w:val="18"/>
                <w:szCs w:val="18"/>
                <w:lang w:bidi="hi-IN"/>
              </w:rPr>
              <w:t>)</w:t>
            </w:r>
            <w:r w:rsidRPr="00E91BAC">
              <w:rPr>
                <w:rFonts w:ascii="Kokila" w:hAnsi="Kokila" w:cs="Kalimati"/>
                <w:sz w:val="18"/>
                <w:szCs w:val="18"/>
                <w:cs/>
                <w:lang w:bidi="hi-IN"/>
              </w:rPr>
              <w:t xml:space="preserve"> </w:t>
            </w:r>
            <w:r w:rsidRPr="00E91BAC">
              <w:rPr>
                <w:rFonts w:ascii="Kokila" w:hAnsi="Kokila" w:cs="Kalimati"/>
                <w:sz w:val="18"/>
                <w:szCs w:val="18"/>
                <w:lang w:bidi="hi-IN"/>
              </w:rPr>
              <w:t>(</w:t>
            </w:r>
            <w:r w:rsidRPr="00E91BAC">
              <w:rPr>
                <w:rFonts w:ascii="Kokila" w:hAnsi="Kokila" w:cs="Kalimati"/>
                <w:sz w:val="18"/>
                <w:szCs w:val="18"/>
                <w:cs/>
                <w:lang w:bidi="hi-IN"/>
              </w:rPr>
              <w:t>अक्ष</w:t>
            </w:r>
            <w:r w:rsidRPr="00E91BAC">
              <w:rPr>
                <w:rFonts w:ascii="Kokila" w:hAnsi="Kokila" w:cs="Kalimati" w:hint="cs"/>
                <w:sz w:val="18"/>
                <w:szCs w:val="18"/>
                <w:cs/>
              </w:rPr>
              <w:t>रे</w:t>
            </w:r>
            <w:r w:rsidRPr="00E91BAC">
              <w:rPr>
                <w:rFonts w:ascii="Kokila" w:hAnsi="Kokila" w:cs="Kalimati"/>
                <w:sz w:val="18"/>
                <w:szCs w:val="18"/>
                <w:cs/>
                <w:lang w:bidi="hi-IN"/>
              </w:rPr>
              <w:t>पी एकस</w:t>
            </w:r>
            <w:r w:rsidRPr="00E91BAC">
              <w:rPr>
                <w:rFonts w:ascii="Kokila" w:hAnsi="Kokila" w:cs="Kalimati" w:hint="cs"/>
                <w:sz w:val="18"/>
                <w:szCs w:val="18"/>
                <w:cs/>
              </w:rPr>
              <w:t>ठ्ठी</w:t>
            </w:r>
            <w:r w:rsidRPr="00E91BAC">
              <w:rPr>
                <w:rFonts w:ascii="Kokila" w:hAnsi="Kokila" w:cs="Kalimati"/>
                <w:sz w:val="18"/>
                <w:szCs w:val="18"/>
                <w:cs/>
                <w:lang w:bidi="hi-IN"/>
              </w:rPr>
              <w:t xml:space="preserve"> हजार </w:t>
            </w:r>
            <w:r w:rsidRPr="00E91BAC">
              <w:rPr>
                <w:rFonts w:ascii="Kokila" w:hAnsi="Kokila" w:cs="Kalimati" w:hint="cs"/>
                <w:sz w:val="18"/>
                <w:szCs w:val="18"/>
                <w:cs/>
              </w:rPr>
              <w:t>मात्र</w:t>
            </w:r>
            <w:r w:rsidRPr="00E91BAC">
              <w:rPr>
                <w:rFonts w:ascii="Kokila" w:hAnsi="Kokila" w:cs="Kalimati"/>
                <w:sz w:val="18"/>
                <w:szCs w:val="18"/>
                <w:cs/>
                <w:lang w:bidi="hi-IN"/>
              </w:rPr>
              <w:t>) को ३ (तीन) महिनाको दरले हुन आउने रकम वा सो बराबरको बैंक ग्यारेन्टी लिई सम्झौता गर्न आउनको लागि च.नं.१९२</w:t>
            </w:r>
            <w:r w:rsidRPr="00E91BAC">
              <w:rPr>
                <w:rFonts w:ascii="Kokila" w:hAnsi="Kokila" w:cs="Kalimati" w:hint="cs"/>
                <w:sz w:val="18"/>
                <w:szCs w:val="18"/>
                <w:cs/>
              </w:rPr>
              <w:t>,</w:t>
            </w:r>
            <w:r w:rsidRPr="00E91BAC">
              <w:rPr>
                <w:rFonts w:ascii="Kokila" w:hAnsi="Kokila" w:cs="Kalimati"/>
                <w:sz w:val="18"/>
                <w:szCs w:val="18"/>
                <w:cs/>
                <w:lang w:bidi="hi-IN"/>
              </w:rPr>
              <w:t xml:space="preserve"> मिति 2075।03।29 को पत्रबाट जानकारी गराउ</w:t>
            </w:r>
            <w:r w:rsidRPr="00E91BAC">
              <w:rPr>
                <w:rFonts w:ascii="Kokila" w:hAnsi="Kokila" w:cs="Kalimati" w:hint="cs"/>
                <w:sz w:val="18"/>
                <w:szCs w:val="18"/>
                <w:cs/>
              </w:rPr>
              <w:t>ँ</w:t>
            </w:r>
            <w:r w:rsidRPr="00E91BAC">
              <w:rPr>
                <w:rFonts w:ascii="Kokila" w:hAnsi="Kokila" w:cs="Kalimati"/>
                <w:sz w:val="18"/>
                <w:szCs w:val="18"/>
                <w:cs/>
                <w:lang w:bidi="hi-IN"/>
              </w:rPr>
              <w:t>दा उक्त पत्र तथा रकम र सरकारी  ठेक्का बन्दोवस्त ऐन</w:t>
            </w:r>
            <w:r w:rsidRPr="00E91BAC">
              <w:rPr>
                <w:rFonts w:ascii="Kokila" w:hAnsi="Kokila" w:cs="Kalimati"/>
                <w:sz w:val="18"/>
                <w:szCs w:val="18"/>
                <w:lang w:bidi="hi-IN"/>
              </w:rPr>
              <w:t xml:space="preserve">¸ </w:t>
            </w:r>
            <w:r w:rsidRPr="00E91BAC">
              <w:rPr>
                <w:rFonts w:ascii="Kokila" w:hAnsi="Kokila" w:cs="Kalimati"/>
                <w:sz w:val="18"/>
                <w:szCs w:val="18"/>
                <w:cs/>
                <w:lang w:bidi="hi-IN"/>
              </w:rPr>
              <w:t>2020 को दफा १४ को उपदफा (१) को खण्ड (क)  र रकम र सरकारी  ठेक्का बन्दोवस्त नियमहरु</w:t>
            </w:r>
            <w:r w:rsidRPr="00E91BAC">
              <w:rPr>
                <w:rFonts w:ascii="Kokila" w:hAnsi="Kokila" w:cs="Kalimati"/>
                <w:sz w:val="18"/>
                <w:szCs w:val="18"/>
                <w:lang w:bidi="hi-IN"/>
              </w:rPr>
              <w:t xml:space="preserve">¸ </w:t>
            </w:r>
            <w:r w:rsidRPr="00E91BAC">
              <w:rPr>
                <w:rFonts w:ascii="Kokila" w:hAnsi="Kokila" w:cs="Kalimati"/>
                <w:sz w:val="18"/>
                <w:szCs w:val="18"/>
                <w:cs/>
                <w:lang w:bidi="hi-IN"/>
              </w:rPr>
              <w:t xml:space="preserve">202२ को </w:t>
            </w:r>
            <w:r w:rsidRPr="00E91BAC">
              <w:rPr>
                <w:rFonts w:ascii="Kokila" w:hAnsi="Kokila" w:cs="Kalimati"/>
                <w:sz w:val="18"/>
                <w:szCs w:val="18"/>
                <w:cs/>
                <w:lang w:bidi="hi-IN"/>
              </w:rPr>
              <w:lastRenderedPageBreak/>
              <w:t>नियम ८ को उपनियम (१) र नियम ९ समेत विपर</w:t>
            </w:r>
            <w:r w:rsidRPr="00E91BAC">
              <w:rPr>
                <w:rFonts w:ascii="Kokila" w:hAnsi="Kokila" w:cs="Kalimati" w:hint="cs"/>
                <w:sz w:val="18"/>
                <w:szCs w:val="18"/>
                <w:cs/>
              </w:rPr>
              <w:t>ी</w:t>
            </w:r>
            <w:r w:rsidRPr="00E91BAC">
              <w:rPr>
                <w:rFonts w:ascii="Kokila" w:hAnsi="Kokila" w:cs="Kalimati"/>
                <w:sz w:val="18"/>
                <w:szCs w:val="18"/>
                <w:cs/>
                <w:lang w:bidi="hi-IN"/>
              </w:rPr>
              <w:t>त निज गोपाल</w:t>
            </w:r>
            <w:r w:rsidRPr="00E91BAC">
              <w:rPr>
                <w:rFonts w:ascii="Kokila" w:hAnsi="Kokila" w:cs="Kalimati" w:hint="cs"/>
                <w:sz w:val="18"/>
                <w:szCs w:val="18"/>
                <w:cs/>
              </w:rPr>
              <w:t xml:space="preserve"> </w:t>
            </w:r>
            <w:r w:rsidRPr="00E91BAC">
              <w:rPr>
                <w:rFonts w:ascii="Kokila" w:hAnsi="Kokila" w:cs="Kalimati"/>
                <w:sz w:val="18"/>
                <w:szCs w:val="18"/>
                <w:cs/>
                <w:lang w:bidi="hi-IN"/>
              </w:rPr>
              <w:t>राजभण्डारीले सो कन्स्ट्र</w:t>
            </w:r>
            <w:r w:rsidRPr="00E91BAC">
              <w:rPr>
                <w:rFonts w:ascii="Kokila" w:hAnsi="Kokila" w:cs="Kalimati" w:hint="cs"/>
                <w:sz w:val="18"/>
                <w:szCs w:val="18"/>
                <w:cs/>
              </w:rPr>
              <w:t>क्स</w:t>
            </w:r>
            <w:r w:rsidRPr="00E91BAC">
              <w:rPr>
                <w:rFonts w:ascii="Kokila" w:hAnsi="Kokila" w:cs="Kalimati"/>
                <w:sz w:val="18"/>
                <w:szCs w:val="18"/>
                <w:cs/>
                <w:lang w:bidi="hi-IN"/>
              </w:rPr>
              <w:t>नसँग प्रभावित भई मात्र रु.4</w:t>
            </w:r>
            <w:r w:rsidRPr="00E91BAC">
              <w:rPr>
                <w:rFonts w:ascii="Kokila" w:hAnsi="Kokila" w:cs="Kalimati"/>
                <w:sz w:val="18"/>
                <w:szCs w:val="18"/>
                <w:lang w:bidi="hi-IN"/>
              </w:rPr>
              <w:t>¸</w:t>
            </w:r>
            <w:r w:rsidRPr="00E91BAC">
              <w:rPr>
                <w:rFonts w:ascii="Kokila" w:hAnsi="Kokila" w:cs="Kalimati"/>
                <w:sz w:val="18"/>
                <w:szCs w:val="18"/>
                <w:cs/>
                <w:lang w:bidi="hi-IN"/>
              </w:rPr>
              <w:t>50</w:t>
            </w:r>
            <w:r w:rsidRPr="00E91BAC">
              <w:rPr>
                <w:rFonts w:ascii="Kokila" w:hAnsi="Kokila" w:cs="Kalimati"/>
                <w:sz w:val="18"/>
                <w:szCs w:val="18"/>
                <w:lang w:bidi="hi-IN"/>
              </w:rPr>
              <w:t>¸</w:t>
            </w:r>
            <w:r w:rsidRPr="00E91BAC">
              <w:rPr>
                <w:rFonts w:ascii="Kokila" w:hAnsi="Kokila" w:cs="Kalimati"/>
                <w:sz w:val="18"/>
                <w:szCs w:val="18"/>
                <w:cs/>
                <w:lang w:bidi="hi-IN"/>
              </w:rPr>
              <w:t>000।</w:t>
            </w:r>
            <w:r w:rsidRPr="00E91BAC">
              <w:rPr>
                <w:rFonts w:ascii="Kokila" w:hAnsi="Kokila" w:cs="Kalimati"/>
                <w:sz w:val="18"/>
                <w:szCs w:val="18"/>
                <w:lang w:bidi="hi-IN"/>
              </w:rPr>
              <w:t>–</w:t>
            </w:r>
            <w:r w:rsidRPr="00E91BAC">
              <w:rPr>
                <w:rFonts w:ascii="Kokila" w:hAnsi="Kokila" w:cs="Kalimati" w:hint="cs"/>
                <w:sz w:val="18"/>
                <w:szCs w:val="18"/>
                <w:cs/>
              </w:rPr>
              <w:t>(</w:t>
            </w:r>
            <w:r w:rsidRPr="00E91BAC">
              <w:rPr>
                <w:rFonts w:ascii="Kokila" w:hAnsi="Kokila" w:cs="Kalimati"/>
                <w:sz w:val="18"/>
                <w:szCs w:val="18"/>
                <w:cs/>
                <w:lang w:bidi="hi-IN"/>
              </w:rPr>
              <w:t>अक्ष</w:t>
            </w:r>
            <w:r w:rsidRPr="00E91BAC">
              <w:rPr>
                <w:rFonts w:ascii="Kokila" w:hAnsi="Kokila" w:cs="Kalimati" w:hint="cs"/>
                <w:sz w:val="18"/>
                <w:szCs w:val="18"/>
                <w:cs/>
              </w:rPr>
              <w:t>रे</w:t>
            </w:r>
            <w:r w:rsidRPr="00E91BAC">
              <w:rPr>
                <w:rFonts w:ascii="Kokila" w:hAnsi="Kokila" w:cs="Kalimati"/>
                <w:sz w:val="18"/>
                <w:szCs w:val="18"/>
                <w:cs/>
                <w:lang w:bidi="hi-IN"/>
              </w:rPr>
              <w:t>पी चार लाख पचास</w:t>
            </w:r>
            <w:r w:rsidRPr="00E91BAC">
              <w:rPr>
                <w:rFonts w:ascii="Kokila" w:hAnsi="Kokila" w:cs="Kalimati" w:hint="cs"/>
                <w:sz w:val="18"/>
                <w:szCs w:val="18"/>
                <w:cs/>
              </w:rPr>
              <w:t xml:space="preserve"> हजार</w:t>
            </w:r>
            <w:r w:rsidRPr="00E91BAC">
              <w:rPr>
                <w:rFonts w:ascii="Kokila" w:hAnsi="Kokila" w:cs="Kalimati"/>
                <w:sz w:val="18"/>
                <w:szCs w:val="18"/>
                <w:cs/>
                <w:lang w:bidi="hi-IN"/>
              </w:rPr>
              <w:t xml:space="preserve"> </w:t>
            </w:r>
            <w:r w:rsidRPr="00E91BAC">
              <w:rPr>
                <w:rFonts w:ascii="Kokila" w:hAnsi="Kokila" w:cs="Kalimati" w:hint="cs"/>
                <w:sz w:val="18"/>
                <w:szCs w:val="18"/>
                <w:cs/>
              </w:rPr>
              <w:t>मात्र</w:t>
            </w:r>
            <w:r w:rsidRPr="00E91BAC">
              <w:rPr>
                <w:rFonts w:ascii="Kokila" w:hAnsi="Kokila" w:cs="Kalimati"/>
                <w:sz w:val="18"/>
                <w:szCs w:val="18"/>
                <w:cs/>
                <w:lang w:bidi="hi-IN"/>
              </w:rPr>
              <w:t>) कार्यालयको खातामा दाखिला गर्न लगाई आफ्नो पद</w:t>
            </w:r>
            <w:r w:rsidRPr="00E91BAC">
              <w:rPr>
                <w:rFonts w:ascii="Kokila" w:hAnsi="Kokila" w:cs="Kalimati" w:hint="cs"/>
                <w:sz w:val="18"/>
                <w:szCs w:val="18"/>
                <w:cs/>
              </w:rPr>
              <w:t>ी</w:t>
            </w:r>
            <w:r w:rsidRPr="00E91BAC">
              <w:rPr>
                <w:rFonts w:ascii="Kokila" w:hAnsi="Kokila" w:cs="Kalimati"/>
                <w:sz w:val="18"/>
                <w:szCs w:val="18"/>
                <w:cs/>
                <w:lang w:bidi="hi-IN"/>
              </w:rPr>
              <w:t>य अधिकार नै नभएको अवस्थामा आफ्नै हस्ताक्षरबाट च.नं.१</w:t>
            </w:r>
            <w:r w:rsidRPr="00E91BAC">
              <w:rPr>
                <w:rFonts w:ascii="Kokila" w:hAnsi="Kokila" w:cs="Kalimati" w:hint="cs"/>
                <w:sz w:val="18"/>
                <w:szCs w:val="18"/>
                <w:cs/>
              </w:rPr>
              <w:t>,</w:t>
            </w:r>
            <w:r w:rsidRPr="00E91BAC">
              <w:rPr>
                <w:rFonts w:ascii="Kokila" w:hAnsi="Kokila" w:cs="Kalimati"/>
                <w:sz w:val="18"/>
                <w:szCs w:val="18"/>
                <w:cs/>
                <w:lang w:bidi="hi-IN"/>
              </w:rPr>
              <w:t>मिति 2075।0४।01 को कर संकलन गर्ने अभिकर्ता नियुक्तीको पत्र दिएको</w:t>
            </w:r>
            <w:r w:rsidRPr="00E91BAC">
              <w:rPr>
                <w:rFonts w:ascii="Kokila" w:hAnsi="Kokila" w:cs="Kalimati"/>
                <w:sz w:val="18"/>
                <w:szCs w:val="18"/>
                <w:lang w:bidi="hi-IN"/>
              </w:rPr>
              <w:t xml:space="preserve">¸ </w:t>
            </w:r>
            <w:r w:rsidRPr="00E91BAC">
              <w:rPr>
                <w:rFonts w:ascii="Kokila" w:hAnsi="Kokila" w:cs="Kalimati"/>
                <w:sz w:val="18"/>
                <w:szCs w:val="18"/>
                <w:cs/>
                <w:lang w:bidi="hi-IN"/>
              </w:rPr>
              <w:t>सो कन्स्ट्रक्सनले उक्त कार्यालयमा ठेली प्रमाणित गरी पाउँ भनी मिति 2075।03।32 मा निवेदन दि</w:t>
            </w:r>
            <w:r w:rsidRPr="00E91BAC">
              <w:rPr>
                <w:rFonts w:ascii="Kokila" w:hAnsi="Kokila" w:cs="Kalimati" w:hint="cs"/>
                <w:sz w:val="18"/>
                <w:szCs w:val="18"/>
                <w:cs/>
              </w:rPr>
              <w:t>ँ</w:t>
            </w:r>
            <w:r w:rsidRPr="00E91BAC">
              <w:rPr>
                <w:rFonts w:ascii="Kokila" w:hAnsi="Kokila" w:cs="Kalimati"/>
                <w:sz w:val="18"/>
                <w:szCs w:val="18"/>
                <w:cs/>
                <w:lang w:bidi="hi-IN"/>
              </w:rPr>
              <w:t>दा सो निवेदनमा जिल्ला समन्वय अधिकारी पुष्कर भट्टराईले राजस्व शाखालाई कम्तिमा एक महिनाको रकम बुझी लिए पछि मात्रै पेश गर्ने भनी तोक आदेश गर्दा सो आदेश विपर</w:t>
            </w:r>
            <w:r w:rsidRPr="00E91BAC">
              <w:rPr>
                <w:rFonts w:ascii="Kokila" w:hAnsi="Kokila" w:cs="Kalimati" w:hint="cs"/>
                <w:sz w:val="18"/>
                <w:szCs w:val="18"/>
                <w:cs/>
              </w:rPr>
              <w:t>ी</w:t>
            </w:r>
            <w:r w:rsidRPr="00E91BAC">
              <w:rPr>
                <w:rFonts w:ascii="Kokila" w:hAnsi="Kokila" w:cs="Kalimati"/>
                <w:sz w:val="18"/>
                <w:szCs w:val="18"/>
                <w:cs/>
                <w:lang w:bidi="hi-IN"/>
              </w:rPr>
              <w:t>त निज गोपाल</w:t>
            </w:r>
            <w:r w:rsidRPr="00E91BAC">
              <w:rPr>
                <w:rFonts w:ascii="Kokila" w:hAnsi="Kokila" w:cs="Kalimati" w:hint="cs"/>
                <w:sz w:val="18"/>
                <w:szCs w:val="18"/>
                <w:cs/>
              </w:rPr>
              <w:t xml:space="preserve"> </w:t>
            </w:r>
            <w:r w:rsidRPr="00E91BAC">
              <w:rPr>
                <w:rFonts w:ascii="Kokila" w:hAnsi="Kokila" w:cs="Kalimati"/>
                <w:sz w:val="18"/>
                <w:szCs w:val="18"/>
                <w:cs/>
                <w:lang w:bidi="hi-IN"/>
              </w:rPr>
              <w:t>राजभण्डारीले रु.2</w:t>
            </w:r>
            <w:r w:rsidRPr="00E91BAC">
              <w:rPr>
                <w:rFonts w:ascii="Kokila" w:hAnsi="Kokila" w:cs="Kalimati"/>
                <w:sz w:val="18"/>
                <w:szCs w:val="18"/>
                <w:lang w:bidi="hi-IN"/>
              </w:rPr>
              <w:t>¸</w:t>
            </w:r>
            <w:r w:rsidRPr="00E91BAC">
              <w:rPr>
                <w:rFonts w:ascii="Kokila" w:hAnsi="Kokila" w:cs="Kalimati"/>
                <w:sz w:val="18"/>
                <w:szCs w:val="18"/>
                <w:cs/>
                <w:lang w:bidi="hi-IN"/>
              </w:rPr>
              <w:t>00</w:t>
            </w:r>
            <w:r w:rsidRPr="00E91BAC">
              <w:rPr>
                <w:rFonts w:ascii="Kokila" w:hAnsi="Kokila" w:cs="Kalimati"/>
                <w:sz w:val="18"/>
                <w:szCs w:val="18"/>
                <w:lang w:bidi="hi-IN"/>
              </w:rPr>
              <w:t>¸</w:t>
            </w:r>
            <w:r w:rsidRPr="00E91BAC">
              <w:rPr>
                <w:rFonts w:ascii="Kokila" w:hAnsi="Kokila" w:cs="Kalimati"/>
                <w:sz w:val="18"/>
                <w:szCs w:val="18"/>
                <w:cs/>
                <w:lang w:bidi="hi-IN"/>
              </w:rPr>
              <w:t>000।</w:t>
            </w:r>
            <w:r w:rsidRPr="00E91BAC">
              <w:rPr>
                <w:rFonts w:ascii="Kokila" w:hAnsi="Kokila" w:cs="Kalimati"/>
                <w:sz w:val="18"/>
                <w:szCs w:val="18"/>
                <w:lang w:bidi="hi-IN"/>
              </w:rPr>
              <w:t>–</w:t>
            </w:r>
            <w:r w:rsidRPr="00E91BAC">
              <w:rPr>
                <w:rFonts w:ascii="Kokila" w:hAnsi="Kokila" w:cs="Kalimati" w:hint="cs"/>
                <w:sz w:val="18"/>
                <w:szCs w:val="18"/>
                <w:cs/>
              </w:rPr>
              <w:t>(</w:t>
            </w:r>
            <w:r w:rsidRPr="00E91BAC">
              <w:rPr>
                <w:rFonts w:ascii="Kokila" w:hAnsi="Kokila" w:cs="Kalimati"/>
                <w:sz w:val="18"/>
                <w:szCs w:val="18"/>
                <w:cs/>
                <w:lang w:bidi="hi-IN"/>
              </w:rPr>
              <w:t>अक्ष</w:t>
            </w:r>
            <w:r w:rsidRPr="00E91BAC">
              <w:rPr>
                <w:rFonts w:ascii="Kokila" w:hAnsi="Kokila" w:cs="Kalimati" w:hint="cs"/>
                <w:sz w:val="18"/>
                <w:szCs w:val="18"/>
                <w:cs/>
              </w:rPr>
              <w:t>रे</w:t>
            </w:r>
            <w:r w:rsidRPr="00E91BAC">
              <w:rPr>
                <w:rFonts w:ascii="Kokila" w:hAnsi="Kokila" w:cs="Kalimati"/>
                <w:sz w:val="18"/>
                <w:szCs w:val="18"/>
                <w:cs/>
                <w:lang w:bidi="hi-IN"/>
              </w:rPr>
              <w:t>पी दुईलाख</w:t>
            </w:r>
            <w:r w:rsidRPr="00E91BAC">
              <w:rPr>
                <w:rFonts w:ascii="Kokila" w:hAnsi="Kokila" w:cs="Kalimati" w:hint="cs"/>
                <w:sz w:val="18"/>
                <w:szCs w:val="18"/>
                <w:cs/>
              </w:rPr>
              <w:t xml:space="preserve"> मात्र</w:t>
            </w:r>
            <w:r w:rsidRPr="00E91BAC">
              <w:rPr>
                <w:rFonts w:ascii="Kokila" w:hAnsi="Kokila" w:cs="Kalimati"/>
                <w:sz w:val="18"/>
                <w:szCs w:val="18"/>
                <w:cs/>
                <w:lang w:bidi="hi-IN"/>
              </w:rPr>
              <w:t>) समन्वय समितिको राजश्व शाखालाई बुझ्न लगाई ठेली प्रमाणित गराई बुझाउन लगाएको</w:t>
            </w:r>
            <w:r w:rsidRPr="00E91BAC">
              <w:rPr>
                <w:rFonts w:ascii="Kokila" w:hAnsi="Kokila" w:cs="Kalimati"/>
                <w:sz w:val="18"/>
                <w:szCs w:val="18"/>
                <w:lang w:bidi="hi-IN"/>
              </w:rPr>
              <w:t xml:space="preserve">¸ </w:t>
            </w:r>
            <w:r w:rsidRPr="00E91BAC">
              <w:rPr>
                <w:rFonts w:ascii="Kokila" w:hAnsi="Kokila" w:cs="Kalimati"/>
                <w:sz w:val="18"/>
                <w:szCs w:val="18"/>
                <w:cs/>
                <w:lang w:bidi="hi-IN"/>
              </w:rPr>
              <w:t>सो कन्ट्र</w:t>
            </w:r>
            <w:r w:rsidRPr="00E91BAC">
              <w:rPr>
                <w:rFonts w:ascii="Kokila" w:hAnsi="Kokila" w:cs="Kalimati" w:hint="cs"/>
                <w:sz w:val="18"/>
                <w:szCs w:val="18"/>
                <w:cs/>
              </w:rPr>
              <w:t>क्स</w:t>
            </w:r>
            <w:r w:rsidRPr="00E91BAC">
              <w:rPr>
                <w:rFonts w:ascii="Kokila" w:hAnsi="Kokila" w:cs="Kalimati"/>
                <w:sz w:val="18"/>
                <w:szCs w:val="18"/>
                <w:cs/>
                <w:lang w:bidi="hi-IN"/>
              </w:rPr>
              <w:t>नलाई उक्त ठेक्का तोडेको व्यहोराको च.नं.340</w:t>
            </w:r>
            <w:r w:rsidRPr="00E91BAC">
              <w:rPr>
                <w:rFonts w:ascii="Kokila" w:hAnsi="Kokila" w:cs="Kalimati" w:hint="cs"/>
                <w:sz w:val="18"/>
                <w:szCs w:val="18"/>
                <w:cs/>
              </w:rPr>
              <w:t>,</w:t>
            </w:r>
            <w:r w:rsidRPr="00E91BAC">
              <w:rPr>
                <w:rFonts w:ascii="Kokila" w:hAnsi="Kokila" w:cs="Kalimati"/>
                <w:sz w:val="18"/>
                <w:szCs w:val="18"/>
                <w:cs/>
                <w:lang w:bidi="hi-IN"/>
              </w:rPr>
              <w:t>मिति 2075।12।29 को पत्र</w:t>
            </w:r>
            <w:r w:rsidRPr="00E91BAC">
              <w:rPr>
                <w:rFonts w:ascii="Kokila" w:hAnsi="Kokila" w:cs="Kalimati" w:hint="cs"/>
                <w:sz w:val="18"/>
                <w:szCs w:val="18"/>
                <w:cs/>
              </w:rPr>
              <w:t xml:space="preserve"> </w:t>
            </w:r>
            <w:r w:rsidRPr="00E91BAC">
              <w:rPr>
                <w:rFonts w:ascii="Kokila" w:hAnsi="Kokila" w:cs="Kalimati"/>
                <w:sz w:val="18"/>
                <w:szCs w:val="18"/>
                <w:cs/>
                <w:lang w:bidi="hi-IN"/>
              </w:rPr>
              <w:t>समेत लेखी आफ्नो अधिकार क्षेत्र भन्दा बाहिर गै कार्य गर्नुका साथै सो ठेक्कामा ठेकेदारले कबोल गरे</w:t>
            </w:r>
            <w:r w:rsidRPr="00E91BAC">
              <w:rPr>
                <w:rFonts w:ascii="Kokila" w:hAnsi="Kokila" w:cs="Kalimati" w:hint="cs"/>
                <w:sz w:val="18"/>
                <w:szCs w:val="18"/>
                <w:cs/>
              </w:rPr>
              <w:t xml:space="preserve"> </w:t>
            </w:r>
            <w:r w:rsidRPr="00E91BAC">
              <w:rPr>
                <w:rFonts w:ascii="Kokila" w:hAnsi="Kokila" w:cs="Kalimati"/>
                <w:sz w:val="18"/>
                <w:szCs w:val="18"/>
                <w:cs/>
                <w:lang w:bidi="hi-IN"/>
              </w:rPr>
              <w:t>अनुसारको कर वापतको जम्मा रकम रु.१</w:t>
            </w:r>
            <w:r w:rsidRPr="00E91BAC">
              <w:rPr>
                <w:rFonts w:ascii="Kokila" w:hAnsi="Kokila" w:cs="Kalimati"/>
                <w:sz w:val="18"/>
                <w:szCs w:val="18"/>
                <w:lang w:bidi="hi-IN"/>
              </w:rPr>
              <w:t>,</w:t>
            </w:r>
            <w:r w:rsidRPr="00E91BAC">
              <w:rPr>
                <w:rFonts w:ascii="Kokila" w:hAnsi="Kokila" w:cs="Kalimati"/>
                <w:sz w:val="18"/>
                <w:szCs w:val="18"/>
                <w:cs/>
                <w:lang w:bidi="hi-IN"/>
              </w:rPr>
              <w:t>४९</w:t>
            </w:r>
            <w:r w:rsidRPr="00E91BAC">
              <w:rPr>
                <w:rFonts w:ascii="Kokila" w:hAnsi="Kokila" w:cs="Kalimati"/>
                <w:sz w:val="18"/>
                <w:szCs w:val="18"/>
                <w:lang w:bidi="hi-IN"/>
              </w:rPr>
              <w:t>,</w:t>
            </w:r>
            <w:r w:rsidRPr="00E91BAC">
              <w:rPr>
                <w:rFonts w:ascii="Kokila" w:hAnsi="Kokila" w:cs="Kalimati"/>
                <w:sz w:val="18"/>
                <w:szCs w:val="18"/>
                <w:cs/>
                <w:lang w:bidi="hi-IN"/>
              </w:rPr>
              <w:t>४५</w:t>
            </w:r>
            <w:r w:rsidRPr="00E91BAC">
              <w:rPr>
                <w:rFonts w:ascii="Kokila" w:hAnsi="Kokila" w:cs="Kalimati"/>
                <w:sz w:val="18"/>
                <w:szCs w:val="18"/>
                <w:lang w:bidi="hi-IN"/>
              </w:rPr>
              <w:t>,</w:t>
            </w:r>
            <w:r w:rsidRPr="00E91BAC">
              <w:rPr>
                <w:rFonts w:ascii="Kokila" w:hAnsi="Kokila" w:cs="Kalimati"/>
                <w:sz w:val="18"/>
                <w:szCs w:val="18"/>
                <w:cs/>
                <w:lang w:bidi="hi-IN"/>
              </w:rPr>
              <w:t>०००।-(अक्ष</w:t>
            </w:r>
            <w:r w:rsidRPr="00E91BAC">
              <w:rPr>
                <w:rFonts w:ascii="Kokila" w:hAnsi="Kokila" w:cs="Kalimati" w:hint="cs"/>
                <w:sz w:val="18"/>
                <w:szCs w:val="18"/>
                <w:cs/>
              </w:rPr>
              <w:t>रे</w:t>
            </w:r>
            <w:r w:rsidRPr="00E91BAC">
              <w:rPr>
                <w:rFonts w:ascii="Kokila" w:hAnsi="Kokila" w:cs="Kalimati"/>
                <w:sz w:val="18"/>
                <w:szCs w:val="18"/>
                <w:cs/>
                <w:lang w:bidi="hi-IN"/>
              </w:rPr>
              <w:t>पी एक करोड उन</w:t>
            </w:r>
            <w:r w:rsidRPr="00E91BAC">
              <w:rPr>
                <w:rFonts w:ascii="Kokila" w:hAnsi="Kokila" w:cs="Kalimati" w:hint="cs"/>
                <w:sz w:val="18"/>
                <w:szCs w:val="18"/>
                <w:cs/>
              </w:rPr>
              <w:t xml:space="preserve">ान्चास </w:t>
            </w:r>
            <w:r w:rsidRPr="00E91BAC">
              <w:rPr>
                <w:rFonts w:ascii="Kokila" w:hAnsi="Kokila" w:cs="Kalimati"/>
                <w:sz w:val="18"/>
                <w:szCs w:val="18"/>
                <w:cs/>
                <w:lang w:bidi="hi-IN"/>
              </w:rPr>
              <w:t>लाख पै</w:t>
            </w:r>
            <w:r w:rsidRPr="00E91BAC">
              <w:rPr>
                <w:rFonts w:ascii="Kokila" w:hAnsi="Kokila" w:cs="Kalimati" w:hint="cs"/>
                <w:sz w:val="18"/>
                <w:szCs w:val="18"/>
                <w:cs/>
              </w:rPr>
              <w:t>ं</w:t>
            </w:r>
            <w:r w:rsidRPr="00E91BAC">
              <w:rPr>
                <w:rFonts w:ascii="Kokila" w:hAnsi="Kokila" w:cs="Kalimati"/>
                <w:sz w:val="18"/>
                <w:szCs w:val="18"/>
                <w:cs/>
                <w:lang w:bidi="hi-IN"/>
              </w:rPr>
              <w:t>तालिस हजार</w:t>
            </w:r>
            <w:r w:rsidRPr="00E91BAC">
              <w:rPr>
                <w:rFonts w:ascii="Kokila" w:hAnsi="Kokila" w:cs="Kalimati" w:hint="cs"/>
                <w:sz w:val="18"/>
                <w:szCs w:val="18"/>
                <w:cs/>
              </w:rPr>
              <w:t xml:space="preserve"> मात्र</w:t>
            </w:r>
            <w:r w:rsidRPr="00E91BAC">
              <w:rPr>
                <w:rFonts w:ascii="Kokila" w:hAnsi="Kokila" w:cs="Kalimati"/>
                <w:sz w:val="18"/>
                <w:szCs w:val="18"/>
                <w:cs/>
                <w:lang w:bidi="hi-IN"/>
              </w:rPr>
              <w:t>) ठेकेदारबाट उठाउन लगाई ठेकेदार र निज</w:t>
            </w:r>
            <w:r w:rsidRPr="00E91BAC">
              <w:rPr>
                <w:rFonts w:ascii="Kokila" w:hAnsi="Kokila" w:cs="Kalimati" w:hint="cs"/>
                <w:sz w:val="18"/>
                <w:szCs w:val="18"/>
                <w:cs/>
              </w:rPr>
              <w:t xml:space="preserve"> प्रतिवादीको</w:t>
            </w:r>
            <w:r w:rsidRPr="00E91BAC">
              <w:rPr>
                <w:rFonts w:ascii="Kokila" w:hAnsi="Kokila" w:cs="Kalimati"/>
                <w:sz w:val="18"/>
                <w:szCs w:val="18"/>
                <w:cs/>
                <w:lang w:bidi="hi-IN"/>
              </w:rPr>
              <w:t xml:space="preserve"> मिल</w:t>
            </w:r>
            <w:r w:rsidRPr="00E91BAC">
              <w:rPr>
                <w:rFonts w:ascii="Kokila" w:hAnsi="Kokila" w:cs="Kalimati" w:hint="cs"/>
                <w:sz w:val="18"/>
                <w:szCs w:val="18"/>
                <w:cs/>
              </w:rPr>
              <w:t>े</w:t>
            </w:r>
            <w:r w:rsidRPr="00E91BAC">
              <w:rPr>
                <w:rFonts w:ascii="Kokila" w:hAnsi="Kokila" w:cs="Kalimati"/>
                <w:sz w:val="18"/>
                <w:szCs w:val="18"/>
                <w:cs/>
                <w:lang w:bidi="hi-IN"/>
              </w:rPr>
              <w:t>मतोमा सो मध्ये विभिन्न मितिमा जम्मा रु.६८</w:t>
            </w:r>
            <w:r w:rsidRPr="00E91BAC">
              <w:rPr>
                <w:rFonts w:ascii="Kokila" w:hAnsi="Kokila" w:cs="Kalimati"/>
                <w:sz w:val="18"/>
                <w:szCs w:val="18"/>
                <w:lang w:bidi="hi-IN"/>
              </w:rPr>
              <w:t>,</w:t>
            </w:r>
            <w:r w:rsidRPr="00E91BAC">
              <w:rPr>
                <w:rFonts w:ascii="Kokila" w:hAnsi="Kokila" w:cs="Kalimati"/>
                <w:sz w:val="18"/>
                <w:szCs w:val="18"/>
                <w:cs/>
                <w:lang w:bidi="hi-IN"/>
              </w:rPr>
              <w:t>९३</w:t>
            </w:r>
            <w:r w:rsidRPr="00E91BAC">
              <w:rPr>
                <w:rFonts w:ascii="Kokila" w:hAnsi="Kokila" w:cs="Kalimati"/>
                <w:sz w:val="18"/>
                <w:szCs w:val="18"/>
                <w:lang w:bidi="hi-IN"/>
              </w:rPr>
              <w:t>,</w:t>
            </w:r>
            <w:r w:rsidRPr="00E91BAC">
              <w:rPr>
                <w:rFonts w:ascii="Kokila" w:hAnsi="Kokila" w:cs="Kalimati"/>
                <w:sz w:val="18"/>
                <w:szCs w:val="18"/>
                <w:cs/>
                <w:lang w:bidi="hi-IN"/>
              </w:rPr>
              <w:t>०००।-(अक्ष</w:t>
            </w:r>
            <w:r w:rsidRPr="00E91BAC">
              <w:rPr>
                <w:rFonts w:ascii="Kokila" w:hAnsi="Kokila" w:cs="Kalimati" w:hint="cs"/>
                <w:sz w:val="18"/>
                <w:szCs w:val="18"/>
                <w:cs/>
              </w:rPr>
              <w:t>रे</w:t>
            </w:r>
            <w:r w:rsidRPr="00E91BAC">
              <w:rPr>
                <w:rFonts w:ascii="Kokila" w:hAnsi="Kokila" w:cs="Kalimati"/>
                <w:sz w:val="18"/>
                <w:szCs w:val="18"/>
                <w:cs/>
                <w:lang w:bidi="hi-IN"/>
              </w:rPr>
              <w:t>पी अडस</w:t>
            </w:r>
            <w:r w:rsidRPr="00E91BAC">
              <w:rPr>
                <w:rFonts w:ascii="Kokila" w:hAnsi="Kokila" w:cs="Kalimati" w:hint="cs"/>
                <w:sz w:val="18"/>
                <w:szCs w:val="18"/>
                <w:cs/>
              </w:rPr>
              <w:t>ठ्ठी</w:t>
            </w:r>
            <w:r w:rsidRPr="00E91BAC">
              <w:rPr>
                <w:rFonts w:ascii="Kokila" w:hAnsi="Kokila" w:cs="Kalimati"/>
                <w:sz w:val="18"/>
                <w:szCs w:val="18"/>
                <w:cs/>
                <w:lang w:bidi="hi-IN"/>
              </w:rPr>
              <w:t xml:space="preserve"> लाख त्रियानब्बे हजार </w:t>
            </w:r>
            <w:r w:rsidRPr="00E91BAC">
              <w:rPr>
                <w:rFonts w:ascii="Kokila" w:hAnsi="Kokila" w:cs="Kalimati" w:hint="cs"/>
                <w:sz w:val="18"/>
                <w:szCs w:val="18"/>
                <w:cs/>
              </w:rPr>
              <w:t>मात्र</w:t>
            </w:r>
            <w:r w:rsidRPr="00E91BAC">
              <w:rPr>
                <w:rFonts w:ascii="Kokila" w:hAnsi="Kokila" w:cs="Kalimati"/>
                <w:sz w:val="18"/>
                <w:szCs w:val="18"/>
                <w:cs/>
                <w:lang w:bidi="hi-IN"/>
              </w:rPr>
              <w:t>)</w:t>
            </w:r>
            <w:r w:rsidRPr="00E91BAC">
              <w:rPr>
                <w:rFonts w:ascii="Kokila" w:hAnsi="Kokila" w:cs="Kalimati" w:hint="cs"/>
                <w:sz w:val="18"/>
                <w:szCs w:val="18"/>
                <w:cs/>
              </w:rPr>
              <w:t xml:space="preserve"> </w:t>
            </w:r>
            <w:r w:rsidRPr="00E91BAC">
              <w:rPr>
                <w:rFonts w:ascii="Kokila" w:hAnsi="Kokila" w:cs="Kalimati"/>
                <w:sz w:val="18"/>
                <w:szCs w:val="18"/>
                <w:cs/>
                <w:lang w:bidi="hi-IN"/>
              </w:rPr>
              <w:t>कार्यालयको खातामा दाखिला गरी गराई बाँकी रकम रु.८०</w:t>
            </w:r>
            <w:r w:rsidRPr="00E91BAC">
              <w:rPr>
                <w:rFonts w:ascii="Kokila" w:hAnsi="Kokila" w:cs="Kalimati"/>
                <w:sz w:val="18"/>
                <w:szCs w:val="18"/>
                <w:lang w:bidi="hi-IN"/>
              </w:rPr>
              <w:t>,</w:t>
            </w:r>
            <w:r w:rsidRPr="00E91BAC">
              <w:rPr>
                <w:rFonts w:ascii="Kokila" w:hAnsi="Kokila" w:cs="Kalimati"/>
                <w:sz w:val="18"/>
                <w:szCs w:val="18"/>
                <w:cs/>
                <w:lang w:bidi="hi-IN"/>
              </w:rPr>
              <w:t>५२</w:t>
            </w:r>
            <w:r w:rsidRPr="00E91BAC">
              <w:rPr>
                <w:rFonts w:ascii="Kokila" w:hAnsi="Kokila" w:cs="Kalimati"/>
                <w:sz w:val="18"/>
                <w:szCs w:val="18"/>
                <w:lang w:bidi="hi-IN"/>
              </w:rPr>
              <w:t>,</w:t>
            </w:r>
            <w:r w:rsidRPr="00E91BAC">
              <w:rPr>
                <w:rFonts w:ascii="Kokila" w:hAnsi="Kokila" w:cs="Kalimati"/>
                <w:sz w:val="18"/>
                <w:szCs w:val="18"/>
                <w:cs/>
                <w:lang w:bidi="hi-IN"/>
              </w:rPr>
              <w:t>०००।</w:t>
            </w:r>
            <w:r w:rsidRPr="00E91BAC">
              <w:rPr>
                <w:rFonts w:ascii="Kokila" w:hAnsi="Kokila" w:cs="Kalimati"/>
                <w:sz w:val="18"/>
                <w:szCs w:val="18"/>
                <w:lang w:bidi="hi-IN"/>
              </w:rPr>
              <w:t>–</w:t>
            </w:r>
            <w:r w:rsidRPr="00E91BAC">
              <w:rPr>
                <w:rFonts w:ascii="Kokila" w:hAnsi="Kokila" w:cs="Kalimati" w:hint="cs"/>
                <w:sz w:val="18"/>
                <w:szCs w:val="18"/>
                <w:cs/>
              </w:rPr>
              <w:t>(</w:t>
            </w:r>
            <w:r w:rsidRPr="00E91BAC">
              <w:rPr>
                <w:rFonts w:ascii="Kokila" w:hAnsi="Kokila" w:cs="Kalimati"/>
                <w:sz w:val="18"/>
                <w:szCs w:val="18"/>
                <w:cs/>
                <w:lang w:bidi="hi-IN"/>
              </w:rPr>
              <w:t>अक्ष</w:t>
            </w:r>
            <w:r w:rsidRPr="00E91BAC">
              <w:rPr>
                <w:rFonts w:ascii="Kokila" w:hAnsi="Kokila" w:cs="Kalimati" w:hint="cs"/>
                <w:sz w:val="18"/>
                <w:szCs w:val="18"/>
                <w:cs/>
              </w:rPr>
              <w:t>रे</w:t>
            </w:r>
            <w:r w:rsidRPr="00E91BAC">
              <w:rPr>
                <w:rFonts w:ascii="Kokila" w:hAnsi="Kokila" w:cs="Kalimati"/>
                <w:sz w:val="18"/>
                <w:szCs w:val="18"/>
                <w:cs/>
                <w:lang w:bidi="hi-IN"/>
              </w:rPr>
              <w:t xml:space="preserve">पी असी लाख बाउन्न हजार </w:t>
            </w:r>
            <w:r w:rsidRPr="00E91BAC">
              <w:rPr>
                <w:rFonts w:ascii="Kokila" w:hAnsi="Kokila" w:cs="Kalimati" w:hint="cs"/>
                <w:sz w:val="18"/>
                <w:szCs w:val="18"/>
                <w:cs/>
              </w:rPr>
              <w:t>मात्र</w:t>
            </w:r>
            <w:r w:rsidRPr="00E91BAC">
              <w:rPr>
                <w:rFonts w:ascii="Kokila" w:hAnsi="Kokila" w:cs="Kalimati"/>
                <w:sz w:val="18"/>
                <w:szCs w:val="18"/>
                <w:cs/>
                <w:lang w:bidi="hi-IN"/>
              </w:rPr>
              <w:t>) कार्यालयको खातामा दाखिल</w:t>
            </w:r>
            <w:r w:rsidRPr="00E91BAC">
              <w:rPr>
                <w:rFonts w:ascii="Kokila" w:hAnsi="Kokila" w:cs="Kalimati" w:hint="cs"/>
                <w:sz w:val="18"/>
                <w:szCs w:val="18"/>
                <w:cs/>
              </w:rPr>
              <w:t>ा</w:t>
            </w:r>
            <w:r w:rsidRPr="00E91BAC">
              <w:rPr>
                <w:rFonts w:ascii="Kokila" w:hAnsi="Kokila" w:cs="Kalimati"/>
                <w:sz w:val="18"/>
                <w:szCs w:val="18"/>
                <w:cs/>
                <w:lang w:bidi="hi-IN"/>
              </w:rPr>
              <w:t xml:space="preserve"> नगरी नगराई ठेकेदारलाई फाइदा र सार्वजनिक सम्पतिको हानिनोक्सानी हुने कार्य गरी गराई </w:t>
            </w:r>
            <w:r w:rsidRPr="00E91BAC">
              <w:rPr>
                <w:rFonts w:ascii="Kokila" w:hAnsi="Kokila" w:cs="Kalimati"/>
                <w:sz w:val="18"/>
                <w:szCs w:val="18"/>
                <w:cs/>
                <w:lang w:bidi="hi-IN"/>
              </w:rPr>
              <w:lastRenderedPageBreak/>
              <w:t>भ्रष्टाचार निवारण ऐन</w:t>
            </w:r>
            <w:r w:rsidRPr="00E91BAC">
              <w:rPr>
                <w:rFonts w:ascii="Kokila" w:hAnsi="Kokila" w:cs="Kalimati"/>
                <w:sz w:val="18"/>
                <w:szCs w:val="18"/>
                <w:lang w:bidi="hi-IN"/>
              </w:rPr>
              <w:t xml:space="preserve">¸ </w:t>
            </w:r>
            <w:r w:rsidRPr="00E91BAC">
              <w:rPr>
                <w:rFonts w:ascii="Kokila" w:hAnsi="Kokila" w:cs="Kalimati"/>
                <w:sz w:val="18"/>
                <w:szCs w:val="18"/>
                <w:cs/>
                <w:lang w:bidi="hi-IN"/>
              </w:rPr>
              <w:t>2059 को दफा १७ बमोजिमको कस</w:t>
            </w:r>
            <w:r w:rsidRPr="00E91BAC">
              <w:rPr>
                <w:rFonts w:ascii="Kokila" w:hAnsi="Kokila" w:cs="Kalimati" w:hint="cs"/>
                <w:sz w:val="18"/>
                <w:szCs w:val="18"/>
                <w:cs/>
              </w:rPr>
              <w:t>ू</w:t>
            </w:r>
            <w:r w:rsidRPr="00E91BAC">
              <w:rPr>
                <w:rFonts w:ascii="Kokila" w:hAnsi="Kokila" w:cs="Kalimati"/>
                <w:sz w:val="18"/>
                <w:szCs w:val="18"/>
                <w:cs/>
                <w:lang w:bidi="hi-IN"/>
              </w:rPr>
              <w:t>र गरेको देखिएकोले विगो रु.८०</w:t>
            </w:r>
            <w:r w:rsidRPr="00E91BAC">
              <w:rPr>
                <w:rFonts w:ascii="Kokila" w:hAnsi="Kokila" w:cs="Kalimati"/>
                <w:sz w:val="18"/>
                <w:szCs w:val="18"/>
                <w:lang w:bidi="hi-IN"/>
              </w:rPr>
              <w:t>,</w:t>
            </w:r>
            <w:r w:rsidRPr="00E91BAC">
              <w:rPr>
                <w:rFonts w:ascii="Kokila" w:hAnsi="Kokila" w:cs="Kalimati"/>
                <w:sz w:val="18"/>
                <w:szCs w:val="18"/>
                <w:cs/>
                <w:lang w:bidi="hi-IN"/>
              </w:rPr>
              <w:t>५२</w:t>
            </w:r>
            <w:r w:rsidRPr="00E91BAC">
              <w:rPr>
                <w:rFonts w:ascii="Kokila" w:hAnsi="Kokila" w:cs="Kalimati"/>
                <w:sz w:val="18"/>
                <w:szCs w:val="18"/>
                <w:lang w:bidi="hi-IN"/>
              </w:rPr>
              <w:t>,</w:t>
            </w:r>
            <w:r w:rsidRPr="00E91BAC">
              <w:rPr>
                <w:rFonts w:ascii="Kokila" w:hAnsi="Kokila" w:cs="Kalimati"/>
                <w:sz w:val="18"/>
                <w:szCs w:val="18"/>
                <w:cs/>
                <w:lang w:bidi="hi-IN"/>
              </w:rPr>
              <w:t>०००।</w:t>
            </w:r>
            <w:r w:rsidRPr="00E91BAC">
              <w:rPr>
                <w:rFonts w:ascii="Kokila" w:hAnsi="Kokila" w:cs="Kalimati"/>
                <w:sz w:val="18"/>
                <w:szCs w:val="18"/>
                <w:lang w:bidi="hi-IN"/>
              </w:rPr>
              <w:t>–(</w:t>
            </w:r>
            <w:r w:rsidRPr="00E91BAC">
              <w:rPr>
                <w:rFonts w:ascii="Kokila" w:hAnsi="Kokila" w:cs="Kalimati"/>
                <w:sz w:val="18"/>
                <w:szCs w:val="18"/>
                <w:cs/>
                <w:lang w:bidi="hi-IN"/>
              </w:rPr>
              <w:t>अक्ष</w:t>
            </w:r>
            <w:r w:rsidRPr="00E91BAC">
              <w:rPr>
                <w:rFonts w:ascii="Kokila" w:hAnsi="Kokila" w:cs="Kalimati" w:hint="cs"/>
                <w:sz w:val="18"/>
                <w:szCs w:val="18"/>
                <w:cs/>
              </w:rPr>
              <w:t>रे</w:t>
            </w:r>
            <w:r w:rsidRPr="00E91BAC">
              <w:rPr>
                <w:rFonts w:ascii="Kokila" w:hAnsi="Kokila" w:cs="Kalimati"/>
                <w:sz w:val="18"/>
                <w:szCs w:val="18"/>
                <w:cs/>
                <w:lang w:bidi="hi-IN"/>
              </w:rPr>
              <w:t>पी असी लाख बाउन्न हजार</w:t>
            </w:r>
            <w:r w:rsidRPr="00E91BAC">
              <w:rPr>
                <w:rFonts w:ascii="Kokila" w:hAnsi="Kokila" w:cs="Kalimati" w:hint="cs"/>
                <w:sz w:val="18"/>
                <w:szCs w:val="18"/>
                <w:cs/>
              </w:rPr>
              <w:t xml:space="preserve"> मात्र</w:t>
            </w:r>
            <w:r w:rsidRPr="00E91BAC">
              <w:rPr>
                <w:rFonts w:ascii="Kokila" w:hAnsi="Kokila" w:cs="Kalimati"/>
                <w:sz w:val="18"/>
                <w:szCs w:val="18"/>
                <w:cs/>
                <w:lang w:bidi="hi-IN"/>
              </w:rPr>
              <w:t>) कायम गरी सोही ऐनको दफा 17 मा उल्लेख भए</w:t>
            </w:r>
            <w:r w:rsidRPr="00E91BAC">
              <w:rPr>
                <w:rFonts w:ascii="Kokila" w:hAnsi="Kokila" w:cs="Kalimati" w:hint="cs"/>
                <w:sz w:val="18"/>
                <w:szCs w:val="18"/>
                <w:cs/>
              </w:rPr>
              <w:t xml:space="preserve"> </w:t>
            </w:r>
            <w:r w:rsidRPr="00E91BAC">
              <w:rPr>
                <w:rFonts w:ascii="Kokila" w:hAnsi="Kokila" w:cs="Kalimati"/>
                <w:sz w:val="18"/>
                <w:szCs w:val="18"/>
                <w:cs/>
                <w:lang w:bidi="hi-IN"/>
              </w:rPr>
              <w:t>बमोजिम भ्रष्टाचार निवारण ऐन</w:t>
            </w:r>
            <w:r w:rsidRPr="00E91BAC">
              <w:rPr>
                <w:rFonts w:ascii="Kokila" w:hAnsi="Kokila" w:cs="Kalimati"/>
                <w:sz w:val="18"/>
                <w:szCs w:val="18"/>
                <w:lang w:bidi="hi-IN"/>
              </w:rPr>
              <w:t xml:space="preserve">¸ </w:t>
            </w:r>
            <w:r w:rsidRPr="00E91BAC">
              <w:rPr>
                <w:rFonts w:ascii="Kokila" w:hAnsi="Kokila" w:cs="Kalimati"/>
                <w:sz w:val="18"/>
                <w:szCs w:val="18"/>
                <w:cs/>
                <w:lang w:bidi="hi-IN"/>
              </w:rPr>
              <w:t>2059 को दफा 3 को उपदफा (१) र दफा 3 को उपदफा (१) को खण्ड (ज) बमोजिम कैद र जरिबाना गरी हानिनो</w:t>
            </w:r>
            <w:r w:rsidRPr="00E91BAC">
              <w:rPr>
                <w:rFonts w:ascii="Kokila" w:hAnsi="Kokila" w:cs="Kalimati" w:hint="cs"/>
                <w:sz w:val="18"/>
                <w:szCs w:val="18"/>
                <w:cs/>
              </w:rPr>
              <w:t>क्सा</w:t>
            </w:r>
            <w:r w:rsidRPr="00E91BAC">
              <w:rPr>
                <w:rFonts w:ascii="Kokila" w:hAnsi="Kokila" w:cs="Kalimati"/>
                <w:sz w:val="18"/>
                <w:szCs w:val="18"/>
                <w:cs/>
                <w:lang w:bidi="hi-IN"/>
              </w:rPr>
              <w:t>नी भएको विगो रु.८०</w:t>
            </w:r>
            <w:r w:rsidRPr="00E91BAC">
              <w:rPr>
                <w:rFonts w:ascii="Kokila" w:hAnsi="Kokila" w:cs="Kalimati"/>
                <w:sz w:val="18"/>
                <w:szCs w:val="18"/>
                <w:lang w:bidi="hi-IN"/>
              </w:rPr>
              <w:t>,</w:t>
            </w:r>
            <w:r w:rsidRPr="00E91BAC">
              <w:rPr>
                <w:rFonts w:ascii="Kokila" w:hAnsi="Kokila" w:cs="Kalimati"/>
                <w:sz w:val="18"/>
                <w:szCs w:val="18"/>
                <w:cs/>
                <w:lang w:bidi="hi-IN"/>
              </w:rPr>
              <w:t>५२</w:t>
            </w:r>
            <w:r w:rsidRPr="00E91BAC">
              <w:rPr>
                <w:rFonts w:ascii="Kokila" w:hAnsi="Kokila" w:cs="Kalimati"/>
                <w:sz w:val="18"/>
                <w:szCs w:val="18"/>
                <w:lang w:bidi="hi-IN"/>
              </w:rPr>
              <w:t>,</w:t>
            </w:r>
            <w:r w:rsidRPr="00E91BAC">
              <w:rPr>
                <w:rFonts w:ascii="Kokila" w:hAnsi="Kokila" w:cs="Kalimati"/>
                <w:sz w:val="18"/>
                <w:szCs w:val="18"/>
                <w:cs/>
                <w:lang w:bidi="hi-IN"/>
              </w:rPr>
              <w:t>०००।</w:t>
            </w:r>
            <w:r w:rsidRPr="00E91BAC">
              <w:rPr>
                <w:rFonts w:ascii="Kokila" w:hAnsi="Kokila" w:cs="Kalimati"/>
                <w:sz w:val="18"/>
                <w:szCs w:val="18"/>
                <w:lang w:bidi="hi-IN"/>
              </w:rPr>
              <w:t>–</w:t>
            </w:r>
            <w:r w:rsidRPr="00E91BAC">
              <w:rPr>
                <w:rFonts w:ascii="Kokila" w:hAnsi="Kokila" w:cs="Kalimati" w:hint="cs"/>
                <w:sz w:val="18"/>
                <w:szCs w:val="18"/>
                <w:cs/>
              </w:rPr>
              <w:t>(</w:t>
            </w:r>
            <w:r w:rsidRPr="00E91BAC">
              <w:rPr>
                <w:rFonts w:ascii="Kokila" w:hAnsi="Kokila" w:cs="Kalimati"/>
                <w:sz w:val="18"/>
                <w:szCs w:val="18"/>
                <w:cs/>
                <w:lang w:bidi="hi-IN"/>
              </w:rPr>
              <w:t>अक्ष</w:t>
            </w:r>
            <w:r w:rsidRPr="00E91BAC">
              <w:rPr>
                <w:rFonts w:ascii="Kokila" w:hAnsi="Kokila" w:cs="Kalimati" w:hint="cs"/>
                <w:sz w:val="18"/>
                <w:szCs w:val="18"/>
                <w:cs/>
              </w:rPr>
              <w:t>रे</w:t>
            </w:r>
            <w:r w:rsidRPr="00E91BAC">
              <w:rPr>
                <w:rFonts w:ascii="Kokila" w:hAnsi="Kokila" w:cs="Kalimati"/>
                <w:sz w:val="18"/>
                <w:szCs w:val="18"/>
                <w:cs/>
                <w:lang w:bidi="hi-IN"/>
              </w:rPr>
              <w:t xml:space="preserve">पी असी लाख बाउन्न हजार </w:t>
            </w:r>
            <w:r w:rsidRPr="00E91BAC">
              <w:rPr>
                <w:rFonts w:ascii="Kokila" w:hAnsi="Kokila" w:cs="Kalimati" w:hint="cs"/>
                <w:sz w:val="18"/>
                <w:szCs w:val="18"/>
                <w:cs/>
              </w:rPr>
              <w:t>मात्र</w:t>
            </w:r>
            <w:r w:rsidRPr="00E91BAC">
              <w:rPr>
                <w:rFonts w:ascii="Kokila" w:hAnsi="Kokila" w:cs="Kalimati"/>
                <w:sz w:val="18"/>
                <w:szCs w:val="18"/>
                <w:cs/>
                <w:lang w:bidi="hi-IN"/>
              </w:rPr>
              <w:t>) दफा १७ बमोजिम निज</w:t>
            </w:r>
            <w:r w:rsidRPr="00E91BAC">
              <w:rPr>
                <w:rFonts w:ascii="Kokila" w:hAnsi="Kokila" w:cs="Kalimati" w:hint="cs"/>
                <w:sz w:val="18"/>
                <w:szCs w:val="18"/>
                <w:cs/>
              </w:rPr>
              <w:t xml:space="preserve"> प्रतिवादी गोपाल राजभण्डारीबाट</w:t>
            </w:r>
            <w:r w:rsidRPr="00E91BAC">
              <w:rPr>
                <w:rFonts w:ascii="Kokila" w:hAnsi="Kokila" w:cs="Kalimati"/>
                <w:sz w:val="18"/>
                <w:szCs w:val="18"/>
                <w:cs/>
                <w:lang w:bidi="hi-IN"/>
              </w:rPr>
              <w:t xml:space="preserve"> असुल उपर हुन समेत मागदाबी लिईएको। </w:t>
            </w:r>
          </w:p>
          <w:p w:rsidR="00371C4F" w:rsidRPr="00E91BAC" w:rsidRDefault="00371C4F" w:rsidP="00A568B8">
            <w:pPr>
              <w:pStyle w:val="ListParagraph"/>
              <w:spacing w:after="0" w:line="240" w:lineRule="auto"/>
              <w:ind w:left="360"/>
              <w:jc w:val="both"/>
              <w:rPr>
                <w:rFonts w:ascii="Kokila" w:hAnsi="Kokila" w:cs="Kalimati"/>
                <w:sz w:val="18"/>
                <w:szCs w:val="18"/>
              </w:rPr>
            </w:pPr>
          </w:p>
          <w:p w:rsidR="00371C4F" w:rsidRPr="00831042" w:rsidRDefault="00371C4F" w:rsidP="00A568B8">
            <w:pPr>
              <w:spacing w:after="0" w:line="240" w:lineRule="auto"/>
              <w:jc w:val="both"/>
              <w:rPr>
                <w:rFonts w:ascii="Kokila" w:hAnsi="Kokila" w:cs="Kalimati"/>
                <w:sz w:val="18"/>
                <w:szCs w:val="18"/>
              </w:rPr>
            </w:pPr>
            <w:r w:rsidRPr="00831042">
              <w:rPr>
                <w:rFonts w:ascii="Kokila" w:hAnsi="Kokila" w:cs="Kalimati"/>
                <w:sz w:val="18"/>
                <w:szCs w:val="18"/>
                <w:cs/>
                <w:lang w:bidi="hi-IN"/>
              </w:rPr>
              <w:t>साथै</w:t>
            </w:r>
            <w:r w:rsidRPr="00831042">
              <w:rPr>
                <w:rFonts w:ascii="Kokila" w:hAnsi="Kokila" w:cs="Kalimati" w:hint="cs"/>
                <w:sz w:val="18"/>
                <w:szCs w:val="18"/>
                <w:cs/>
              </w:rPr>
              <w:t xml:space="preserve">, तत्कालीन </w:t>
            </w:r>
            <w:r w:rsidRPr="00831042">
              <w:rPr>
                <w:rFonts w:ascii="Kokila" w:hAnsi="Kokila" w:cs="Kalimati"/>
                <w:sz w:val="18"/>
                <w:szCs w:val="18"/>
                <w:cs/>
                <w:lang w:bidi="hi-IN"/>
              </w:rPr>
              <w:t>जिल्ला समन्वय प्रमुख</w:t>
            </w:r>
            <w:r w:rsidRPr="00831042">
              <w:rPr>
                <w:rFonts w:ascii="Kokila" w:hAnsi="Kokila" w:cs="Kalimati" w:hint="cs"/>
                <w:sz w:val="18"/>
                <w:szCs w:val="18"/>
                <w:cs/>
              </w:rPr>
              <w:t>,</w:t>
            </w:r>
            <w:r w:rsidRPr="00831042">
              <w:rPr>
                <w:rFonts w:ascii="Kokila" w:hAnsi="Kokila" w:cs="Kalimati"/>
                <w:sz w:val="18"/>
                <w:szCs w:val="18"/>
                <w:cs/>
                <w:lang w:bidi="hi-IN"/>
              </w:rPr>
              <w:t xml:space="preserve"> प्रतिवादी गोपाल</w:t>
            </w:r>
            <w:r w:rsidRPr="00831042">
              <w:rPr>
                <w:rFonts w:ascii="Kokila" w:hAnsi="Kokila" w:cs="Kalimati" w:hint="cs"/>
                <w:sz w:val="18"/>
                <w:szCs w:val="18"/>
                <w:cs/>
              </w:rPr>
              <w:t xml:space="preserve"> </w:t>
            </w:r>
            <w:r w:rsidRPr="00831042">
              <w:rPr>
                <w:rFonts w:ascii="Kokila" w:hAnsi="Kokila" w:cs="Kalimati"/>
                <w:sz w:val="18"/>
                <w:szCs w:val="18"/>
                <w:cs/>
                <w:lang w:bidi="hi-IN"/>
              </w:rPr>
              <w:t>राजभण्डारीले उल्लेखित आ.व.2075/076 को लागि कृषि तथा बनकस जडिबुटि जिल्ला निकासी कर संकलन गर्नको लागि प्रथम पटक मिति 2075।03।13 र दोश्रो पटक मिति 2075।03।25 मा सूचना प्रकाशन गरी गराई सो प्रकासित सूचना बमोजिम आर.के.कन्स्ट्र</w:t>
            </w:r>
            <w:r w:rsidRPr="00831042">
              <w:rPr>
                <w:rFonts w:ascii="Kokila" w:hAnsi="Kokila" w:cs="Kalimati" w:hint="cs"/>
                <w:sz w:val="18"/>
                <w:szCs w:val="18"/>
                <w:cs/>
              </w:rPr>
              <w:t>क्स</w:t>
            </w:r>
            <w:r w:rsidRPr="00831042">
              <w:rPr>
                <w:rFonts w:ascii="Kokila" w:hAnsi="Kokila" w:cs="Kalimati"/>
                <w:sz w:val="18"/>
                <w:szCs w:val="18"/>
                <w:cs/>
                <w:lang w:bidi="hi-IN"/>
              </w:rPr>
              <w:t>न</w:t>
            </w:r>
            <w:r w:rsidRPr="00831042">
              <w:rPr>
                <w:rFonts w:ascii="Kokila" w:hAnsi="Kokila" w:cs="Kalimati" w:hint="cs"/>
                <w:sz w:val="18"/>
                <w:szCs w:val="18"/>
                <w:cs/>
              </w:rPr>
              <w:t>,</w:t>
            </w:r>
            <w:r w:rsidRPr="00831042">
              <w:rPr>
                <w:rFonts w:ascii="Kokila" w:hAnsi="Kokila" w:cs="Kalimati"/>
                <w:sz w:val="18"/>
                <w:szCs w:val="18"/>
                <w:cs/>
                <w:lang w:bidi="hi-IN"/>
              </w:rPr>
              <w:t xml:space="preserve"> ईटहरी-८ ले दैनिक रु.६१</w:t>
            </w:r>
            <w:r w:rsidRPr="00831042">
              <w:rPr>
                <w:rFonts w:ascii="Kokila" w:hAnsi="Kokila" w:cs="Kalimati"/>
                <w:sz w:val="18"/>
                <w:szCs w:val="18"/>
                <w:lang w:bidi="hi-IN"/>
              </w:rPr>
              <w:t>,</w:t>
            </w:r>
            <w:r w:rsidRPr="00831042">
              <w:rPr>
                <w:rFonts w:ascii="Kokila" w:hAnsi="Kokila" w:cs="Kalimati"/>
                <w:sz w:val="18"/>
                <w:szCs w:val="18"/>
                <w:cs/>
                <w:lang w:bidi="hi-IN"/>
              </w:rPr>
              <w:t>०००।</w:t>
            </w:r>
            <w:r w:rsidRPr="00831042">
              <w:rPr>
                <w:rFonts w:ascii="Kokila" w:hAnsi="Kokila" w:cs="Kalimati"/>
                <w:sz w:val="18"/>
                <w:szCs w:val="18"/>
                <w:lang w:bidi="hi-IN"/>
              </w:rPr>
              <w:t>–</w:t>
            </w:r>
            <w:r w:rsidRPr="00831042">
              <w:rPr>
                <w:rFonts w:ascii="Kokila" w:hAnsi="Kokila" w:cs="Kalimati" w:hint="cs"/>
                <w:sz w:val="18"/>
                <w:szCs w:val="18"/>
                <w:cs/>
              </w:rPr>
              <w:t>(</w:t>
            </w:r>
            <w:r w:rsidRPr="00831042">
              <w:rPr>
                <w:rFonts w:ascii="Kokila" w:hAnsi="Kokila" w:cs="Kalimati"/>
                <w:sz w:val="18"/>
                <w:szCs w:val="18"/>
                <w:cs/>
                <w:lang w:bidi="hi-IN"/>
              </w:rPr>
              <w:t>मु.अ.क.बाहेक</w:t>
            </w:r>
            <w:r w:rsidRPr="00831042">
              <w:rPr>
                <w:rFonts w:ascii="Kokila" w:hAnsi="Kokila" w:cs="Kalimati"/>
                <w:sz w:val="18"/>
                <w:szCs w:val="18"/>
                <w:lang w:bidi="hi-IN"/>
              </w:rPr>
              <w:t>)</w:t>
            </w:r>
            <w:r w:rsidRPr="00831042">
              <w:rPr>
                <w:rFonts w:ascii="Kokila" w:hAnsi="Kokila" w:cs="Kalimati"/>
                <w:sz w:val="18"/>
                <w:szCs w:val="18"/>
                <w:cs/>
                <w:lang w:bidi="hi-IN"/>
              </w:rPr>
              <w:t xml:space="preserve"> </w:t>
            </w:r>
            <w:r w:rsidRPr="00831042">
              <w:rPr>
                <w:rFonts w:ascii="Kokila" w:hAnsi="Kokila" w:cs="Kalimati"/>
                <w:sz w:val="18"/>
                <w:szCs w:val="18"/>
                <w:lang w:bidi="hi-IN"/>
              </w:rPr>
              <w:t>(</w:t>
            </w:r>
            <w:r w:rsidRPr="00831042">
              <w:rPr>
                <w:rFonts w:ascii="Kokila" w:hAnsi="Kokila" w:cs="Kalimati"/>
                <w:sz w:val="18"/>
                <w:szCs w:val="18"/>
                <w:cs/>
                <w:lang w:bidi="hi-IN"/>
              </w:rPr>
              <w:t>अक्ष</w:t>
            </w:r>
            <w:r w:rsidRPr="00831042">
              <w:rPr>
                <w:rFonts w:ascii="Kokila" w:hAnsi="Kokila" w:cs="Kalimati" w:hint="cs"/>
                <w:sz w:val="18"/>
                <w:szCs w:val="18"/>
                <w:cs/>
              </w:rPr>
              <w:t>रे</w:t>
            </w:r>
            <w:r w:rsidRPr="00831042">
              <w:rPr>
                <w:rFonts w:ascii="Kokila" w:hAnsi="Kokila" w:cs="Kalimati"/>
                <w:sz w:val="18"/>
                <w:szCs w:val="18"/>
                <w:cs/>
                <w:lang w:bidi="hi-IN"/>
              </w:rPr>
              <w:t>पी एकस</w:t>
            </w:r>
            <w:r w:rsidRPr="00831042">
              <w:rPr>
                <w:rFonts w:ascii="Kokila" w:hAnsi="Kokila" w:cs="Kalimati" w:hint="cs"/>
                <w:sz w:val="18"/>
                <w:szCs w:val="18"/>
                <w:cs/>
              </w:rPr>
              <w:t>ठ्ठी</w:t>
            </w:r>
            <w:r w:rsidRPr="00831042">
              <w:rPr>
                <w:rFonts w:ascii="Kokila" w:hAnsi="Kokila" w:cs="Kalimati"/>
                <w:sz w:val="18"/>
                <w:szCs w:val="18"/>
                <w:cs/>
                <w:lang w:bidi="hi-IN"/>
              </w:rPr>
              <w:t xml:space="preserve"> हजार </w:t>
            </w:r>
            <w:r w:rsidRPr="00831042">
              <w:rPr>
                <w:rFonts w:ascii="Kokila" w:hAnsi="Kokila" w:cs="Kalimati" w:hint="cs"/>
                <w:sz w:val="18"/>
                <w:szCs w:val="18"/>
                <w:cs/>
              </w:rPr>
              <w:t>मात्र</w:t>
            </w:r>
            <w:r w:rsidRPr="00831042">
              <w:rPr>
                <w:rFonts w:ascii="Kokila" w:hAnsi="Kokila" w:cs="Kalimati"/>
                <w:sz w:val="18"/>
                <w:szCs w:val="18"/>
                <w:cs/>
                <w:lang w:bidi="hi-IN"/>
              </w:rPr>
              <w:t>) जिल्ला समन्वय समितिको कार्यालयमा दाखिला गर्न कबोल गर्दा सो कन्स्ट्र</w:t>
            </w:r>
            <w:r w:rsidRPr="00831042">
              <w:rPr>
                <w:rFonts w:ascii="Kokila" w:hAnsi="Kokila" w:cs="Kalimati" w:hint="cs"/>
                <w:sz w:val="18"/>
                <w:szCs w:val="18"/>
                <w:cs/>
              </w:rPr>
              <w:t>क्स</w:t>
            </w:r>
            <w:r w:rsidRPr="00831042">
              <w:rPr>
                <w:rFonts w:ascii="Kokila" w:hAnsi="Kokila" w:cs="Kalimati"/>
                <w:sz w:val="18"/>
                <w:szCs w:val="18"/>
                <w:cs/>
                <w:lang w:bidi="hi-IN"/>
              </w:rPr>
              <w:t>नसँग प्रभावित भई रु.4</w:t>
            </w:r>
            <w:r w:rsidRPr="00831042">
              <w:rPr>
                <w:rFonts w:ascii="Kokila" w:hAnsi="Kokila" w:cs="Kalimati"/>
                <w:sz w:val="18"/>
                <w:szCs w:val="18"/>
                <w:lang w:bidi="hi-IN"/>
              </w:rPr>
              <w:t>¸</w:t>
            </w:r>
            <w:r w:rsidRPr="00831042">
              <w:rPr>
                <w:rFonts w:ascii="Kokila" w:hAnsi="Kokila" w:cs="Kalimati"/>
                <w:sz w:val="18"/>
                <w:szCs w:val="18"/>
                <w:cs/>
                <w:lang w:bidi="hi-IN"/>
              </w:rPr>
              <w:t>50</w:t>
            </w:r>
            <w:r w:rsidRPr="00831042">
              <w:rPr>
                <w:rFonts w:ascii="Kokila" w:hAnsi="Kokila" w:cs="Kalimati"/>
                <w:sz w:val="18"/>
                <w:szCs w:val="18"/>
                <w:lang w:bidi="hi-IN"/>
              </w:rPr>
              <w:t>¸</w:t>
            </w:r>
            <w:r w:rsidRPr="00831042">
              <w:rPr>
                <w:rFonts w:ascii="Kokila" w:hAnsi="Kokila" w:cs="Kalimati"/>
                <w:sz w:val="18"/>
                <w:szCs w:val="18"/>
                <w:cs/>
                <w:lang w:bidi="hi-IN"/>
              </w:rPr>
              <w:t>000।</w:t>
            </w:r>
            <w:r w:rsidRPr="00831042">
              <w:rPr>
                <w:rFonts w:ascii="Kokila" w:hAnsi="Kokila" w:cs="Kalimati"/>
                <w:sz w:val="18"/>
                <w:szCs w:val="18"/>
                <w:lang w:bidi="hi-IN"/>
              </w:rPr>
              <w:t>–</w:t>
            </w:r>
            <w:r w:rsidRPr="00831042">
              <w:rPr>
                <w:rFonts w:ascii="Kokila" w:hAnsi="Kokila" w:cs="Kalimati" w:hint="cs"/>
                <w:sz w:val="18"/>
                <w:szCs w:val="18"/>
                <w:cs/>
              </w:rPr>
              <w:t>(</w:t>
            </w:r>
            <w:r w:rsidRPr="00831042">
              <w:rPr>
                <w:rFonts w:ascii="Kokila" w:hAnsi="Kokila" w:cs="Kalimati"/>
                <w:sz w:val="18"/>
                <w:szCs w:val="18"/>
                <w:cs/>
                <w:lang w:bidi="hi-IN"/>
              </w:rPr>
              <w:t>अक्ष</w:t>
            </w:r>
            <w:r w:rsidRPr="00831042">
              <w:rPr>
                <w:rFonts w:ascii="Kokila" w:hAnsi="Kokila" w:cs="Kalimati" w:hint="cs"/>
                <w:sz w:val="18"/>
                <w:szCs w:val="18"/>
                <w:cs/>
              </w:rPr>
              <w:t>रे</w:t>
            </w:r>
            <w:r w:rsidRPr="00831042">
              <w:rPr>
                <w:rFonts w:ascii="Kokila" w:hAnsi="Kokila" w:cs="Kalimati"/>
                <w:sz w:val="18"/>
                <w:szCs w:val="18"/>
                <w:cs/>
                <w:lang w:bidi="hi-IN"/>
              </w:rPr>
              <w:t xml:space="preserve">पी चार लाख पचास हजार </w:t>
            </w:r>
            <w:r w:rsidRPr="00831042">
              <w:rPr>
                <w:rFonts w:ascii="Kokila" w:hAnsi="Kokila" w:cs="Kalimati" w:hint="cs"/>
                <w:sz w:val="18"/>
                <w:szCs w:val="18"/>
                <w:cs/>
              </w:rPr>
              <w:t>मात्र</w:t>
            </w:r>
            <w:r w:rsidRPr="00831042">
              <w:rPr>
                <w:rFonts w:ascii="Kokila" w:hAnsi="Kokila" w:cs="Kalimati"/>
                <w:sz w:val="18"/>
                <w:szCs w:val="18"/>
                <w:cs/>
                <w:lang w:bidi="hi-IN"/>
              </w:rPr>
              <w:t>) मात्र कार्यालयको खातामा दाखिला गर्न लगाई आफ्नो पद</w:t>
            </w:r>
            <w:r w:rsidRPr="00831042">
              <w:rPr>
                <w:rFonts w:ascii="Kokila" w:hAnsi="Kokila" w:cs="Kalimati" w:hint="cs"/>
                <w:sz w:val="18"/>
                <w:szCs w:val="18"/>
                <w:cs/>
              </w:rPr>
              <w:t>ी</w:t>
            </w:r>
            <w:r w:rsidRPr="00831042">
              <w:rPr>
                <w:rFonts w:ascii="Kokila" w:hAnsi="Kokila" w:cs="Kalimati"/>
                <w:sz w:val="18"/>
                <w:szCs w:val="18"/>
                <w:cs/>
                <w:lang w:bidi="hi-IN"/>
              </w:rPr>
              <w:t>य अधिकार नै नभएको अवस्थामा संबैधानिक र कानूनी प्रावधान विपर</w:t>
            </w:r>
            <w:r w:rsidRPr="00831042">
              <w:rPr>
                <w:rFonts w:ascii="Kokila" w:hAnsi="Kokila" w:cs="Kalimati" w:hint="cs"/>
                <w:sz w:val="18"/>
                <w:szCs w:val="18"/>
                <w:cs/>
              </w:rPr>
              <w:t>ी</w:t>
            </w:r>
            <w:r w:rsidRPr="00831042">
              <w:rPr>
                <w:rFonts w:ascii="Kokila" w:hAnsi="Kokila" w:cs="Kalimati"/>
                <w:sz w:val="18"/>
                <w:szCs w:val="18"/>
                <w:cs/>
                <w:lang w:bidi="hi-IN"/>
              </w:rPr>
              <w:t>त कृषि तथा बनकस जडिबुटि जिल्ला निकासी कर संकलन गर्न सो कन्स्ट्र</w:t>
            </w:r>
            <w:r w:rsidRPr="00831042">
              <w:rPr>
                <w:rFonts w:ascii="Kokila" w:hAnsi="Kokila" w:cs="Kalimati" w:hint="cs"/>
                <w:sz w:val="18"/>
                <w:szCs w:val="18"/>
                <w:cs/>
              </w:rPr>
              <w:t>क्स</w:t>
            </w:r>
            <w:r w:rsidRPr="00831042">
              <w:rPr>
                <w:rFonts w:ascii="Kokila" w:hAnsi="Kokila" w:cs="Kalimati"/>
                <w:sz w:val="18"/>
                <w:szCs w:val="18"/>
                <w:cs/>
                <w:lang w:bidi="hi-IN"/>
              </w:rPr>
              <w:t>नलाई आफ्नै हस्ताक्षरबाट च.नं. १</w:t>
            </w:r>
            <w:r w:rsidRPr="00831042">
              <w:rPr>
                <w:rFonts w:ascii="Kokila" w:hAnsi="Kokila" w:cs="Kalimati" w:hint="cs"/>
                <w:sz w:val="18"/>
                <w:szCs w:val="18"/>
                <w:cs/>
              </w:rPr>
              <w:t>,</w:t>
            </w:r>
            <w:r w:rsidRPr="00831042">
              <w:rPr>
                <w:rFonts w:ascii="Kokila" w:hAnsi="Kokila" w:cs="Kalimati"/>
                <w:sz w:val="18"/>
                <w:szCs w:val="18"/>
                <w:cs/>
                <w:lang w:bidi="hi-IN"/>
              </w:rPr>
              <w:t>मिति 2075।0४।01 को कर संकलन गर्ने अभिकर्ता नियुक्तीको पत्र दिई भ्रष्टाचार निवारण ऐन</w:t>
            </w:r>
            <w:r w:rsidRPr="00831042">
              <w:rPr>
                <w:rFonts w:ascii="Kokila" w:hAnsi="Kokila" w:cs="Kalimati"/>
                <w:sz w:val="18"/>
                <w:szCs w:val="18"/>
                <w:lang w:bidi="hi-IN"/>
              </w:rPr>
              <w:t xml:space="preserve">¸ </w:t>
            </w:r>
            <w:r w:rsidRPr="00831042">
              <w:rPr>
                <w:rFonts w:ascii="Kokila" w:hAnsi="Kokila" w:cs="Kalimati"/>
                <w:sz w:val="18"/>
                <w:szCs w:val="18"/>
                <w:cs/>
                <w:lang w:bidi="hi-IN"/>
              </w:rPr>
              <w:t>2059 को दफा 15 बमोजिमको कस</w:t>
            </w:r>
            <w:r w:rsidRPr="00831042">
              <w:rPr>
                <w:rFonts w:ascii="Kokila" w:hAnsi="Kokila" w:cs="Kalimati" w:hint="cs"/>
                <w:sz w:val="18"/>
                <w:szCs w:val="18"/>
                <w:cs/>
              </w:rPr>
              <w:t>ू</w:t>
            </w:r>
            <w:r w:rsidRPr="00831042">
              <w:rPr>
                <w:rFonts w:ascii="Kokila" w:hAnsi="Kokila" w:cs="Kalimati"/>
                <w:sz w:val="18"/>
                <w:szCs w:val="18"/>
                <w:cs/>
                <w:lang w:bidi="hi-IN"/>
              </w:rPr>
              <w:t xml:space="preserve">र </w:t>
            </w:r>
            <w:r w:rsidRPr="00831042">
              <w:rPr>
                <w:rFonts w:ascii="Kokila" w:hAnsi="Kokila" w:cs="Kalimati" w:hint="cs"/>
                <w:sz w:val="18"/>
                <w:szCs w:val="18"/>
                <w:cs/>
              </w:rPr>
              <w:lastRenderedPageBreak/>
              <w:t xml:space="preserve">समेत </w:t>
            </w:r>
            <w:r w:rsidRPr="00831042">
              <w:rPr>
                <w:rFonts w:ascii="Kokila" w:hAnsi="Kokila" w:cs="Kalimati"/>
                <w:sz w:val="18"/>
                <w:szCs w:val="18"/>
                <w:cs/>
                <w:lang w:bidi="hi-IN"/>
              </w:rPr>
              <w:t xml:space="preserve">गरेको देखिएकोले निजलाई सोही ऐनको दफा 15 बमोजिम कैद र जरिबाना समेत </w:t>
            </w:r>
            <w:r w:rsidRPr="00831042">
              <w:rPr>
                <w:rFonts w:ascii="Kokila" w:hAnsi="Kokila" w:cs="Kalimati" w:hint="cs"/>
                <w:sz w:val="18"/>
                <w:szCs w:val="18"/>
                <w:cs/>
              </w:rPr>
              <w:t xml:space="preserve">हुन </w:t>
            </w:r>
            <w:r w:rsidRPr="00831042">
              <w:rPr>
                <w:rFonts w:ascii="Kokila" w:hAnsi="Kokila" w:cs="Kalimati"/>
                <w:sz w:val="18"/>
                <w:szCs w:val="18"/>
                <w:cs/>
                <w:lang w:bidi="hi-IN"/>
              </w:rPr>
              <w:t>मागदावी लिईएको।</w:t>
            </w:r>
          </w:p>
          <w:p w:rsidR="00371C4F" w:rsidRPr="00E91BAC" w:rsidRDefault="00371C4F" w:rsidP="00A568B8">
            <w:pPr>
              <w:pStyle w:val="NormalWeb"/>
              <w:tabs>
                <w:tab w:val="left" w:pos="540"/>
                <w:tab w:val="left" w:pos="720"/>
                <w:tab w:val="left" w:pos="1080"/>
              </w:tabs>
              <w:spacing w:before="0" w:beforeAutospacing="0" w:after="0" w:afterAutospacing="0"/>
              <w:ind w:left="360"/>
              <w:jc w:val="both"/>
              <w:rPr>
                <w:rFonts w:ascii="Arial" w:hAnsi="Arial" w:cs="Kalimati"/>
                <w:sz w:val="18"/>
                <w:szCs w:val="18"/>
              </w:rPr>
            </w:pPr>
          </w:p>
          <w:p w:rsidR="00371C4F" w:rsidRPr="00E91BAC" w:rsidRDefault="00371C4F" w:rsidP="00A568B8">
            <w:pPr>
              <w:spacing w:after="0" w:line="240" w:lineRule="auto"/>
              <w:jc w:val="both"/>
              <w:rPr>
                <w:rFonts w:ascii="Kokila" w:hAnsi="Kokila" w:cs="Kalimati"/>
                <w:sz w:val="18"/>
                <w:szCs w:val="18"/>
              </w:rPr>
            </w:pPr>
          </w:p>
          <w:p w:rsidR="00371C4F" w:rsidRPr="00831042" w:rsidRDefault="00371C4F" w:rsidP="00A568B8">
            <w:pPr>
              <w:spacing w:after="0" w:line="240" w:lineRule="auto"/>
              <w:jc w:val="both"/>
              <w:rPr>
                <w:rFonts w:ascii="Utsaah" w:hAnsi="Utsaah" w:cs="Kalimati"/>
                <w:b/>
                <w:bCs/>
                <w:sz w:val="18"/>
                <w:szCs w:val="18"/>
              </w:rPr>
            </w:pPr>
            <w:r w:rsidRPr="00831042">
              <w:rPr>
                <w:rFonts w:ascii="Kokila" w:hAnsi="Kokila" w:cs="Kalimati" w:hint="cs"/>
                <w:b/>
                <w:bCs/>
                <w:sz w:val="18"/>
                <w:szCs w:val="18"/>
                <w:cs/>
                <w:lang w:bidi="hi-IN"/>
              </w:rPr>
              <w:t>जिल्ला समन्वय समितिको कार्यालय</w:t>
            </w:r>
            <w:r w:rsidRPr="00831042">
              <w:rPr>
                <w:rFonts w:ascii="Kokila" w:hAnsi="Kokila" w:cs="Times New Roman"/>
                <w:b/>
                <w:bCs/>
                <w:sz w:val="18"/>
                <w:szCs w:val="18"/>
                <w:rtl/>
                <w:cs/>
              </w:rPr>
              <w:t>¸</w:t>
            </w:r>
            <w:r w:rsidRPr="00831042">
              <w:rPr>
                <w:rFonts w:ascii="Kokila" w:hAnsi="Kokila" w:cs="Kalimati" w:hint="cs"/>
                <w:b/>
                <w:bCs/>
                <w:sz w:val="18"/>
                <w:szCs w:val="18"/>
                <w:cs/>
                <w:lang w:bidi="hi-IN"/>
              </w:rPr>
              <w:t xml:space="preserve"> सुनसरीका तत्काल</w:t>
            </w:r>
            <w:r w:rsidRPr="00831042">
              <w:rPr>
                <w:rFonts w:ascii="Kokila" w:hAnsi="Kokila" w:cs="Kalimati" w:hint="cs"/>
                <w:b/>
                <w:bCs/>
                <w:sz w:val="18"/>
                <w:szCs w:val="18"/>
                <w:cs/>
              </w:rPr>
              <w:t>ी</w:t>
            </w:r>
            <w:r w:rsidRPr="00831042">
              <w:rPr>
                <w:rFonts w:ascii="Kokila" w:hAnsi="Kokila" w:cs="Kalimati" w:hint="cs"/>
                <w:b/>
                <w:bCs/>
                <w:sz w:val="18"/>
                <w:szCs w:val="18"/>
                <w:cs/>
                <w:lang w:bidi="hi-IN"/>
              </w:rPr>
              <w:t>न जिल्ला समन्वय अधिकारी</w:t>
            </w:r>
            <w:r w:rsidRPr="00831042">
              <w:rPr>
                <w:rFonts w:ascii="Kokila" w:hAnsi="Kokila" w:cs="Kalimati" w:hint="cs"/>
                <w:b/>
                <w:bCs/>
                <w:sz w:val="18"/>
                <w:szCs w:val="18"/>
                <w:cs/>
              </w:rPr>
              <w:t>,</w:t>
            </w:r>
            <w:r w:rsidRPr="00831042">
              <w:rPr>
                <w:rFonts w:ascii="Kokila" w:hAnsi="Kokila" w:cs="Kalimati" w:hint="cs"/>
                <w:b/>
                <w:bCs/>
                <w:sz w:val="18"/>
                <w:szCs w:val="18"/>
                <w:cs/>
                <w:lang w:bidi="hi-IN"/>
              </w:rPr>
              <w:t>प्रतिवादी पुष्कर भट्टराई</w:t>
            </w:r>
            <w:r w:rsidRPr="00831042">
              <w:rPr>
                <w:rFonts w:ascii="Utsaah" w:hAnsi="Utsaah" w:cs="Kalimati"/>
                <w:b/>
                <w:bCs/>
                <w:sz w:val="18"/>
                <w:szCs w:val="18"/>
                <w:cs/>
                <w:lang w:bidi="hi-IN"/>
              </w:rPr>
              <w:t>को हकमाः</w:t>
            </w:r>
            <w:r w:rsidRPr="00831042">
              <w:rPr>
                <w:rFonts w:ascii="Utsaah" w:hAnsi="Utsaah" w:cs="Kalimati" w:hint="cs"/>
                <w:b/>
                <w:bCs/>
                <w:sz w:val="18"/>
                <w:szCs w:val="18"/>
                <w:rtl/>
                <w:cs/>
              </w:rPr>
              <w:t>-</w:t>
            </w:r>
          </w:p>
          <w:p w:rsidR="00371C4F" w:rsidRPr="00E91BAC" w:rsidRDefault="00371C4F" w:rsidP="00A568B8">
            <w:pPr>
              <w:pStyle w:val="ListParagraph"/>
              <w:spacing w:after="0" w:line="240" w:lineRule="auto"/>
              <w:ind w:left="360"/>
              <w:jc w:val="both"/>
              <w:rPr>
                <w:rFonts w:ascii="Utsaah" w:hAnsi="Utsaah" w:cs="Kalimati"/>
                <w:b/>
                <w:bCs/>
                <w:sz w:val="18"/>
                <w:szCs w:val="18"/>
              </w:rPr>
            </w:pPr>
          </w:p>
          <w:p w:rsidR="00371C4F" w:rsidRPr="00B87C6A" w:rsidRDefault="00371C4F" w:rsidP="00A568B8">
            <w:pPr>
              <w:pStyle w:val="NormalWeb"/>
              <w:tabs>
                <w:tab w:val="left" w:pos="540"/>
                <w:tab w:val="left" w:pos="720"/>
                <w:tab w:val="left" w:pos="1080"/>
              </w:tabs>
              <w:spacing w:before="0" w:beforeAutospacing="0" w:after="0" w:afterAutospacing="0"/>
              <w:jc w:val="both"/>
              <w:rPr>
                <w:rFonts w:ascii="Kokila" w:eastAsiaTheme="minorHAnsi" w:hAnsi="Kokila" w:cs="Kalimati"/>
                <w:sz w:val="18"/>
                <w:szCs w:val="18"/>
              </w:rPr>
            </w:pPr>
            <w:r w:rsidRPr="00E91BAC">
              <w:rPr>
                <w:rFonts w:ascii="Kokila" w:eastAsiaTheme="minorHAnsi" w:hAnsi="Kokila" w:cs="Kalimati"/>
                <w:sz w:val="18"/>
                <w:szCs w:val="18"/>
                <w:cs/>
                <w:lang w:bidi="hi-IN"/>
              </w:rPr>
              <w:t>जिल्ला समन्वय समितिको कार्यालय</w:t>
            </w:r>
            <w:r w:rsidRPr="00E91BAC">
              <w:rPr>
                <w:rFonts w:ascii="Kokila" w:eastAsiaTheme="minorHAnsi" w:hAnsi="Kokila" w:cs="Kalimati"/>
                <w:sz w:val="18"/>
                <w:szCs w:val="18"/>
              </w:rPr>
              <w:t xml:space="preserve">¸ </w:t>
            </w:r>
            <w:r w:rsidRPr="00E91BAC">
              <w:rPr>
                <w:rFonts w:ascii="Kokila" w:eastAsiaTheme="minorHAnsi" w:hAnsi="Kokila" w:cs="Kalimati"/>
                <w:sz w:val="18"/>
                <w:szCs w:val="18"/>
                <w:cs/>
                <w:lang w:bidi="hi-IN"/>
              </w:rPr>
              <w:t>सुनसरीका तत्कालीन जिल्ला समन्वय अधिकारी प्रतिवादी पुष्कर भट्टराईले नेपालको संविधानको अनुसूचि र स्थानीय सरकार संचालन ऐन</w:t>
            </w:r>
            <w:r w:rsidRPr="00E91BAC">
              <w:rPr>
                <w:rFonts w:ascii="Kokila" w:eastAsiaTheme="minorHAnsi" w:hAnsi="Kokila" w:cs="Kalimati"/>
                <w:sz w:val="18"/>
                <w:szCs w:val="18"/>
              </w:rPr>
              <w:t xml:space="preserve">¸ </w:t>
            </w:r>
            <w:r w:rsidRPr="00E91BAC">
              <w:rPr>
                <w:rFonts w:ascii="Kokila" w:eastAsiaTheme="minorHAnsi" w:hAnsi="Kokila" w:cs="Kalimati"/>
                <w:sz w:val="18"/>
                <w:szCs w:val="18"/>
                <w:cs/>
                <w:lang w:bidi="hi-IN"/>
              </w:rPr>
              <w:t>2074 समेतले कर संकलन गर्न अधिकार नै नदिएको अवस्थामा आ.व.2075/076 को लागि कृषि तथा बनकस जडिबुटि जिल्ला निकासी कर संकलन गर्नको लागि प्रथम पटक मिति 2075।03।13 र दोश्रो पटक मिति 2075।03।25 समेतमा सूचना प्रकाशन गरेकोमा सो प्रकासित सूचना अनुसार आर.के.कन्स्ट्रक्सन ईटहरी-८ ले दैनिक रु.६१</w:t>
            </w:r>
            <w:r w:rsidRPr="00E91BAC">
              <w:rPr>
                <w:rFonts w:ascii="Kokila" w:eastAsiaTheme="minorHAnsi" w:hAnsi="Kokila" w:cs="Kalimati"/>
                <w:sz w:val="18"/>
                <w:szCs w:val="18"/>
              </w:rPr>
              <w:t>,</w:t>
            </w:r>
            <w:r w:rsidRPr="00E91BAC">
              <w:rPr>
                <w:rFonts w:ascii="Kokila" w:eastAsiaTheme="minorHAnsi" w:hAnsi="Kokila" w:cs="Kalimati"/>
                <w:sz w:val="18"/>
                <w:szCs w:val="18"/>
                <w:cs/>
                <w:lang w:bidi="hi-IN"/>
              </w:rPr>
              <w:t>०००।</w:t>
            </w:r>
            <w:r w:rsidRPr="00E91BAC">
              <w:rPr>
                <w:rFonts w:ascii="Kokila" w:eastAsiaTheme="minorHAnsi" w:hAnsi="Kokila" w:cs="Kalimati"/>
                <w:sz w:val="18"/>
                <w:szCs w:val="18"/>
              </w:rPr>
              <w:t>–(</w:t>
            </w:r>
            <w:r w:rsidRPr="00E91BAC">
              <w:rPr>
                <w:rFonts w:ascii="Kokila" w:eastAsiaTheme="minorHAnsi" w:hAnsi="Kokila" w:cs="Kalimati"/>
                <w:sz w:val="18"/>
                <w:szCs w:val="18"/>
                <w:cs/>
                <w:lang w:bidi="hi-IN"/>
              </w:rPr>
              <w:t>मु.अ.क.बाहेक) (अक्षरेपी एकसठ्ठी हजार मात्र) जिल्ला समन्वय समितिको कार्यालयमा दाखिला गर्न कबोल गर्दा सो कन्स्ट्रक्सनलाई कबोल गरेको दैनिक रु.६१</w:t>
            </w:r>
            <w:r w:rsidRPr="00E91BAC">
              <w:rPr>
                <w:rFonts w:ascii="Kokila" w:eastAsiaTheme="minorHAnsi" w:hAnsi="Kokila" w:cs="Kalimati"/>
                <w:sz w:val="18"/>
                <w:szCs w:val="18"/>
              </w:rPr>
              <w:t>,</w:t>
            </w:r>
            <w:r w:rsidRPr="00E91BAC">
              <w:rPr>
                <w:rFonts w:ascii="Kokila" w:eastAsiaTheme="minorHAnsi" w:hAnsi="Kokila" w:cs="Kalimati"/>
                <w:sz w:val="18"/>
                <w:szCs w:val="18"/>
                <w:cs/>
                <w:lang w:bidi="hi-IN"/>
              </w:rPr>
              <w:t>०००।</w:t>
            </w:r>
            <w:r w:rsidRPr="00E91BAC">
              <w:rPr>
                <w:rFonts w:ascii="Kokila" w:eastAsiaTheme="minorHAnsi" w:hAnsi="Kokila" w:cs="Kalimati"/>
                <w:sz w:val="18"/>
                <w:szCs w:val="18"/>
              </w:rPr>
              <w:t>–(</w:t>
            </w:r>
            <w:r w:rsidRPr="00E91BAC">
              <w:rPr>
                <w:rFonts w:ascii="Kokila" w:eastAsiaTheme="minorHAnsi" w:hAnsi="Kokila" w:cs="Kalimati"/>
                <w:sz w:val="18"/>
                <w:szCs w:val="18"/>
                <w:cs/>
                <w:lang w:bidi="hi-IN"/>
              </w:rPr>
              <w:t>मु.अ.क.बाहेक) (अक्षरेपी एकसठ्ठी हजार मात्र) को ३ (तीन) महिनाको दरले हुन आउने रकम वा सो बराबरको बैंक ग्यारेन्टी लिई सम्झौता गर्न आउनको लागि च.नं.१९२</w:t>
            </w:r>
            <w:r w:rsidRPr="00E91BAC">
              <w:rPr>
                <w:rFonts w:ascii="Kokila" w:eastAsiaTheme="minorHAnsi" w:hAnsi="Kokila" w:cs="Kalimati"/>
                <w:sz w:val="18"/>
                <w:szCs w:val="18"/>
              </w:rPr>
              <w:t>,</w:t>
            </w:r>
            <w:r w:rsidRPr="00E91BAC">
              <w:rPr>
                <w:rFonts w:ascii="Kokila" w:eastAsiaTheme="minorHAnsi" w:hAnsi="Kokila" w:cs="Kalimati" w:hint="cs"/>
                <w:sz w:val="18"/>
                <w:szCs w:val="18"/>
                <w:cs/>
              </w:rPr>
              <w:t xml:space="preserve"> </w:t>
            </w:r>
            <w:r w:rsidRPr="00E91BAC">
              <w:rPr>
                <w:rFonts w:ascii="Kokila" w:eastAsiaTheme="minorHAnsi" w:hAnsi="Kokila" w:cs="Kalimati"/>
                <w:sz w:val="18"/>
                <w:szCs w:val="18"/>
                <w:cs/>
                <w:lang w:bidi="hi-IN"/>
              </w:rPr>
              <w:t>मिति 2075।03।29 को पत्र लेखी संवैधानिक र कानूनी प्रावधान विपरीत उक्त कृषि तथा बनकस जडिबुटि जिल्ला निकासी कर संकलन गर्न ठेक्का प्रक्रिया सुरु गरी आफूले पाएको अधिकार भन्दा बाहिरको कार्य गरी भ्रष्टाचार निवारण ऐन</w:t>
            </w:r>
            <w:r w:rsidRPr="00E91BAC">
              <w:rPr>
                <w:rFonts w:ascii="Kokila" w:eastAsiaTheme="minorHAnsi" w:hAnsi="Kokila" w:cs="Kalimati"/>
                <w:sz w:val="18"/>
                <w:szCs w:val="18"/>
              </w:rPr>
              <w:t xml:space="preserve">¸ </w:t>
            </w:r>
            <w:r w:rsidRPr="00E91BAC">
              <w:rPr>
                <w:rFonts w:ascii="Kokila" w:eastAsiaTheme="minorHAnsi" w:hAnsi="Kokila" w:cs="Kalimati"/>
                <w:sz w:val="18"/>
                <w:szCs w:val="18"/>
                <w:cs/>
                <w:lang w:bidi="hi-IN"/>
              </w:rPr>
              <w:t xml:space="preserve">2059 को दफा 15 बमोजिमको कसूर गरेको </w:t>
            </w:r>
            <w:r w:rsidRPr="00E91BAC">
              <w:rPr>
                <w:rFonts w:ascii="Kokila" w:eastAsiaTheme="minorHAnsi" w:hAnsi="Kokila" w:cs="Kalimati"/>
                <w:sz w:val="18"/>
                <w:szCs w:val="18"/>
                <w:cs/>
                <w:lang w:bidi="hi-IN"/>
              </w:rPr>
              <w:lastRenderedPageBreak/>
              <w:t>देखिएकोले निजलाई सोही ऐनको दफा 15 बमोजिम कैद र जरिबाना समेत हुन मागदावी लिइएको।</w:t>
            </w:r>
          </w:p>
          <w:p w:rsidR="00371C4F" w:rsidRPr="00E91BAC" w:rsidRDefault="00371C4F" w:rsidP="00A568B8">
            <w:pPr>
              <w:pStyle w:val="ListParagraph"/>
              <w:spacing w:after="0" w:line="240" w:lineRule="auto"/>
              <w:ind w:left="360"/>
              <w:jc w:val="both"/>
              <w:rPr>
                <w:rFonts w:ascii="Utsaah" w:hAnsi="Utsaah" w:cs="Kalimati"/>
                <w:sz w:val="18"/>
                <w:szCs w:val="18"/>
              </w:rPr>
            </w:pPr>
          </w:p>
          <w:p w:rsidR="00371C4F" w:rsidRPr="00831042" w:rsidRDefault="00371C4F" w:rsidP="00A568B8">
            <w:pPr>
              <w:spacing w:after="0" w:line="240" w:lineRule="auto"/>
              <w:jc w:val="both"/>
              <w:rPr>
                <w:rFonts w:ascii="Utsaah" w:hAnsi="Utsaah" w:cs="Kalimati"/>
                <w:b/>
                <w:bCs/>
                <w:sz w:val="18"/>
                <w:szCs w:val="18"/>
              </w:rPr>
            </w:pPr>
            <w:r w:rsidRPr="00831042">
              <w:rPr>
                <w:rFonts w:ascii="Kokila" w:hAnsi="Kokila" w:cs="Kalimati"/>
                <w:b/>
                <w:bCs/>
                <w:color w:val="000000" w:themeColor="text1"/>
                <w:sz w:val="18"/>
                <w:szCs w:val="18"/>
                <w:cs/>
              </w:rPr>
              <w:t>प्रतिवादी आर.के.कन्स्ट्रक्सन</w:t>
            </w:r>
            <w:r w:rsidRPr="00831042">
              <w:rPr>
                <w:rFonts w:ascii="Kokila" w:hAnsi="Kokila" w:cs="Kalimati"/>
                <w:b/>
                <w:bCs/>
                <w:color w:val="000000" w:themeColor="text1"/>
                <w:sz w:val="18"/>
                <w:szCs w:val="18"/>
              </w:rPr>
              <w:t xml:space="preserve">, </w:t>
            </w:r>
            <w:r w:rsidRPr="00831042">
              <w:rPr>
                <w:rFonts w:ascii="Kokila" w:hAnsi="Kokila" w:cs="Kalimati"/>
                <w:b/>
                <w:bCs/>
                <w:color w:val="000000" w:themeColor="text1"/>
                <w:sz w:val="18"/>
                <w:szCs w:val="18"/>
                <w:cs/>
              </w:rPr>
              <w:t>इटहरी-८ सुनसरी र सोको प्रोप्राईटर प्रतिवादी राम प्रसाद श्रेष्ठको हकमाः-</w:t>
            </w:r>
          </w:p>
          <w:p w:rsidR="00371C4F" w:rsidRPr="00E91BAC" w:rsidRDefault="00371C4F" w:rsidP="00A568B8">
            <w:pPr>
              <w:pStyle w:val="ListParagraph"/>
              <w:spacing w:after="0" w:line="240" w:lineRule="auto"/>
              <w:ind w:left="360"/>
              <w:jc w:val="both"/>
              <w:rPr>
                <w:rFonts w:ascii="Utsaah" w:hAnsi="Utsaah" w:cs="Kalimati"/>
                <w:b/>
                <w:bCs/>
                <w:sz w:val="18"/>
                <w:szCs w:val="18"/>
              </w:rPr>
            </w:pPr>
          </w:p>
          <w:p w:rsidR="00371C4F" w:rsidRPr="00E91BAC" w:rsidRDefault="00371C4F" w:rsidP="00A568B8">
            <w:pPr>
              <w:pStyle w:val="NormalWeb"/>
              <w:tabs>
                <w:tab w:val="left" w:pos="540"/>
                <w:tab w:val="left" w:pos="720"/>
                <w:tab w:val="left" w:pos="1080"/>
              </w:tabs>
              <w:spacing w:before="0" w:beforeAutospacing="0" w:after="0" w:afterAutospacing="0"/>
              <w:jc w:val="both"/>
              <w:rPr>
                <w:rFonts w:ascii="Kokila" w:eastAsiaTheme="minorHAnsi" w:hAnsi="Kokila" w:cs="Kalimati"/>
                <w:color w:val="000000" w:themeColor="text1"/>
                <w:sz w:val="18"/>
                <w:szCs w:val="18"/>
                <w:lang w:bidi="hi-IN"/>
              </w:rPr>
            </w:pPr>
            <w:r w:rsidRPr="00E91BAC">
              <w:rPr>
                <w:rFonts w:ascii="Kokila" w:eastAsiaTheme="minorHAnsi" w:hAnsi="Kokila" w:cs="Kalimati"/>
                <w:color w:val="000000" w:themeColor="text1"/>
                <w:sz w:val="18"/>
                <w:szCs w:val="18"/>
                <w:cs/>
                <w:lang w:bidi="hi-IN"/>
              </w:rPr>
              <w:t>आर.के.कन्स्ट्रक्सन</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इटहरी-८ सुनसरी र सोको प्रोप्राईटर प्रतिवादी राम प्रसाद श्रेष्ठले जिल्ला समन्वय समितिको कार्यालय</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सुनसरीले नेपालको संविधानको अनुसूचि र स्थानीय सरकार संचालन ऐन</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2074 समेतले कर संकलन गर्न अधिकार नै नदिएको अवस्थामा आ.व.2075/076को लागि कृषि तथा बनकस जडिबुटि जिल्ला निकासी कर संकलन गर्नको लागि दैनिक रु.६१</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०००।</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मु.अ.क.बाहेक) (अक्षरेपी एकसठ्ठी हजार मात्र) जिल्ला समन्वय समितिको कार्यालयमा दाखिला गर्न कबोल गरी सो कार्यालयका तत्कालीन जिल्ला समन्वय अधिकारी पुष्कर भट्टराईले कबोल गरेको दैनिक रु.६१</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०००।</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मु.अ.क.बाहेक) (अक्षरेपी एकसठ्ठी हजार मात्र) को ३ (तीन) महिनाको दरले हुने रकम वा सो बराबरको बैंक ग्यारेन्टी लिई नियुक्ति लिन आउनको लागि च.नं.१९२</w:t>
            </w:r>
            <w:r w:rsidRPr="00E91BAC">
              <w:rPr>
                <w:rFonts w:ascii="Kokila" w:eastAsiaTheme="minorHAnsi" w:hAnsi="Kokila" w:cs="Kalimati"/>
                <w:color w:val="000000" w:themeColor="text1"/>
                <w:sz w:val="18"/>
                <w:szCs w:val="18"/>
              </w:rPr>
              <w:t>,</w:t>
            </w:r>
            <w:r w:rsidRPr="00E91BAC">
              <w:rPr>
                <w:rFonts w:ascii="Kokila" w:eastAsiaTheme="minorHAnsi" w:hAnsi="Kokila" w:cs="Kalimati" w:hint="cs"/>
                <w:color w:val="000000" w:themeColor="text1"/>
                <w:sz w:val="18"/>
                <w:szCs w:val="18"/>
                <w:cs/>
              </w:rPr>
              <w:t xml:space="preserve"> </w:t>
            </w:r>
            <w:r w:rsidRPr="00E91BAC">
              <w:rPr>
                <w:rFonts w:ascii="Kokila" w:eastAsiaTheme="minorHAnsi" w:hAnsi="Kokila" w:cs="Kalimati"/>
                <w:color w:val="000000" w:themeColor="text1"/>
                <w:sz w:val="18"/>
                <w:szCs w:val="18"/>
                <w:cs/>
                <w:lang w:bidi="hi-IN"/>
              </w:rPr>
              <w:t>मिति 2075।03।29 को पत्रबाट जानकारी गराउँदा उक्त पत्र तथा रकम र सरकारी  ठेक्का बन्दोवस्त ऐन</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2020 को दफा १४ को उपदफा (१) को खण्ड (क)  र रकम र सरकारी  ठेक्का बन्दोवस्त नियमहरु</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202२ को नियम ८ को उपनियम (१) र नियम ९ समेत विपरीत उक्त कार्यालयका तत्कालीन जिल्ला समन्वय प्रमुख</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गोपाल राजभण्डारीलाई गैर कानूनी रुपमा प्रभावमा पारी रु.4</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50</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000।</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 xml:space="preserve">अक्षरेपी चार लाख पचास हजार मात्र) जिल्ला समन्वय </w:t>
            </w:r>
            <w:r w:rsidRPr="00E91BAC">
              <w:rPr>
                <w:rFonts w:ascii="Kokila" w:eastAsiaTheme="minorHAnsi" w:hAnsi="Kokila" w:cs="Kalimati"/>
                <w:color w:val="000000" w:themeColor="text1"/>
                <w:sz w:val="18"/>
                <w:szCs w:val="18"/>
                <w:cs/>
                <w:lang w:bidi="hi-IN"/>
              </w:rPr>
              <w:lastRenderedPageBreak/>
              <w:t>समितिको खातामा दाखिला गरी कर संकलन गर्ने अभिकर्ता नियुक्तीको पत्र लिई ठेक्का प्राप्त गरी ठेक्का बहाल रहेको अवधि मिति २०७५।०४।०१ देखि २०७५।१२।२९ सम्म 245 (दुईसय पैंतालिस) दिन कृषि तथा बनकस जडिबुटि जिल्ला निकासी कर रकम संकलन गरी जिल्ला समन्वय समितिको कार्यालय</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सुनसरीको खातामा दाखिला गर्नुपर्ने जम्मा रु.१</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४९</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४५</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०००।-(अक्ष</w:t>
            </w:r>
            <w:r w:rsidRPr="00E91BAC">
              <w:rPr>
                <w:rFonts w:ascii="Kokila" w:eastAsiaTheme="minorHAnsi" w:hAnsi="Kokila" w:cs="Kalimati" w:hint="cs"/>
                <w:color w:val="000000" w:themeColor="text1"/>
                <w:sz w:val="18"/>
                <w:szCs w:val="18"/>
                <w:cs/>
              </w:rPr>
              <w:t>रे</w:t>
            </w:r>
            <w:r w:rsidRPr="00E91BAC">
              <w:rPr>
                <w:rFonts w:ascii="Kokila" w:eastAsiaTheme="minorHAnsi" w:hAnsi="Kokila" w:cs="Kalimati"/>
                <w:color w:val="000000" w:themeColor="text1"/>
                <w:sz w:val="18"/>
                <w:szCs w:val="18"/>
                <w:cs/>
                <w:lang w:bidi="hi-IN"/>
              </w:rPr>
              <w:t>पी एक करोड उनान्चास लाख पैंतालिस हजार मात्र) मध्ये विभिन्न मितिमा जम्मा रु.६८</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९३</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०००।-(अक्षरेपी अडसठ्ठी लाख त्रियानब्बे हजार मात्र) दाखिला गरी बाँकी रकम रु.८०</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५२</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०००।-(अक्षरेपी असी लाख बाउन्न हजार मात्र) हाल सम्म पनि जिल्ला समन्वय समितिको कार्यालय</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सुनसरीको खातामा दाखिला नगरी</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उक्त रकम खाईमासी हिनामिना गरी</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सरकारी रकम हानिनोक्सानी पु-र्याई भ्रष्टाचार निवारण ऐन</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2059 को दफा ८ को उपदफा (४) बमोजिमको कसूर गरेको देखिएकोले विगो रु.८०</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५२</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०००।</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अक्षरेपी असी लाख बाउन्न हजार मात्र) कायम गरी भ्रष्टाचार निवारण ऐन</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2059 को दफा ८ को उपदफा (४) बमोजिम दण्ड सजाय गरी बिगो जफत समेत गर्न मागदाबी लिर्इएको</w:t>
            </w:r>
            <w:r w:rsidRPr="00E91BAC">
              <w:rPr>
                <w:rFonts w:ascii="Kokila" w:eastAsiaTheme="minorHAnsi" w:hAnsi="Kokila" w:cs="Kalimati"/>
                <w:color w:val="000000" w:themeColor="text1"/>
                <w:sz w:val="18"/>
                <w:szCs w:val="18"/>
              </w:rPr>
              <w:t xml:space="preserve">, </w:t>
            </w:r>
            <w:r w:rsidRPr="00E91BAC">
              <w:rPr>
                <w:rFonts w:ascii="Kokila" w:eastAsiaTheme="minorHAnsi" w:hAnsi="Kokila" w:cs="Kalimati"/>
                <w:color w:val="000000" w:themeColor="text1"/>
                <w:sz w:val="18"/>
                <w:szCs w:val="18"/>
                <w:cs/>
                <w:lang w:bidi="hi-IN"/>
              </w:rPr>
              <w:t>साथै आर.के.कन्स्ट्रक्सन इटहरी-८ को हकमा भ्रष्टाचार निवारण ऐन</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2059 को दफा ८ को उपदफा (४) बमोजिमको कसूरमा सोही दफा बमोजिम विगो रु.८०</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५२</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०००।</w:t>
            </w:r>
            <w:r w:rsidRPr="00E91BAC">
              <w:rPr>
                <w:rFonts w:ascii="Kokila" w:eastAsiaTheme="minorHAnsi" w:hAnsi="Kokila" w:cs="Kalimati"/>
                <w:color w:val="000000" w:themeColor="text1"/>
                <w:sz w:val="18"/>
                <w:szCs w:val="18"/>
              </w:rPr>
              <w:t>–(</w:t>
            </w:r>
            <w:r w:rsidRPr="00E91BAC">
              <w:rPr>
                <w:rFonts w:ascii="Kokila" w:eastAsiaTheme="minorHAnsi" w:hAnsi="Kokila" w:cs="Kalimati"/>
                <w:color w:val="000000" w:themeColor="text1"/>
                <w:sz w:val="18"/>
                <w:szCs w:val="18"/>
                <w:cs/>
                <w:lang w:bidi="hi-IN"/>
              </w:rPr>
              <w:t>अक्षरेपी असी लाख बाउन्न हजार मात्र) जफत गरी बिगो बमोजिम जरिबाना समेत हुन मागदावी लिइएको ।</w:t>
            </w:r>
          </w:p>
          <w:p w:rsidR="00371C4F" w:rsidRPr="00E91BAC" w:rsidRDefault="00371C4F" w:rsidP="00A568B8">
            <w:pPr>
              <w:pStyle w:val="NormalWeb"/>
              <w:tabs>
                <w:tab w:val="left" w:pos="540"/>
                <w:tab w:val="left" w:pos="720"/>
                <w:tab w:val="left" w:pos="1080"/>
              </w:tabs>
              <w:spacing w:before="0" w:beforeAutospacing="0" w:after="0" w:afterAutospacing="0"/>
              <w:ind w:left="360"/>
              <w:jc w:val="both"/>
              <w:rPr>
                <w:rFonts w:ascii="Arial" w:hAnsi="Arial" w:cs="Kalimati"/>
                <w:sz w:val="18"/>
                <w:szCs w:val="18"/>
              </w:rPr>
            </w:pPr>
          </w:p>
          <w:p w:rsidR="00371C4F" w:rsidRDefault="00371C4F" w:rsidP="00A568B8">
            <w:pPr>
              <w:spacing w:after="0" w:line="240" w:lineRule="auto"/>
              <w:jc w:val="both"/>
              <w:rPr>
                <w:rFonts w:ascii="Kokila" w:hAnsi="Kokila" w:cs="Kalimati"/>
                <w:sz w:val="18"/>
                <w:szCs w:val="18"/>
              </w:rPr>
            </w:pPr>
          </w:p>
          <w:p w:rsidR="00D05FB7" w:rsidRDefault="00D05FB7" w:rsidP="00A568B8">
            <w:pPr>
              <w:spacing w:after="0" w:line="240" w:lineRule="auto"/>
              <w:jc w:val="both"/>
              <w:rPr>
                <w:rFonts w:ascii="Kokila" w:hAnsi="Kokila" w:cs="Kalimati"/>
                <w:sz w:val="18"/>
                <w:szCs w:val="18"/>
              </w:rPr>
            </w:pPr>
          </w:p>
          <w:p w:rsidR="00D05FB7" w:rsidRDefault="00D05FB7" w:rsidP="00A568B8">
            <w:pPr>
              <w:spacing w:after="0" w:line="240" w:lineRule="auto"/>
              <w:jc w:val="both"/>
              <w:rPr>
                <w:rFonts w:ascii="Kokila" w:hAnsi="Kokila" w:cs="Kalimati"/>
                <w:sz w:val="18"/>
                <w:szCs w:val="18"/>
              </w:rPr>
            </w:pPr>
          </w:p>
          <w:p w:rsidR="00D05FB7" w:rsidRPr="00E91BAC" w:rsidRDefault="00D05FB7" w:rsidP="00A568B8">
            <w:pPr>
              <w:spacing w:after="0" w:line="240" w:lineRule="auto"/>
              <w:jc w:val="both"/>
              <w:rPr>
                <w:rFonts w:ascii="Kokila" w:hAnsi="Kokila" w:cs="Kalimati"/>
                <w:sz w:val="18"/>
                <w:szCs w:val="18"/>
              </w:rPr>
            </w:pPr>
          </w:p>
          <w:p w:rsidR="00371C4F" w:rsidRPr="00831042" w:rsidRDefault="00371C4F" w:rsidP="00A568B8">
            <w:pPr>
              <w:spacing w:after="0" w:line="240" w:lineRule="auto"/>
              <w:jc w:val="both"/>
              <w:rPr>
                <w:rFonts w:ascii="Utsaah" w:hAnsi="Utsaah" w:cs="Kalimati"/>
                <w:b/>
                <w:bCs/>
                <w:sz w:val="18"/>
                <w:szCs w:val="18"/>
                <w:rtl/>
                <w:cs/>
              </w:rPr>
            </w:pPr>
            <w:r w:rsidRPr="00831042">
              <w:rPr>
                <w:rFonts w:ascii="Kokila" w:hAnsi="Kokila" w:cs="Kalimati"/>
                <w:b/>
                <w:bCs/>
                <w:color w:val="000000" w:themeColor="text1"/>
                <w:sz w:val="18"/>
                <w:szCs w:val="18"/>
                <w:cs/>
                <w:lang w:bidi="hi-IN"/>
              </w:rPr>
              <w:lastRenderedPageBreak/>
              <w:t>आर.के.कन्स्ट्रक्सन</w:t>
            </w:r>
            <w:r w:rsidRPr="00831042">
              <w:rPr>
                <w:rFonts w:ascii="Kokila" w:hAnsi="Kokila" w:cs="Kalimati"/>
                <w:b/>
                <w:bCs/>
                <w:color w:val="000000" w:themeColor="text1"/>
                <w:sz w:val="18"/>
                <w:szCs w:val="18"/>
              </w:rPr>
              <w:t xml:space="preserve">, </w:t>
            </w:r>
            <w:r w:rsidRPr="00831042">
              <w:rPr>
                <w:rFonts w:ascii="Kokila" w:hAnsi="Kokila" w:cs="Kalimati"/>
                <w:b/>
                <w:bCs/>
                <w:color w:val="000000" w:themeColor="text1"/>
                <w:sz w:val="18"/>
                <w:szCs w:val="18"/>
                <w:cs/>
                <w:lang w:bidi="hi-IN"/>
              </w:rPr>
              <w:t>इटहरी-८ सुनसरीका प्रतिनिधि</w:t>
            </w:r>
            <w:r w:rsidRPr="00831042">
              <w:rPr>
                <w:rFonts w:ascii="Kokila" w:hAnsi="Kokila" w:cs="Kalimati"/>
                <w:b/>
                <w:bCs/>
                <w:color w:val="000000" w:themeColor="text1"/>
                <w:sz w:val="18"/>
                <w:szCs w:val="18"/>
              </w:rPr>
              <w:t xml:space="preserve">, </w:t>
            </w:r>
            <w:r w:rsidRPr="00831042">
              <w:rPr>
                <w:rFonts w:ascii="Kokila" w:hAnsi="Kokila" w:cs="Kalimati"/>
                <w:b/>
                <w:bCs/>
                <w:color w:val="000000" w:themeColor="text1"/>
                <w:sz w:val="18"/>
                <w:szCs w:val="18"/>
                <w:cs/>
                <w:lang w:bidi="hi-IN"/>
              </w:rPr>
              <w:t>प्रतिवादी कृष्ण बहादुर कटुवालको हकमाः-</w:t>
            </w:r>
          </w:p>
          <w:p w:rsidR="00371C4F" w:rsidRPr="00E91BAC" w:rsidRDefault="00371C4F" w:rsidP="00A568B8">
            <w:pPr>
              <w:pStyle w:val="ListParagraph"/>
              <w:spacing w:after="0" w:line="240" w:lineRule="auto"/>
              <w:ind w:left="360"/>
              <w:jc w:val="both"/>
              <w:rPr>
                <w:rFonts w:ascii="Kokila" w:hAnsi="Kokila" w:cs="Kalimati"/>
                <w:color w:val="000000" w:themeColor="text1"/>
                <w:sz w:val="18"/>
                <w:szCs w:val="18"/>
                <w:lang w:bidi="hi-IN"/>
              </w:rPr>
            </w:pPr>
          </w:p>
          <w:p w:rsidR="00371C4F" w:rsidRPr="00831042" w:rsidRDefault="00371C4F" w:rsidP="00A568B8">
            <w:pPr>
              <w:spacing w:after="0" w:line="240" w:lineRule="auto"/>
              <w:jc w:val="both"/>
              <w:rPr>
                <w:rFonts w:ascii="Kokila" w:hAnsi="Kokila" w:cs="Kalimati"/>
                <w:color w:val="000000" w:themeColor="text1"/>
                <w:sz w:val="18"/>
                <w:szCs w:val="18"/>
                <w:lang w:bidi="hi-IN"/>
              </w:rPr>
            </w:pPr>
            <w:r w:rsidRPr="00831042">
              <w:rPr>
                <w:rFonts w:ascii="Kokila" w:hAnsi="Kokila" w:cs="Kalimati"/>
                <w:color w:val="000000" w:themeColor="text1"/>
                <w:sz w:val="18"/>
                <w:szCs w:val="18"/>
                <w:cs/>
                <w:lang w:bidi="hi-IN"/>
              </w:rPr>
              <w:t>आर.के.कन्स्ट्रक्सन</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इटहरी-८ सुनसरीको प्रतिनिधि प्रतिवादी कृष्ण बहादुर कटुवालले जिल्ला समन्वय समितिको कार्यालय</w:t>
            </w:r>
            <w:r w:rsidRPr="00831042">
              <w:rPr>
                <w:rFonts w:ascii="Kokila" w:hAnsi="Kokila" w:cs="Kalimati"/>
                <w:color w:val="000000" w:themeColor="text1"/>
                <w:sz w:val="18"/>
                <w:szCs w:val="18"/>
              </w:rPr>
              <w:t xml:space="preserve">, </w:t>
            </w:r>
            <w:r w:rsidRPr="00831042">
              <w:rPr>
                <w:rFonts w:ascii="Kokila" w:hAnsi="Kokila" w:cs="Kalimati"/>
                <w:color w:val="000000" w:themeColor="text1"/>
                <w:sz w:val="18"/>
                <w:szCs w:val="18"/>
                <w:cs/>
                <w:lang w:bidi="hi-IN"/>
              </w:rPr>
              <w:t>सुनसरीले नेपालको संविधानको अनुसूचि र स्थानीय सरकार संचालन ऐन</w:t>
            </w:r>
            <w:r w:rsidRPr="00831042">
              <w:rPr>
                <w:rFonts w:ascii="Kokila" w:hAnsi="Kokila" w:cs="Kalimati"/>
                <w:color w:val="000000" w:themeColor="text1"/>
                <w:sz w:val="18"/>
                <w:szCs w:val="18"/>
              </w:rPr>
              <w:t xml:space="preserve">¸ </w:t>
            </w:r>
            <w:r w:rsidRPr="00831042">
              <w:rPr>
                <w:rFonts w:ascii="Kokila" w:hAnsi="Kokila" w:cs="Kalimati"/>
                <w:color w:val="000000" w:themeColor="text1"/>
                <w:sz w:val="18"/>
                <w:szCs w:val="18"/>
                <w:cs/>
                <w:lang w:bidi="hi-IN"/>
              </w:rPr>
              <w:t>2074 समेतले कर संकलन गर्न अधिकार नै नदिएको अवस्थामा आ.व.2075/076 को लागि कृषि तथा बनकस जडिबुटि जिल्ला निकासी कर संकलन गर्नको लागि दैनिक रु.६१</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०००।</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मु.अ.क.बाहेक) (अक्षरेपी एकसठ्ठी हजार मात्र) जिल्ला समन्वय समितिको कार्यालयमा दाखिला गर्न कबोल गरी सो कार्यालयका तत्कालीन जिल्ला समन्वय अधिकारी</w:t>
            </w:r>
            <w:r w:rsidRPr="00831042">
              <w:rPr>
                <w:rFonts w:ascii="Kokila" w:hAnsi="Kokila" w:cs="Kalimati"/>
                <w:color w:val="000000" w:themeColor="text1"/>
                <w:sz w:val="18"/>
                <w:szCs w:val="18"/>
              </w:rPr>
              <w:t xml:space="preserve">, </w:t>
            </w:r>
            <w:r w:rsidRPr="00831042">
              <w:rPr>
                <w:rFonts w:ascii="Kokila" w:hAnsi="Kokila" w:cs="Kalimati"/>
                <w:color w:val="000000" w:themeColor="text1"/>
                <w:sz w:val="18"/>
                <w:szCs w:val="18"/>
                <w:cs/>
                <w:lang w:bidi="hi-IN"/>
              </w:rPr>
              <w:t>प्रतिवादी पुष्कर भट्टराईले कबोल गरेको दैनिक रु.६१</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०००।</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मु.अ.क.बाहेक) (अक्षरेपी एकसठ्ठी हजार मात्र) को ३ (तीन) महिनाको दरले हुने रकम वा सो बराबरको बैंक ग्यारेन्टी लिई नियुक्ति लिन आउनको लागि च.नं.१९२</w:t>
            </w:r>
            <w:r w:rsidRPr="00831042">
              <w:rPr>
                <w:rFonts w:ascii="Kokila" w:hAnsi="Kokila" w:cs="Kalimati"/>
                <w:color w:val="000000" w:themeColor="text1"/>
                <w:sz w:val="18"/>
                <w:szCs w:val="18"/>
              </w:rPr>
              <w:t xml:space="preserve">, </w:t>
            </w:r>
            <w:r w:rsidRPr="00831042">
              <w:rPr>
                <w:rFonts w:ascii="Kokila" w:hAnsi="Kokila" w:cs="Kalimati"/>
                <w:color w:val="000000" w:themeColor="text1"/>
                <w:sz w:val="18"/>
                <w:szCs w:val="18"/>
                <w:cs/>
                <w:lang w:bidi="hi-IN"/>
              </w:rPr>
              <w:t>मिति 2075।03।29 को पत्रबाट जानकारी गराउँदा उक्त पत्र तथा रकम र सरकारी  ठेक्का बन्दोवस्त ऐन</w:t>
            </w:r>
            <w:r w:rsidRPr="00831042">
              <w:rPr>
                <w:rFonts w:ascii="Kokila" w:hAnsi="Kokila" w:cs="Kalimati"/>
                <w:color w:val="000000" w:themeColor="text1"/>
                <w:sz w:val="18"/>
                <w:szCs w:val="18"/>
              </w:rPr>
              <w:t xml:space="preserve">, </w:t>
            </w:r>
            <w:r w:rsidRPr="00831042">
              <w:rPr>
                <w:rFonts w:ascii="Kokila" w:hAnsi="Kokila" w:cs="Kalimati"/>
                <w:color w:val="000000" w:themeColor="text1"/>
                <w:sz w:val="18"/>
                <w:szCs w:val="18"/>
                <w:cs/>
                <w:lang w:bidi="hi-IN"/>
              </w:rPr>
              <w:t>2020 को दफा १४ को उपदफा (१) को खण्ड (क)  र रकम र सरकारी  ठेक्का बन्दोवस्त नियमहरु</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202२ को नियम ८ को उपनियम (१) र नियम ९ समेत विपरीत उक्त कार्यालयका तत्कालीन जिल्ला समन्वय प्रमुख गोपाल राजभण्डारीलाई गैर कानूनी रुपमा प्रभावमा पारी रु.4</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50</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000।</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 xml:space="preserve">अक्षरेपी चार लाख पचास हजार मात्र) मात्र जिल्ला समन्वय समितिको खातामा दाखिला गरी कर संकलन गर्ने अभिकर्ता नियुक्तीको पत्र लिई ठेक्का प्राप्त गरेको सो ठेक्कामा मिति 2075।03।30 मा सम्झौता लगायतका सम्पूर्ण आर्थिक कारोबार समेत गर्नको लागि अख्तियारनामा लिई सो कन्स्ट्रक्सनको </w:t>
            </w:r>
            <w:r w:rsidRPr="00831042">
              <w:rPr>
                <w:rFonts w:ascii="Kokila" w:hAnsi="Kokila" w:cs="Kalimati"/>
                <w:color w:val="000000" w:themeColor="text1"/>
                <w:sz w:val="18"/>
                <w:szCs w:val="18"/>
                <w:cs/>
                <w:lang w:bidi="hi-IN"/>
              </w:rPr>
              <w:lastRenderedPageBreak/>
              <w:t>प्रतिनिधि नियुक्त भई ठेक्का बहाल रहेको अवधि मिति २०७५।०४।०१ देखि २०७५।१२।२९ सम्म 245 (दुईसय पैंतालिस) दिन कृषि तथा बनकस जडिबुटि जिल्ला निकासी कर रकम संकलन गरी जिल्ला समन्वय समितिको कार्यालय</w:t>
            </w:r>
            <w:r w:rsidRPr="00831042">
              <w:rPr>
                <w:rFonts w:ascii="Kokila" w:hAnsi="Kokila" w:cs="Kalimati"/>
                <w:color w:val="000000" w:themeColor="text1"/>
                <w:sz w:val="18"/>
                <w:szCs w:val="18"/>
              </w:rPr>
              <w:t xml:space="preserve">¸ </w:t>
            </w:r>
            <w:r w:rsidRPr="00831042">
              <w:rPr>
                <w:rFonts w:ascii="Kokila" w:hAnsi="Kokila" w:cs="Kalimati"/>
                <w:color w:val="000000" w:themeColor="text1"/>
                <w:sz w:val="18"/>
                <w:szCs w:val="18"/>
                <w:cs/>
                <w:lang w:bidi="hi-IN"/>
              </w:rPr>
              <w:t>सुनसरीको खातामा दाखिला गर्नुपर्ने जम्मा रु.१</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४९</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४५</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०००।-(अक्षरेपी एक करोड उनान्चास लाख पैंतालिस हजार मात्र) मध्ये विभिन्न मितिमा जम्मा रु.६८</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९३</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०००।-(अक्षरेपी अडसठ्ठी लाख त्रियानब्बे हजार मात्र) मात्र दाखिला गरी बाँकी रकम रु.८०</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५२</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०००।-(अक्षरेपी असी लाख बाउन्न हजार मात्र) हाल सम्म पनि जिल्ला समन्वय समितिको कार्यालय</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सुनसरीको खातामा दाखिला नगरी</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उक्त रकम खाईमासी हिनामिना गरी</w:t>
            </w:r>
            <w:r w:rsidRPr="00831042">
              <w:rPr>
                <w:rFonts w:ascii="Kokila" w:hAnsi="Kokila" w:cs="Kalimati"/>
                <w:color w:val="000000" w:themeColor="text1"/>
                <w:sz w:val="18"/>
                <w:szCs w:val="18"/>
              </w:rPr>
              <w:t xml:space="preserve">¸ </w:t>
            </w:r>
            <w:r w:rsidRPr="00831042">
              <w:rPr>
                <w:rFonts w:ascii="Kokila" w:hAnsi="Kokila" w:cs="Kalimati"/>
                <w:color w:val="000000" w:themeColor="text1"/>
                <w:sz w:val="18"/>
                <w:szCs w:val="18"/>
                <w:cs/>
                <w:lang w:bidi="hi-IN"/>
              </w:rPr>
              <w:t>सरकारी रकम हानिनोक्सानी पु-र्याई भ्रष्टाचार निवारण ऐन</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2059 को दफा ८ को उपदफा (४) बमोजिमको कसूर गरेको देखिएकोले विगो रु.८०</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५२</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०००।</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अक्षरेपी असी लाख बाउन्न हजार मात्र) कायम गरी भ्रष्टाचार निवारण ऐन</w:t>
            </w:r>
            <w:r w:rsidRPr="00831042">
              <w:rPr>
                <w:rFonts w:ascii="Kokila" w:hAnsi="Kokila" w:cs="Kalimati"/>
                <w:color w:val="000000" w:themeColor="text1"/>
                <w:sz w:val="18"/>
                <w:szCs w:val="18"/>
              </w:rPr>
              <w:t>,</w:t>
            </w:r>
            <w:r w:rsidRPr="00831042">
              <w:rPr>
                <w:rFonts w:ascii="Kokila" w:hAnsi="Kokila" w:cs="Kalimati"/>
                <w:color w:val="000000" w:themeColor="text1"/>
                <w:sz w:val="18"/>
                <w:szCs w:val="18"/>
                <w:cs/>
                <w:lang w:bidi="hi-IN"/>
              </w:rPr>
              <w:t>2059 को दफा ८ को उपदफा (४) बमोजिम दण्ड सजाय गरी बिगो जफत समेत गर्न मागदावी लिइएको।</w:t>
            </w:r>
          </w:p>
          <w:p w:rsidR="00371C4F" w:rsidRPr="00E91BAC" w:rsidRDefault="00371C4F" w:rsidP="00A568B8">
            <w:pPr>
              <w:pStyle w:val="ListParagraph"/>
              <w:spacing w:after="0" w:line="240" w:lineRule="auto"/>
              <w:ind w:left="360"/>
              <w:jc w:val="both"/>
              <w:rPr>
                <w:rFonts w:ascii="Utsaah" w:hAnsi="Utsaah" w:cs="Kalimati"/>
                <w:b/>
                <w:bCs/>
                <w:sz w:val="18"/>
                <w:szCs w:val="18"/>
                <w:u w:val="single"/>
              </w:rPr>
            </w:pPr>
          </w:p>
          <w:p w:rsidR="00F57AC7" w:rsidRPr="00F57AC7" w:rsidRDefault="00F57AC7" w:rsidP="00A568B8">
            <w:pPr>
              <w:pStyle w:val="NormalWeb"/>
              <w:tabs>
                <w:tab w:val="left" w:pos="540"/>
                <w:tab w:val="left" w:pos="720"/>
                <w:tab w:val="left" w:pos="1080"/>
              </w:tabs>
              <w:spacing w:before="0" w:beforeAutospacing="0" w:after="0" w:afterAutospacing="0"/>
              <w:jc w:val="both"/>
              <w:rPr>
                <w:rFonts w:ascii="Arial" w:hAnsi="Arial" w:cs="Kalimati"/>
                <w:sz w:val="18"/>
                <w:szCs w:val="18"/>
              </w:rPr>
            </w:pPr>
          </w:p>
          <w:p w:rsidR="004B6713" w:rsidRPr="004B6713" w:rsidRDefault="004B6713" w:rsidP="00A568B8">
            <w:pPr>
              <w:spacing w:after="0" w:line="240" w:lineRule="auto"/>
              <w:ind w:left="180"/>
              <w:jc w:val="both"/>
              <w:rPr>
                <w:rFonts w:ascii="Kokila" w:eastAsia="Batang" w:hAnsi="Kokila" w:cs="Kalimati"/>
                <w:sz w:val="18"/>
                <w:szCs w:val="18"/>
              </w:rPr>
            </w:pPr>
            <w:r w:rsidRPr="004B6713">
              <w:rPr>
                <w:rFonts w:ascii="Arial" w:hAnsi="Arial" w:cs="Kalimati"/>
                <w:sz w:val="18"/>
                <w:szCs w:val="18"/>
                <w:cs/>
                <w:lang w:bidi="hi-IN"/>
              </w:rPr>
              <w:t xml:space="preserve"> </w:t>
            </w:r>
            <w:r w:rsidRPr="004B6713">
              <w:rPr>
                <w:rFonts w:ascii="Arial" w:hAnsi="Arial" w:cs="Kalimati" w:hint="cs"/>
                <w:sz w:val="18"/>
                <w:szCs w:val="18"/>
                <w:cs/>
              </w:rPr>
              <w:t xml:space="preserve"> </w:t>
            </w:r>
          </w:p>
          <w:p w:rsidR="00C40529" w:rsidRPr="004B6713" w:rsidRDefault="004B6713" w:rsidP="00A568B8">
            <w:pPr>
              <w:spacing w:after="0" w:line="240" w:lineRule="auto"/>
              <w:contextualSpacing/>
              <w:jc w:val="both"/>
              <w:rPr>
                <w:rFonts w:ascii="Kokila" w:eastAsia="Batang" w:hAnsi="Kokila" w:cs="Kalimati"/>
                <w:sz w:val="18"/>
                <w:szCs w:val="18"/>
              </w:rPr>
            </w:pPr>
            <w:r w:rsidRPr="004B6713">
              <w:rPr>
                <w:rFonts w:ascii="Arial" w:hAnsi="Arial" w:cs="Kalimati" w:hint="cs"/>
                <w:b/>
                <w:bCs/>
                <w:sz w:val="18"/>
                <w:szCs w:val="18"/>
                <w:cs/>
              </w:rPr>
              <w:t xml:space="preserve">  </w:t>
            </w:r>
          </w:p>
          <w:p w:rsidR="00C90F8E" w:rsidRPr="00456307" w:rsidRDefault="00C90F8E" w:rsidP="00A568B8">
            <w:pPr>
              <w:spacing w:after="0" w:line="240" w:lineRule="auto"/>
              <w:ind w:left="360"/>
              <w:jc w:val="both"/>
              <w:rPr>
                <w:rFonts w:ascii="Arial" w:eastAsia="Times New Roman" w:hAnsi="Arial" w:cs="Kalimati"/>
                <w:sz w:val="18"/>
                <w:szCs w:val="18"/>
              </w:rPr>
            </w:pPr>
          </w:p>
        </w:tc>
        <w:tc>
          <w:tcPr>
            <w:tcW w:w="3600" w:type="dxa"/>
            <w:shd w:val="clear" w:color="auto" w:fill="auto"/>
          </w:tcPr>
          <w:p w:rsidR="00AB0040" w:rsidRPr="00AA54B6" w:rsidRDefault="00AB0040" w:rsidP="00A568B8">
            <w:pPr>
              <w:spacing w:after="0" w:line="240" w:lineRule="auto"/>
              <w:jc w:val="both"/>
              <w:rPr>
                <w:rFonts w:ascii="Arial" w:eastAsiaTheme="minorHAnsi" w:hAnsi="Arial" w:cs="Kalimati"/>
                <w:sz w:val="18"/>
                <w:szCs w:val="18"/>
                <w:u w:val="single"/>
              </w:rPr>
            </w:pPr>
            <w:r w:rsidRPr="00AA54B6">
              <w:rPr>
                <w:rFonts w:ascii="Arial" w:eastAsiaTheme="minorHAnsi" w:hAnsi="Arial" w:cs="Kalimati" w:hint="cs"/>
                <w:sz w:val="18"/>
                <w:szCs w:val="18"/>
                <w:u w:val="single"/>
                <w:cs/>
              </w:rPr>
              <w:lastRenderedPageBreak/>
              <w:t>फैसलाः</w:t>
            </w:r>
          </w:p>
          <w:p w:rsidR="008C2446" w:rsidRPr="003C1F9F" w:rsidRDefault="00E32407" w:rsidP="00A568B8">
            <w:pPr>
              <w:spacing w:after="0" w:line="240" w:lineRule="auto"/>
              <w:jc w:val="both"/>
              <w:rPr>
                <w:rFonts w:ascii="Arial" w:eastAsiaTheme="minorHAnsi" w:hAnsi="Arial" w:cs="Kalimati"/>
                <w:sz w:val="18"/>
                <w:szCs w:val="18"/>
                <w:cs/>
              </w:rPr>
            </w:pPr>
            <w:r>
              <w:rPr>
                <w:rFonts w:ascii="Arial" w:eastAsiaTheme="minorHAnsi" w:hAnsi="Arial" w:cs="Kalimati" w:hint="cs"/>
                <w:sz w:val="18"/>
                <w:szCs w:val="18"/>
                <w:cs/>
              </w:rPr>
              <w:t xml:space="preserve">कूल </w:t>
            </w:r>
            <w:r w:rsidR="009364FB">
              <w:rPr>
                <w:rFonts w:ascii="Arial" w:eastAsiaTheme="minorHAnsi" w:hAnsi="Arial" w:cs="Kalimati" w:hint="cs"/>
                <w:sz w:val="18"/>
                <w:szCs w:val="18"/>
                <w:cs/>
              </w:rPr>
              <w:t>५ जना प्रतिवादीहरुमध्ये पाँचै</w:t>
            </w:r>
            <w:r w:rsidR="00BE35C8">
              <w:rPr>
                <w:rFonts w:ascii="Arial" w:eastAsiaTheme="minorHAnsi" w:hAnsi="Arial" w:cs="Kalimati" w:hint="cs"/>
                <w:sz w:val="18"/>
                <w:szCs w:val="18"/>
                <w:cs/>
              </w:rPr>
              <w:t xml:space="preserve">जना </w:t>
            </w:r>
            <w:r w:rsidR="00AB0040" w:rsidRPr="00456307">
              <w:rPr>
                <w:rFonts w:ascii="Arial" w:eastAsiaTheme="minorHAnsi" w:hAnsi="Arial" w:cs="Kalimati" w:hint="cs"/>
                <w:sz w:val="18"/>
                <w:szCs w:val="18"/>
                <w:cs/>
              </w:rPr>
              <w:t>प्रतिवादी</w:t>
            </w:r>
            <w:r w:rsidR="008715F3" w:rsidRPr="00456307">
              <w:rPr>
                <w:rFonts w:ascii="Arial" w:eastAsiaTheme="minorHAnsi" w:hAnsi="Arial" w:cs="Kalimati" w:hint="cs"/>
                <w:sz w:val="18"/>
                <w:szCs w:val="18"/>
                <w:cs/>
              </w:rPr>
              <w:t>हरु</w:t>
            </w:r>
            <w:r w:rsidR="0031125A">
              <w:rPr>
                <w:rFonts w:ascii="Arial" w:eastAsiaTheme="minorHAnsi" w:hAnsi="Arial" w:cs="Kalimati" w:hint="cs"/>
                <w:sz w:val="18"/>
                <w:szCs w:val="18"/>
                <w:cs/>
              </w:rPr>
              <w:t>ले</w:t>
            </w:r>
            <w:r w:rsidR="00B27B09">
              <w:rPr>
                <w:rFonts w:ascii="Arial" w:eastAsiaTheme="minorHAnsi" w:hAnsi="Arial" w:cs="Kalimati" w:hint="cs"/>
                <w:sz w:val="18"/>
                <w:szCs w:val="18"/>
                <w:cs/>
              </w:rPr>
              <w:t xml:space="preserve"> आरोपित कसूरबाट सफार्इ पाउने </w:t>
            </w:r>
            <w:r w:rsidR="00485F01">
              <w:rPr>
                <w:rFonts w:ascii="Arial" w:eastAsiaTheme="minorHAnsi" w:hAnsi="Arial" w:cs="Kalimati" w:hint="cs"/>
                <w:sz w:val="18"/>
                <w:szCs w:val="18"/>
                <w:cs/>
              </w:rPr>
              <w:t xml:space="preserve"> ठहरी</w:t>
            </w:r>
            <w:r w:rsidR="00A83FDD">
              <w:rPr>
                <w:rFonts w:ascii="Arial" w:eastAsiaTheme="minorHAnsi" w:hAnsi="Arial" w:cs="Kalimati" w:hint="cs"/>
                <w:sz w:val="18"/>
                <w:szCs w:val="18"/>
                <w:cs/>
              </w:rPr>
              <w:t xml:space="preserve"> फैसला</w:t>
            </w:r>
            <w:r w:rsidR="002D53CA">
              <w:rPr>
                <w:rFonts w:ascii="Arial" w:eastAsiaTheme="minorHAnsi" w:hAnsi="Arial" w:cs="Kalimati"/>
                <w:sz w:val="18"/>
                <w:szCs w:val="18"/>
              </w:rPr>
              <w:t xml:space="preserve"> </w:t>
            </w:r>
            <w:r w:rsidR="005639AC">
              <w:rPr>
                <w:rFonts w:ascii="Arial" w:eastAsiaTheme="minorHAnsi" w:hAnsi="Arial" w:cs="Kalimati" w:hint="cs"/>
                <w:sz w:val="18"/>
                <w:szCs w:val="18"/>
                <w:cs/>
              </w:rPr>
              <w:t>भ</w:t>
            </w:r>
            <w:r w:rsidR="002D53CA">
              <w:rPr>
                <w:rFonts w:ascii="Arial" w:eastAsiaTheme="minorHAnsi" w:hAnsi="Arial" w:cs="Kalimati" w:hint="cs"/>
                <w:sz w:val="18"/>
                <w:szCs w:val="18"/>
                <w:cs/>
              </w:rPr>
              <w:t>एको</w:t>
            </w:r>
            <w:r w:rsidR="00416AF8">
              <w:rPr>
                <w:rFonts w:ascii="Arial" w:eastAsiaTheme="minorHAnsi" w:hAnsi="Arial" w:cs="Kalimati" w:hint="cs"/>
                <w:sz w:val="18"/>
                <w:szCs w:val="18"/>
                <w:cs/>
              </w:rPr>
              <w:t xml:space="preserve"> अवस्था छ</w:t>
            </w:r>
            <w:r w:rsidR="003C1F9F">
              <w:rPr>
                <w:rFonts w:ascii="Arial" w:eastAsiaTheme="minorHAnsi" w:hAnsi="Arial" w:cs="Kalimati" w:hint="cs"/>
                <w:sz w:val="18"/>
                <w:szCs w:val="18"/>
                <w:cs/>
              </w:rPr>
              <w:t xml:space="preserve"> ।</w:t>
            </w:r>
          </w:p>
          <w:p w:rsidR="00AB0040" w:rsidRPr="008E2B1E" w:rsidRDefault="00AB0040" w:rsidP="00A568B8">
            <w:pPr>
              <w:spacing w:after="0" w:line="240" w:lineRule="auto"/>
              <w:jc w:val="both"/>
              <w:rPr>
                <w:rFonts w:ascii="Arial" w:eastAsiaTheme="minorHAnsi" w:hAnsi="Arial" w:cs="Kalimati"/>
                <w:b/>
                <w:bCs/>
                <w:sz w:val="18"/>
                <w:szCs w:val="18"/>
                <w:u w:val="single"/>
              </w:rPr>
            </w:pPr>
            <w:r w:rsidRPr="008E2B1E">
              <w:rPr>
                <w:rFonts w:ascii="Arial" w:eastAsiaTheme="minorHAnsi" w:hAnsi="Arial" w:cs="Kalimati" w:hint="cs"/>
                <w:b/>
                <w:bCs/>
                <w:sz w:val="18"/>
                <w:szCs w:val="18"/>
                <w:u w:val="single"/>
                <w:cs/>
              </w:rPr>
              <w:t xml:space="preserve">विशेष अदालतले </w:t>
            </w:r>
            <w:r w:rsidR="00A92545" w:rsidRPr="008E2B1E">
              <w:rPr>
                <w:rFonts w:ascii="Arial" w:eastAsiaTheme="minorHAnsi" w:hAnsi="Arial" w:cs="Kalimati" w:hint="cs"/>
                <w:b/>
                <w:bCs/>
                <w:sz w:val="18"/>
                <w:szCs w:val="18"/>
                <w:u w:val="single"/>
                <w:cs/>
              </w:rPr>
              <w:t xml:space="preserve">फैसला गर्दा </w:t>
            </w:r>
            <w:r w:rsidR="00987AA1" w:rsidRPr="008E2B1E">
              <w:rPr>
                <w:rFonts w:ascii="Arial" w:eastAsiaTheme="minorHAnsi" w:hAnsi="Arial" w:cs="Kalimati" w:hint="cs"/>
                <w:b/>
                <w:bCs/>
                <w:sz w:val="18"/>
                <w:szCs w:val="18"/>
                <w:u w:val="single"/>
                <w:cs/>
              </w:rPr>
              <w:t>लिएका आधारहरु:</w:t>
            </w:r>
          </w:p>
          <w:p w:rsidR="00404107" w:rsidRPr="004642A0" w:rsidRDefault="006300D5" w:rsidP="00A568B8">
            <w:pPr>
              <w:spacing w:after="0" w:line="240" w:lineRule="auto"/>
              <w:ind w:left="72"/>
              <w:jc w:val="both"/>
              <w:rPr>
                <w:rFonts w:cs="Kalimati"/>
                <w:sz w:val="18"/>
                <w:szCs w:val="18"/>
              </w:rPr>
            </w:pPr>
            <w:r>
              <w:rPr>
                <w:rFonts w:cs="Kalimati" w:hint="cs"/>
                <w:sz w:val="18"/>
                <w:szCs w:val="18"/>
                <w:cs/>
              </w:rPr>
              <w:t>प्रस्तुत मुद्दामा</w:t>
            </w:r>
            <w:r w:rsidR="00404107" w:rsidRPr="001810AA">
              <w:rPr>
                <w:rFonts w:cs="Kalimati" w:hint="cs"/>
                <w:sz w:val="18"/>
                <w:szCs w:val="18"/>
                <w:cs/>
              </w:rPr>
              <w:t xml:space="preserve"> </w:t>
            </w:r>
            <w:r w:rsidR="002C41CD" w:rsidRPr="001810AA">
              <w:rPr>
                <w:rFonts w:cs="Kalimati" w:hint="cs"/>
                <w:sz w:val="18"/>
                <w:szCs w:val="18"/>
                <w:cs/>
              </w:rPr>
              <w:t xml:space="preserve">बिशेष अदालत, </w:t>
            </w:r>
            <w:r>
              <w:rPr>
                <w:rFonts w:cs="Kalimati" w:hint="cs"/>
                <w:sz w:val="18"/>
                <w:szCs w:val="18"/>
                <w:cs/>
              </w:rPr>
              <w:t>काठमाण्डौबाट कू</w:t>
            </w:r>
            <w:r w:rsidR="00381B1A">
              <w:rPr>
                <w:rFonts w:cs="Kalimati" w:hint="cs"/>
                <w:sz w:val="18"/>
                <w:szCs w:val="18"/>
                <w:cs/>
              </w:rPr>
              <w:t>ल ५</w:t>
            </w:r>
            <w:r w:rsidR="001810AA" w:rsidRPr="001810AA">
              <w:rPr>
                <w:rFonts w:cs="Kalimati" w:hint="cs"/>
                <w:sz w:val="18"/>
                <w:szCs w:val="18"/>
                <w:cs/>
              </w:rPr>
              <w:t xml:space="preserve"> जना प्रतिवादीहरुमध्ये </w:t>
            </w:r>
            <w:r w:rsidR="00381B1A">
              <w:rPr>
                <w:rFonts w:cs="Kalimati" w:hint="cs"/>
                <w:sz w:val="18"/>
                <w:szCs w:val="18"/>
                <w:cs/>
              </w:rPr>
              <w:t>पाँचै</w:t>
            </w:r>
            <w:r w:rsidR="001810AA" w:rsidRPr="001810AA">
              <w:rPr>
                <w:rFonts w:cs="Kalimati" w:hint="cs"/>
                <w:sz w:val="18"/>
                <w:szCs w:val="18"/>
                <w:cs/>
              </w:rPr>
              <w:t xml:space="preserve">जना प्रतिवादीहरुको हकमा </w:t>
            </w:r>
            <w:r w:rsidR="00874035">
              <w:rPr>
                <w:rFonts w:cs="Kalimati" w:hint="cs"/>
                <w:sz w:val="18"/>
                <w:szCs w:val="18"/>
                <w:cs/>
              </w:rPr>
              <w:t xml:space="preserve">प्रस्तुत मुद्दाको </w:t>
            </w:r>
            <w:r w:rsidR="001576A2">
              <w:rPr>
                <w:rFonts w:cs="Kalimati" w:hint="cs"/>
                <w:sz w:val="18"/>
                <w:szCs w:val="18"/>
                <w:cs/>
              </w:rPr>
              <w:t>आरोप मागदावी</w:t>
            </w:r>
            <w:r w:rsidR="00874035">
              <w:rPr>
                <w:rFonts w:cs="Kalimati" w:hint="cs"/>
                <w:sz w:val="18"/>
                <w:szCs w:val="18"/>
                <w:cs/>
              </w:rPr>
              <w:t>बाट सफार्इ पाउने</w:t>
            </w:r>
            <w:r w:rsidR="001576A2">
              <w:rPr>
                <w:rFonts w:cs="Kalimati" w:hint="cs"/>
                <w:sz w:val="18"/>
                <w:szCs w:val="18"/>
                <w:cs/>
              </w:rPr>
              <w:t xml:space="preserve"> </w:t>
            </w:r>
            <w:r w:rsidR="00874035">
              <w:rPr>
                <w:rFonts w:cs="Kalimati" w:hint="cs"/>
                <w:sz w:val="18"/>
                <w:szCs w:val="18"/>
                <w:cs/>
              </w:rPr>
              <w:t xml:space="preserve">ठहरी </w:t>
            </w:r>
            <w:r w:rsidR="001810AA" w:rsidRPr="001810AA">
              <w:rPr>
                <w:rFonts w:cs="Kalimati" w:hint="cs"/>
                <w:sz w:val="18"/>
                <w:szCs w:val="18"/>
                <w:cs/>
              </w:rPr>
              <w:t>फैसला गर्दा लिर्इएका</w:t>
            </w:r>
            <w:r w:rsidR="00356B50">
              <w:rPr>
                <w:rFonts w:cs="Kalimati" w:hint="cs"/>
                <w:b/>
                <w:bCs/>
                <w:sz w:val="24"/>
                <w:szCs w:val="24"/>
                <w:cs/>
              </w:rPr>
              <w:t xml:space="preserve"> </w:t>
            </w:r>
            <w:r w:rsidR="00404107" w:rsidRPr="004642A0">
              <w:rPr>
                <w:rFonts w:cs="Kalimati" w:hint="cs"/>
                <w:sz w:val="18"/>
                <w:szCs w:val="18"/>
                <w:cs/>
              </w:rPr>
              <w:t>आधार तथा कारणहरु देहाय बमोजिम रहेका छन्</w:t>
            </w:r>
            <w:r w:rsidR="00404107" w:rsidRPr="004642A0">
              <w:rPr>
                <w:rFonts w:cs="Kalimati"/>
                <w:sz w:val="18"/>
                <w:szCs w:val="18"/>
              </w:rPr>
              <w:t>:</w:t>
            </w:r>
            <w:r w:rsidR="00404107" w:rsidRPr="004642A0">
              <w:rPr>
                <w:rFonts w:cs="Kalimati" w:hint="cs"/>
                <w:sz w:val="18"/>
                <w:szCs w:val="18"/>
                <w:cs/>
              </w:rPr>
              <w:t xml:space="preserve"> </w:t>
            </w:r>
          </w:p>
          <w:p w:rsidR="00404107" w:rsidRPr="005A5893" w:rsidRDefault="00404107" w:rsidP="00A568B8">
            <w:pPr>
              <w:pStyle w:val="ListParagraph"/>
              <w:spacing w:after="0" w:line="240" w:lineRule="auto"/>
              <w:ind w:left="360"/>
              <w:jc w:val="both"/>
              <w:rPr>
                <w:rFonts w:cs="Kalimati"/>
                <w:b/>
                <w:bCs/>
                <w:sz w:val="18"/>
                <w:szCs w:val="18"/>
              </w:rPr>
            </w:pPr>
          </w:p>
          <w:p w:rsidR="00A262E0" w:rsidRPr="00A262E0" w:rsidRDefault="00A262E0" w:rsidP="00A568B8">
            <w:pPr>
              <w:pStyle w:val="ListParagraph"/>
              <w:numPr>
                <w:ilvl w:val="0"/>
                <w:numId w:val="27"/>
              </w:numPr>
              <w:spacing w:after="0" w:line="240" w:lineRule="auto"/>
              <w:jc w:val="both"/>
              <w:rPr>
                <w:rFonts w:ascii="Kokila" w:hAnsi="Kokila" w:cs="Kalimati"/>
                <w:color w:val="FF0000"/>
                <w:sz w:val="18"/>
                <w:szCs w:val="18"/>
                <w:lang w:bidi="hi-IN"/>
              </w:rPr>
            </w:pPr>
            <w:r w:rsidRPr="00A262E0">
              <w:rPr>
                <w:rFonts w:ascii="Arial" w:eastAsia="Times New Roman" w:hAnsi="Arial" w:cs="Kalimati" w:hint="cs"/>
                <w:sz w:val="18"/>
                <w:szCs w:val="18"/>
                <w:cs/>
              </w:rPr>
              <w:t>निज प्रतिवादीहरुले आरोपित कसूरमा र्इन्कार रही बयान गरेका ।</w:t>
            </w:r>
          </w:p>
          <w:p w:rsidR="00A262E0" w:rsidRPr="00A262E0" w:rsidRDefault="00A262E0" w:rsidP="00A568B8">
            <w:pPr>
              <w:pStyle w:val="ListParagraph"/>
              <w:spacing w:after="0" w:line="240" w:lineRule="auto"/>
              <w:jc w:val="both"/>
              <w:rPr>
                <w:rFonts w:ascii="Kokila" w:hAnsi="Kokila" w:cs="Kalimati"/>
                <w:color w:val="FF0000"/>
                <w:sz w:val="18"/>
                <w:szCs w:val="18"/>
                <w:lang w:bidi="hi-IN"/>
              </w:rPr>
            </w:pPr>
          </w:p>
          <w:p w:rsidR="00A262E0" w:rsidRPr="00A262E0" w:rsidRDefault="00A262E0" w:rsidP="00A568B8">
            <w:pPr>
              <w:pStyle w:val="ListParagraph"/>
              <w:numPr>
                <w:ilvl w:val="0"/>
                <w:numId w:val="27"/>
              </w:numPr>
              <w:spacing w:after="0" w:line="240" w:lineRule="auto"/>
              <w:jc w:val="both"/>
              <w:rPr>
                <w:rFonts w:ascii="Kokila" w:hAnsi="Kokila" w:cs="Kalimati"/>
                <w:color w:val="FF0000"/>
                <w:sz w:val="18"/>
                <w:szCs w:val="18"/>
                <w:lang w:bidi="hi-IN"/>
              </w:rPr>
            </w:pPr>
            <w:r w:rsidRPr="00A262E0">
              <w:rPr>
                <w:rFonts w:ascii="Arial" w:hAnsi="Arial" w:cs="Kalimati"/>
                <w:color w:val="000000"/>
                <w:spacing w:val="2"/>
                <w:sz w:val="18"/>
                <w:szCs w:val="18"/>
                <w:shd w:val="clear" w:color="auto" w:fill="FFFFFF"/>
                <w:cs/>
              </w:rPr>
              <w:t>प्रस्तुत मुद्दाको आरोप पत्रमा कृषि तथा बनकस जडीबुटी सम्वन्धी निकासी करको ठेक्का यो यस निकायले मात्र लगाउन पाउने र सोको आधार यो यस्तो कानून रहेको भनी विश्लेषण गरिएको नदेखिएको</w:t>
            </w:r>
            <w:r w:rsidRPr="00A262E0">
              <w:rPr>
                <w:rFonts w:ascii="Arial" w:hAnsi="Arial" w:cs="Kalimati"/>
                <w:color w:val="000000"/>
                <w:spacing w:val="2"/>
                <w:sz w:val="18"/>
                <w:szCs w:val="18"/>
                <w:shd w:val="clear" w:color="auto" w:fill="FFFFFF"/>
              </w:rPr>
              <w:t xml:space="preserve">, </w:t>
            </w:r>
            <w:r w:rsidRPr="00A262E0">
              <w:rPr>
                <w:rFonts w:ascii="Arial" w:hAnsi="Arial" w:cs="Kalimati"/>
                <w:color w:val="000000"/>
                <w:spacing w:val="2"/>
                <w:sz w:val="18"/>
                <w:szCs w:val="18"/>
                <w:shd w:val="clear" w:color="auto" w:fill="FFFFFF"/>
                <w:cs/>
              </w:rPr>
              <w:t>नेपालको संविधानको अनुसूचीहरु हेर्दा आरोपदाबी अनुरुप जिल्ला समन्वय समितिले कर उठाउन पाउने भनी प्रत्यक्ष व्यवस्था भएको नदेखिएको</w:t>
            </w:r>
            <w:r w:rsidRPr="00A262E0">
              <w:rPr>
                <w:rFonts w:ascii="Arial" w:hAnsi="Arial" w:cs="Kalimati"/>
                <w:color w:val="000000"/>
                <w:spacing w:val="2"/>
                <w:sz w:val="18"/>
                <w:szCs w:val="18"/>
                <w:shd w:val="clear" w:color="auto" w:fill="FFFFFF"/>
              </w:rPr>
              <w:t xml:space="preserve">, </w:t>
            </w:r>
            <w:r w:rsidRPr="00A262E0">
              <w:rPr>
                <w:rFonts w:ascii="Arial" w:hAnsi="Arial" w:cs="Kalimati"/>
                <w:color w:val="000000"/>
                <w:spacing w:val="2"/>
                <w:sz w:val="18"/>
                <w:szCs w:val="18"/>
                <w:shd w:val="clear" w:color="auto" w:fill="FFFFFF"/>
                <w:cs/>
              </w:rPr>
              <w:t>तर संविधानको धारा २२० को उपधारा (३) मा जिल्ला समन्वय समितिले जिल्ला सभाको तर्फबाट गर्नु पर्ने सम्पूर्ण कार्य सम्पादन गर्नेछ भन्ने व्यवस्था भएको पाईन्छ भने उपधारा (७) मा प्रदेश कानून बमोजिमका अन्य कार्यहरु गर्ने उल्लेख भएको पार्इएको</w:t>
            </w:r>
            <w:r w:rsidRPr="00A262E0">
              <w:rPr>
                <w:rFonts w:ascii="Arial" w:hAnsi="Arial" w:cs="Kalimati"/>
                <w:color w:val="000000"/>
                <w:spacing w:val="2"/>
                <w:sz w:val="18"/>
                <w:szCs w:val="18"/>
                <w:shd w:val="clear" w:color="auto" w:fill="FFFFFF"/>
              </w:rPr>
              <w:t xml:space="preserve">, </w:t>
            </w:r>
            <w:r w:rsidRPr="00A262E0">
              <w:rPr>
                <w:rFonts w:ascii="Arial" w:hAnsi="Arial" w:cs="Kalimati"/>
                <w:color w:val="000000"/>
                <w:spacing w:val="2"/>
                <w:sz w:val="18"/>
                <w:szCs w:val="18"/>
                <w:shd w:val="clear" w:color="auto" w:fill="FFFFFF"/>
                <w:cs/>
              </w:rPr>
              <w:t xml:space="preserve">यसैगरी सोही धाराको </w:t>
            </w:r>
            <w:r w:rsidRPr="00A262E0">
              <w:rPr>
                <w:rFonts w:ascii="Arial" w:hAnsi="Arial" w:cs="Kalimati"/>
                <w:color w:val="000000"/>
                <w:spacing w:val="2"/>
                <w:sz w:val="18"/>
                <w:szCs w:val="18"/>
                <w:shd w:val="clear" w:color="auto" w:fill="FFFFFF"/>
                <w:cs/>
              </w:rPr>
              <w:lastRenderedPageBreak/>
              <w:t>उपधारा (८) मा जिल्ला सभाको संचालन</w:t>
            </w:r>
            <w:r w:rsidRPr="00A262E0">
              <w:rPr>
                <w:rFonts w:ascii="Arial" w:hAnsi="Arial" w:cs="Kalimati"/>
                <w:color w:val="000000"/>
                <w:spacing w:val="2"/>
                <w:sz w:val="18"/>
                <w:szCs w:val="18"/>
                <w:shd w:val="clear" w:color="auto" w:fill="FFFFFF"/>
              </w:rPr>
              <w:t xml:space="preserve">, </w:t>
            </w:r>
            <w:r w:rsidRPr="00A262E0">
              <w:rPr>
                <w:rFonts w:ascii="Arial" w:hAnsi="Arial" w:cs="Kalimati"/>
                <w:color w:val="000000"/>
                <w:spacing w:val="2"/>
                <w:sz w:val="18"/>
                <w:szCs w:val="18"/>
                <w:shd w:val="clear" w:color="auto" w:fill="FFFFFF"/>
                <w:cs/>
              </w:rPr>
              <w:t>जिल्ला समन्वय समितिका पदाधिकारीले पाउने सुविधा तथा जिल्ला सभा सम्बन्धी अन्य व्यवस्था प्रदेश कानून बमोजिम हुनेछ भन्ने व्यवस्था भएको पाईएको</w:t>
            </w:r>
            <w:r w:rsidRPr="00A262E0">
              <w:rPr>
                <w:rFonts w:ascii="Arial" w:hAnsi="Arial" w:cs="Kalimati"/>
                <w:color w:val="000000"/>
                <w:spacing w:val="2"/>
                <w:sz w:val="18"/>
                <w:szCs w:val="18"/>
                <w:shd w:val="clear" w:color="auto" w:fill="FFFFFF"/>
              </w:rPr>
              <w:t xml:space="preserve">, </w:t>
            </w:r>
            <w:r w:rsidRPr="00A262E0">
              <w:rPr>
                <w:rFonts w:ascii="Arial" w:hAnsi="Arial" w:cs="Kalimati"/>
                <w:color w:val="000000"/>
                <w:spacing w:val="2"/>
                <w:sz w:val="18"/>
                <w:szCs w:val="18"/>
                <w:shd w:val="clear" w:color="auto" w:fill="FFFFFF"/>
                <w:cs/>
              </w:rPr>
              <w:t>यसैगरी स्थानीय सरकार संचालन ऐन</w:t>
            </w:r>
            <w:r w:rsidRPr="00A262E0">
              <w:rPr>
                <w:rFonts w:ascii="Arial" w:hAnsi="Arial" w:cs="Kalimati"/>
                <w:color w:val="000000"/>
                <w:spacing w:val="2"/>
                <w:sz w:val="18"/>
                <w:szCs w:val="18"/>
                <w:shd w:val="clear" w:color="auto" w:fill="FFFFFF"/>
              </w:rPr>
              <w:t xml:space="preserve">, </w:t>
            </w:r>
            <w:r w:rsidRPr="00A262E0">
              <w:rPr>
                <w:rFonts w:ascii="Arial" w:hAnsi="Arial" w:cs="Kalimati"/>
                <w:color w:val="000000"/>
                <w:spacing w:val="2"/>
                <w:sz w:val="18"/>
                <w:szCs w:val="18"/>
                <w:shd w:val="clear" w:color="auto" w:fill="FFFFFF"/>
                <w:cs/>
              </w:rPr>
              <w:t>२०७४ को दफा ९२ को उपदफा (१) ले प्रदेश कानूनले अन्यथा व्यवस्था नगरेसम्मको लागि केही समन्वयकारी भूमिकाको व्यवस्था खण्ड (ब) देखि (ञ) सम्म उल्लेख गर्दै खण्ड (ट) मा नेपाल सरकार वा प्रदेश सरकारले तोकेका अन्य कार्य गर्ने उल्लेख गरेको पाईएको</w:t>
            </w:r>
            <w:r w:rsidRPr="00A262E0">
              <w:rPr>
                <w:rFonts w:ascii="Arial" w:hAnsi="Arial" w:cs="Kalimati"/>
                <w:color w:val="000000"/>
                <w:spacing w:val="2"/>
                <w:sz w:val="18"/>
                <w:szCs w:val="18"/>
                <w:shd w:val="clear" w:color="auto" w:fill="FFFFFF"/>
              </w:rPr>
              <w:t>,</w:t>
            </w:r>
            <w:r w:rsidRPr="00A262E0">
              <w:rPr>
                <w:rFonts w:ascii="Arial" w:hAnsi="Arial" w:cs="Kalimati"/>
                <w:color w:val="000000"/>
                <w:spacing w:val="2"/>
                <w:sz w:val="18"/>
                <w:szCs w:val="18"/>
                <w:shd w:val="clear" w:color="auto" w:fill="FFFFFF"/>
                <w:cs/>
              </w:rPr>
              <w:t>यसबाट प्रदेश कानून बमोजिम समेत जिल्ला समन्वय समितिको कार्य क्षेत्र निर्धारण हुने देखिन आएको।</w:t>
            </w:r>
          </w:p>
          <w:p w:rsidR="00A262E0" w:rsidRPr="00A262E0" w:rsidRDefault="00A262E0" w:rsidP="00A568B8">
            <w:pPr>
              <w:pStyle w:val="ListParagraph"/>
              <w:spacing w:after="0" w:line="240" w:lineRule="auto"/>
              <w:rPr>
                <w:rFonts w:ascii="Lucida Console" w:hAnsi="Lucida Console" w:cs="Kalimati"/>
                <w:color w:val="000000"/>
                <w:sz w:val="18"/>
                <w:szCs w:val="18"/>
                <w:cs/>
              </w:rPr>
            </w:pPr>
          </w:p>
          <w:p w:rsidR="00A262E0" w:rsidRPr="00A262E0" w:rsidRDefault="00A262E0" w:rsidP="00A568B8">
            <w:pPr>
              <w:pStyle w:val="ListParagraph"/>
              <w:numPr>
                <w:ilvl w:val="0"/>
                <w:numId w:val="27"/>
              </w:numPr>
              <w:spacing w:after="0" w:line="240" w:lineRule="auto"/>
              <w:jc w:val="both"/>
              <w:rPr>
                <w:rFonts w:ascii="Kokila" w:hAnsi="Kokila" w:cs="Kalimati"/>
                <w:color w:val="FF0000"/>
                <w:sz w:val="18"/>
                <w:szCs w:val="18"/>
                <w:lang w:bidi="hi-IN"/>
              </w:rPr>
            </w:pPr>
            <w:r w:rsidRPr="00A262E0">
              <w:rPr>
                <w:rFonts w:ascii="Lucida Console" w:hAnsi="Lucida Console" w:cs="Kalimati"/>
                <w:color w:val="000000"/>
                <w:sz w:val="18"/>
                <w:szCs w:val="18"/>
                <w:cs/>
              </w:rPr>
              <w:t>प्रस्तुत मुद्दाको सम्बन्धमा प्रदेशको प्रदेश राजपत्र मिति २०७५।३।२१</w:t>
            </w:r>
            <w:r w:rsidRPr="00A262E0">
              <w:rPr>
                <w:rFonts w:ascii="Lucida Console" w:hAnsi="Lucida Console" w:cs="Kalimati"/>
                <w:color w:val="000000"/>
                <w:sz w:val="18"/>
                <w:szCs w:val="18"/>
              </w:rPr>
              <w:t xml:space="preserve">, </w:t>
            </w:r>
            <w:r w:rsidRPr="00A262E0">
              <w:rPr>
                <w:rFonts w:ascii="Lucida Console" w:hAnsi="Lucida Console" w:cs="Kalimati"/>
                <w:color w:val="000000"/>
                <w:sz w:val="18"/>
                <w:szCs w:val="18"/>
                <w:cs/>
              </w:rPr>
              <w:t>अतिरिक्ताङ्क ७ मा आर्थिक ऐन</w:t>
            </w:r>
            <w:r w:rsidRPr="00A262E0">
              <w:rPr>
                <w:rFonts w:ascii="Lucida Console" w:hAnsi="Lucida Console" w:cs="Kalimati"/>
                <w:color w:val="000000"/>
                <w:sz w:val="18"/>
                <w:szCs w:val="18"/>
              </w:rPr>
              <w:t xml:space="preserve">, </w:t>
            </w:r>
            <w:r w:rsidRPr="00A262E0">
              <w:rPr>
                <w:rFonts w:ascii="Lucida Console" w:hAnsi="Lucida Console" w:cs="Kalimati"/>
                <w:color w:val="000000"/>
                <w:sz w:val="18"/>
                <w:szCs w:val="18"/>
                <w:cs/>
              </w:rPr>
              <w:t>२०७५ प्रकाशन भएको देखिएको</w:t>
            </w:r>
            <w:r w:rsidRPr="00A262E0">
              <w:rPr>
                <w:rFonts w:ascii="Lucida Console" w:hAnsi="Lucida Console" w:cs="Kalimati"/>
                <w:color w:val="000000"/>
                <w:sz w:val="18"/>
                <w:szCs w:val="18"/>
              </w:rPr>
              <w:t>,</w:t>
            </w:r>
            <w:r w:rsidRPr="00A262E0">
              <w:rPr>
                <w:rFonts w:ascii="Lucida Console" w:hAnsi="Lucida Console" w:cs="Kalimati"/>
                <w:color w:val="000000"/>
                <w:sz w:val="18"/>
                <w:szCs w:val="18"/>
                <w:cs/>
              </w:rPr>
              <w:t>उक्त ऐनको दफा ७ को उपदफा (१) मा प्रदेशभित्र उत्पादन भई जिल्ला निकासी हुने कृषिजन्य पशुजन्य र वन जन्य उत्पादनमा अनुसुची ५ बमोजिम जिल्ला निकासी शुल्क लगाई असुल उपर गरिनेछ भन्ने व्यवस्था गरिएको देखिएको</w:t>
            </w:r>
            <w:r w:rsidRPr="00A262E0">
              <w:rPr>
                <w:rFonts w:ascii="Lucida Console" w:hAnsi="Lucida Console" w:cs="Kalimati"/>
                <w:color w:val="000000"/>
                <w:sz w:val="18"/>
                <w:szCs w:val="18"/>
              </w:rPr>
              <w:t xml:space="preserve">, </w:t>
            </w:r>
            <w:r w:rsidRPr="00A262E0">
              <w:rPr>
                <w:rFonts w:ascii="Lucida Console" w:hAnsi="Lucida Console" w:cs="Kalimati"/>
                <w:color w:val="000000"/>
                <w:sz w:val="18"/>
                <w:szCs w:val="18"/>
                <w:cs/>
              </w:rPr>
              <w:t xml:space="preserve">उपदफा (२) ले उपदफा (१) बमोजिमको शुल्क सम्बन्धित जिल्ला समन्वय समितिले संकलन गरी प्रदेश संचित कोषमा दाखिला गर्नुपर्नेछ </w:t>
            </w:r>
            <w:r w:rsidRPr="00A262E0">
              <w:rPr>
                <w:rFonts w:ascii="Lucida Console" w:hAnsi="Lucida Console" w:cs="Kalimati"/>
                <w:color w:val="000000"/>
                <w:sz w:val="18"/>
                <w:szCs w:val="18"/>
                <w:cs/>
              </w:rPr>
              <w:lastRenderedPageBreak/>
              <w:t>भन्ने व्यवस्था भएको पाईंदा उक्त शुल्क संकलन गर्ने अन्य उपदफा बमोजिम व्यवस्थापन गर्ने अनिवार्य कर्तव्य नै जिल्ला समन्वय समितिको भएको देखिन आएको</w:t>
            </w:r>
            <w:r w:rsidRPr="00A262E0">
              <w:rPr>
                <w:rFonts w:ascii="Lucida Console" w:hAnsi="Lucida Console" w:cs="Kalimati"/>
                <w:color w:val="000000"/>
                <w:sz w:val="18"/>
                <w:szCs w:val="18"/>
              </w:rPr>
              <w:t xml:space="preserve">, </w:t>
            </w:r>
            <w:r w:rsidRPr="00A262E0">
              <w:rPr>
                <w:rFonts w:ascii="Lucida Console" w:hAnsi="Lucida Console" w:cs="Kalimati"/>
                <w:color w:val="000000"/>
                <w:sz w:val="18"/>
                <w:szCs w:val="18"/>
                <w:cs/>
              </w:rPr>
              <w:t>यसैगरी अघिल्लो आर्थिक वर्षको यही प्रकारको कर संकलन सम्बन्धमा वादीले विवाद गरेको नदेखिएको</w:t>
            </w:r>
            <w:r w:rsidRPr="00A262E0">
              <w:rPr>
                <w:rFonts w:ascii="Lucida Console" w:hAnsi="Lucida Console" w:cs="Kalimati"/>
                <w:color w:val="000000"/>
                <w:sz w:val="18"/>
                <w:szCs w:val="18"/>
              </w:rPr>
              <w:t>,</w:t>
            </w:r>
            <w:r w:rsidRPr="00A262E0">
              <w:rPr>
                <w:rFonts w:ascii="Lucida Console" w:hAnsi="Lucida Console" w:cs="Kalimati"/>
                <w:color w:val="000000"/>
                <w:sz w:val="18"/>
                <w:szCs w:val="18"/>
                <w:cs/>
              </w:rPr>
              <w:t>ठेक्का प्रक्रियाका सम्बन्धमा वादीको कुनै दावी रहेको नदेखिएको।</w:t>
            </w:r>
          </w:p>
          <w:p w:rsidR="00A262E0" w:rsidRPr="00A262E0" w:rsidRDefault="00A262E0" w:rsidP="00A568B8">
            <w:pPr>
              <w:pStyle w:val="ListParagraph"/>
              <w:spacing w:after="0" w:line="240" w:lineRule="auto"/>
              <w:rPr>
                <w:rFonts w:ascii="Nirmala UI" w:eastAsia="Times New Roman" w:hAnsi="Nirmala UI" w:cs="Kalimati"/>
                <w:sz w:val="18"/>
                <w:szCs w:val="18"/>
                <w:cs/>
              </w:rPr>
            </w:pPr>
          </w:p>
          <w:p w:rsidR="00A262E0" w:rsidRPr="00A262E0" w:rsidRDefault="00A262E0" w:rsidP="00A568B8">
            <w:pPr>
              <w:pStyle w:val="ListParagraph"/>
              <w:numPr>
                <w:ilvl w:val="0"/>
                <w:numId w:val="27"/>
              </w:numPr>
              <w:spacing w:after="0" w:line="240" w:lineRule="auto"/>
              <w:jc w:val="both"/>
              <w:rPr>
                <w:rFonts w:ascii="Kokila" w:hAnsi="Kokila" w:cs="Kalimati"/>
                <w:color w:val="FF0000"/>
                <w:sz w:val="18"/>
                <w:szCs w:val="18"/>
                <w:lang w:bidi="hi-IN"/>
              </w:rPr>
            </w:pPr>
            <w:r w:rsidRPr="00A262E0">
              <w:rPr>
                <w:rFonts w:ascii="Nirmala UI" w:eastAsia="Times New Roman" w:hAnsi="Nirmala UI" w:cs="Kalimati"/>
                <w:sz w:val="18"/>
                <w:szCs w:val="18"/>
                <w:cs/>
              </w:rPr>
              <w:t>यसैगरी अघिल्लो आर्थिक वर्षमा पनि विवादित कर सकंलनको कार्य गरेको</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प्रदेश आर्थिक ऐन</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 xml:space="preserve">२०७५ को दफा ७ </w:t>
            </w:r>
            <w:r w:rsidRPr="00A262E0">
              <w:rPr>
                <w:rFonts w:ascii="Nirmala UI" w:eastAsia="Times New Roman" w:hAnsi="Nirmala UI" w:cs="Kalimati" w:hint="cs"/>
                <w:sz w:val="18"/>
                <w:szCs w:val="18"/>
                <w:cs/>
              </w:rPr>
              <w:t xml:space="preserve">नेपालको </w:t>
            </w:r>
            <w:r w:rsidRPr="00A262E0">
              <w:rPr>
                <w:rFonts w:ascii="Nirmala UI" w:eastAsia="Times New Roman" w:hAnsi="Nirmala UI" w:cs="Kalimati"/>
                <w:sz w:val="18"/>
                <w:szCs w:val="18"/>
                <w:cs/>
              </w:rPr>
              <w:t>संबिधानको धारा १३७ बमोजिम बदर पनि नभएको</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विवादित आ.व. २०७५।०७६ मा पनि प्रक्रिया अगाडी बढि सकेको</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आफनो सबैभन्दा नजिकको सरकार (</w:t>
            </w:r>
            <w:r w:rsidRPr="00A262E0">
              <w:rPr>
                <w:rFonts w:ascii="Nirmala UI" w:eastAsia="Times New Roman" w:hAnsi="Nirmala UI" w:cs="Kalimati"/>
                <w:sz w:val="18"/>
                <w:szCs w:val="18"/>
              </w:rPr>
              <w:t xml:space="preserve">Immediate Government) </w:t>
            </w:r>
            <w:r w:rsidRPr="00A262E0">
              <w:rPr>
                <w:rFonts w:ascii="Nirmala UI" w:eastAsia="Times New Roman" w:hAnsi="Nirmala UI" w:cs="Kalimati"/>
                <w:sz w:val="18"/>
                <w:szCs w:val="18"/>
                <w:cs/>
              </w:rPr>
              <w:t>ले पनि उक्त कर संकलनलाई निरन्तरता दिन लेखि पठाएको यस अवस्थामा आफू भन्दा माथिका केन्द्रीय र सङ्घीय सरकारको बीचमा कर संकलन गर्ने र सम्वन्धित कानूनको व्याख्या गर्ने सम्बन्धमा भएको द्वन्द्वको समाधान भ्रष्टाचार निवारण ऐन</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2059 को दफा 15 बमोजिम हुन सक्दैन</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गर्न मिल्दैन</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प्रदेश आर्थिक ऐन</w:t>
            </w:r>
            <w:r w:rsidRPr="00A262E0">
              <w:rPr>
                <w:rFonts w:ascii="Nirmala UI" w:eastAsia="Times New Roman" w:hAnsi="Nirmala UI" w:cs="Kalimati"/>
                <w:sz w:val="18"/>
                <w:szCs w:val="18"/>
              </w:rPr>
              <w:t>,</w:t>
            </w:r>
            <w:r w:rsidRPr="00A262E0">
              <w:rPr>
                <w:rFonts w:ascii="Nirmala UI" w:eastAsia="Times New Roman" w:hAnsi="Nirmala UI" w:cs="Kalimati"/>
                <w:sz w:val="18"/>
                <w:szCs w:val="18"/>
                <w:cs/>
              </w:rPr>
              <w:t>२०७५ को दफा ७ बदर नभएको अवस्थामा जिल्ला समन्वय समितिले उक्त प्रावधान बैधनिक छ भनी मान्नु पर्ने देखिएको</w:t>
            </w:r>
            <w:r w:rsidRPr="00A262E0">
              <w:rPr>
                <w:rFonts w:ascii="Nirmala UI" w:eastAsia="Times New Roman" w:hAnsi="Nirmala UI" w:cs="Kalimati"/>
                <w:sz w:val="18"/>
                <w:szCs w:val="18"/>
              </w:rPr>
              <w:t>,</w:t>
            </w:r>
            <w:r w:rsidRPr="00A262E0">
              <w:rPr>
                <w:rFonts w:ascii="Nirmala UI" w:eastAsia="Times New Roman" w:hAnsi="Nirmala UI" w:cs="Kalimati"/>
                <w:sz w:val="18"/>
                <w:szCs w:val="18"/>
                <w:cs/>
              </w:rPr>
              <w:t xml:space="preserve">वादी आफैंले सोही प्रक्रियाका आधारमा असूल भएको </w:t>
            </w:r>
            <w:r w:rsidRPr="00A262E0">
              <w:rPr>
                <w:rFonts w:ascii="Nirmala UI" w:eastAsia="Times New Roman" w:hAnsi="Nirmala UI" w:cs="Kalimati"/>
                <w:sz w:val="18"/>
                <w:szCs w:val="18"/>
                <w:cs/>
              </w:rPr>
              <w:lastRenderedPageBreak/>
              <w:t>रु.68,93,000।</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लाई वैध मानी स्वीकारेको देखिएको भने बाँकी रु.80,52,000।</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असूल हुनुपर्ने दाबीसमेत लिएको देखिएको।</w:t>
            </w:r>
          </w:p>
          <w:p w:rsidR="00A262E0" w:rsidRPr="00A262E0" w:rsidRDefault="00A262E0" w:rsidP="00A568B8">
            <w:pPr>
              <w:pStyle w:val="ListParagraph"/>
              <w:spacing w:after="0" w:line="240" w:lineRule="auto"/>
              <w:rPr>
                <w:rFonts w:ascii="Nirmala UI" w:eastAsia="Times New Roman" w:hAnsi="Nirmala UI" w:cs="Kalimati"/>
                <w:sz w:val="18"/>
                <w:szCs w:val="18"/>
                <w:cs/>
              </w:rPr>
            </w:pPr>
          </w:p>
          <w:p w:rsidR="00A262E0" w:rsidRPr="00A262E0" w:rsidRDefault="00A262E0" w:rsidP="00A568B8">
            <w:pPr>
              <w:pStyle w:val="ListParagraph"/>
              <w:numPr>
                <w:ilvl w:val="0"/>
                <w:numId w:val="27"/>
              </w:numPr>
              <w:spacing w:after="0" w:line="240" w:lineRule="auto"/>
              <w:jc w:val="both"/>
              <w:rPr>
                <w:rFonts w:ascii="Kokila" w:hAnsi="Kokila" w:cs="Kalimati"/>
                <w:color w:val="FF0000"/>
                <w:sz w:val="18"/>
                <w:szCs w:val="18"/>
                <w:lang w:bidi="hi-IN"/>
              </w:rPr>
            </w:pPr>
            <w:r w:rsidRPr="00A262E0">
              <w:rPr>
                <w:rFonts w:ascii="Nirmala UI" w:eastAsia="Times New Roman" w:hAnsi="Nirmala UI" w:cs="Kalimati"/>
                <w:sz w:val="18"/>
                <w:szCs w:val="18"/>
                <w:cs/>
              </w:rPr>
              <w:t>यसैगरी मिशिल संलग्न च.नं.१</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मिति २०७५।४।१ को पत्र ब्यहोराबाटै आर.के.कन्स्ट्र</w:t>
            </w:r>
            <w:r w:rsidRPr="00A262E0">
              <w:rPr>
                <w:rFonts w:ascii="Nirmala UI" w:eastAsia="Times New Roman" w:hAnsi="Nirmala UI" w:cs="Kalimati" w:hint="cs"/>
                <w:sz w:val="18"/>
                <w:szCs w:val="18"/>
                <w:cs/>
              </w:rPr>
              <w:t>क्</w:t>
            </w:r>
            <w:r w:rsidRPr="00A262E0">
              <w:rPr>
                <w:rFonts w:ascii="Nirmala UI" w:eastAsia="Times New Roman" w:hAnsi="Nirmala UI" w:cs="Kalimati"/>
                <w:sz w:val="18"/>
                <w:szCs w:val="18"/>
                <w:cs/>
              </w:rPr>
              <w:t>सनलाई ठेक्का अवधि पुरैको रकम संकलनको लागि कार्यादेश दिएको नभई बुझाएको जति रु.४</w:t>
            </w:r>
            <w:r w:rsidRPr="00A262E0">
              <w:rPr>
                <w:rFonts w:ascii="Nirmala UI" w:eastAsia="Times New Roman" w:hAnsi="Nirmala UI" w:cs="Kalimati"/>
                <w:sz w:val="18"/>
                <w:szCs w:val="18"/>
              </w:rPr>
              <w:t>¸</w:t>
            </w:r>
            <w:r w:rsidRPr="00A262E0">
              <w:rPr>
                <w:rFonts w:ascii="Nirmala UI" w:eastAsia="Times New Roman" w:hAnsi="Nirmala UI" w:cs="Kalimati"/>
                <w:sz w:val="18"/>
                <w:szCs w:val="18"/>
                <w:cs/>
              </w:rPr>
              <w:t>५०</w:t>
            </w:r>
            <w:r w:rsidRPr="00A262E0">
              <w:rPr>
                <w:rFonts w:ascii="Nirmala UI" w:eastAsia="Times New Roman" w:hAnsi="Nirmala UI" w:cs="Kalimati"/>
                <w:sz w:val="18"/>
                <w:szCs w:val="18"/>
              </w:rPr>
              <w:t>¸</w:t>
            </w:r>
            <w:r w:rsidRPr="00A262E0">
              <w:rPr>
                <w:rFonts w:ascii="Nirmala UI" w:eastAsia="Times New Roman" w:hAnsi="Nirmala UI" w:cs="Kalimati"/>
                <w:sz w:val="18"/>
                <w:szCs w:val="18"/>
                <w:cs/>
              </w:rPr>
              <w:t>०००।- लिई सात गतेभित्र २० दिनको रकम दाखिला गर्ने गरी २०७५।४।१० सम्मको लागि मात्र अनुमती दिएको स्पष्ट देखिंदा ठेक्का रुपैयाँको चार खण्डको एक खण्ड बराबरको रकम नलिएको भन्ने निस्कर्ष नै तथ्यमा आधारित देखिन नआएको</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नियुक्त गरिएको १० गतेसम्मको अनुपातमा हिसाब गर्दा अग्रिम लिनु पर्ने चार खण्डको एक खण्ड भन्दा बढी नै हुने देखिएको</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रकम संकलन गर्न जिम्मेवारी पाएको आर.के.कन्स्ट्र</w:t>
            </w:r>
            <w:r w:rsidRPr="00A262E0">
              <w:rPr>
                <w:rFonts w:ascii="Nirmala UI" w:eastAsia="Times New Roman" w:hAnsi="Nirmala UI" w:cs="Kalimati" w:hint="cs"/>
                <w:sz w:val="18"/>
                <w:szCs w:val="18"/>
                <w:cs/>
              </w:rPr>
              <w:t>क्</w:t>
            </w:r>
            <w:r w:rsidRPr="00A262E0">
              <w:rPr>
                <w:rFonts w:ascii="Nirmala UI" w:eastAsia="Times New Roman" w:hAnsi="Nirmala UI" w:cs="Kalimati"/>
                <w:sz w:val="18"/>
                <w:szCs w:val="18"/>
                <w:cs/>
              </w:rPr>
              <w:t>सनले प्रत्येक महिना रकम दाखिला गर्दै आएको समेत देखिएको</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उल्लिखित तथ्यहरुबाट बांकी रकम उठाउन प्रतिवादीहरुले केही नगरी बसेको भन्ने अवस्था देखिन नआएको</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प्रतिवादी आर.के.कन्स्ट्र</w:t>
            </w:r>
            <w:r w:rsidRPr="00A262E0">
              <w:rPr>
                <w:rFonts w:ascii="Nirmala UI" w:eastAsia="Times New Roman" w:hAnsi="Nirmala UI" w:cs="Kalimati" w:hint="cs"/>
                <w:sz w:val="18"/>
                <w:szCs w:val="18"/>
                <w:cs/>
              </w:rPr>
              <w:t>क्</w:t>
            </w:r>
            <w:r w:rsidRPr="00A262E0">
              <w:rPr>
                <w:rFonts w:ascii="Nirmala UI" w:eastAsia="Times New Roman" w:hAnsi="Nirmala UI" w:cs="Kalimati"/>
                <w:sz w:val="18"/>
                <w:szCs w:val="18"/>
                <w:cs/>
              </w:rPr>
              <w:t xml:space="preserve">सनले बुझाउनु पर्ने राजश्व रकम असूलीका लागि जिल्ला समन्वय समिति सुनसरीले निर्णय र पत्राचार गरेबाट निजहरुले प्रयास गरेकै देखिन आएको हुँदा प्रतिवादी गोपाल राजभण्डारीले लापरवाही वा </w:t>
            </w:r>
            <w:r w:rsidRPr="00A262E0">
              <w:rPr>
                <w:rFonts w:ascii="Nirmala UI" w:eastAsia="Times New Roman" w:hAnsi="Nirmala UI" w:cs="Kalimati"/>
                <w:sz w:val="18"/>
                <w:szCs w:val="18"/>
                <w:cs/>
              </w:rPr>
              <w:lastRenderedPageBreak/>
              <w:t>बदनियत पूर्वक कार्य गरेको भन्न नमिल्ने</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निजसंग रकम असूलीको लागि यो यस्तो कारवाहीको अधिकार थियो जुन निजले अवलम्वन गरेनन् भन्ने पनि दाबी रहेको नदेखिएको</w:t>
            </w:r>
            <w:r w:rsidRPr="00A262E0">
              <w:rPr>
                <w:rFonts w:ascii="Nirmala UI" w:eastAsia="Times New Roman" w:hAnsi="Nirmala UI" w:cs="Kalimati" w:hint="cs"/>
                <w:sz w:val="18"/>
                <w:szCs w:val="18"/>
                <w:cs/>
              </w:rPr>
              <w:t xml:space="preserve"> ।</w:t>
            </w:r>
          </w:p>
          <w:p w:rsidR="00A262E0" w:rsidRPr="00A262E0" w:rsidRDefault="00A262E0" w:rsidP="00A568B8">
            <w:pPr>
              <w:pStyle w:val="ListParagraph"/>
              <w:spacing w:after="0" w:line="240" w:lineRule="auto"/>
              <w:rPr>
                <w:rFonts w:ascii="Nirmala UI" w:eastAsia="Times New Roman" w:hAnsi="Nirmala UI" w:cs="Kalimati"/>
                <w:sz w:val="18"/>
                <w:szCs w:val="18"/>
                <w:cs/>
              </w:rPr>
            </w:pPr>
          </w:p>
          <w:p w:rsidR="00A262E0" w:rsidRPr="00A262E0" w:rsidRDefault="00A262E0" w:rsidP="00A568B8">
            <w:pPr>
              <w:pStyle w:val="ListParagraph"/>
              <w:numPr>
                <w:ilvl w:val="0"/>
                <w:numId w:val="27"/>
              </w:numPr>
              <w:spacing w:after="0" w:line="240" w:lineRule="auto"/>
              <w:jc w:val="both"/>
              <w:rPr>
                <w:rFonts w:ascii="Kokila" w:hAnsi="Kokila" w:cs="Kalimati"/>
                <w:color w:val="FF0000"/>
                <w:sz w:val="18"/>
                <w:szCs w:val="18"/>
                <w:lang w:bidi="hi-IN"/>
              </w:rPr>
            </w:pPr>
            <w:r w:rsidRPr="00A262E0">
              <w:rPr>
                <w:rFonts w:ascii="Nirmala UI" w:eastAsia="Times New Roman" w:hAnsi="Nirmala UI" w:cs="Kalimati"/>
                <w:sz w:val="18"/>
                <w:szCs w:val="18"/>
                <w:cs/>
              </w:rPr>
              <w:t>प्रस्तुत मुद्दाका सम्बन्धमा कृषि तथा पशु उपज सम्बन्धी जिल्ला निकासी कर बापत उठेको रु.68,93,000।- (अक्षरेपी अडसठ्ठी लाख त्रियानब्बे हजार मात्र) लाई वादीले नै स्वीकार गरेको</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दाबीको रु.80,52,000।- (अक्षरेपी असी लाख बाउन्‍न हजार मात्र) समेत महालेखा परीक्षकबाट बेरुजु उठेको हुँदा उक्त बेरुजु रकम कानून बमोजिम असुल उपर हुन सक्ने नै देखिंदा प्रस्तुत मुद्दामा भ्रष्टाचार निवारण ऐन</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2059 को दफा ८ को उपदफा (४)</w:t>
            </w:r>
            <w:r w:rsidRPr="00A262E0">
              <w:rPr>
                <w:rFonts w:ascii="Nirmala UI" w:eastAsia="Times New Roman" w:hAnsi="Nirmala UI" w:cs="Kalimati"/>
                <w:sz w:val="18"/>
                <w:szCs w:val="18"/>
              </w:rPr>
              <w:t xml:space="preserve">, </w:t>
            </w:r>
            <w:r w:rsidRPr="00A262E0">
              <w:rPr>
                <w:rFonts w:ascii="Nirmala UI" w:eastAsia="Times New Roman" w:hAnsi="Nirmala UI" w:cs="Kalimati"/>
                <w:sz w:val="18"/>
                <w:szCs w:val="18"/>
                <w:cs/>
              </w:rPr>
              <w:t>दफा 15 तथा दफा 17 अन्तर्गतको कसूर भएको भन्‍न नमिल्ने।</w:t>
            </w:r>
          </w:p>
          <w:p w:rsidR="00404107" w:rsidRPr="00A262E0" w:rsidRDefault="00404107" w:rsidP="00A568B8">
            <w:pPr>
              <w:spacing w:after="0" w:line="240" w:lineRule="auto"/>
              <w:jc w:val="both"/>
              <w:rPr>
                <w:rFonts w:ascii="Arial" w:eastAsiaTheme="minorHAnsi" w:hAnsi="Arial" w:cs="Kalimati"/>
                <w:sz w:val="18"/>
                <w:szCs w:val="18"/>
              </w:rPr>
            </w:pPr>
          </w:p>
          <w:p w:rsidR="00133F18" w:rsidRPr="00A36830" w:rsidRDefault="00133F18" w:rsidP="00A568B8">
            <w:pPr>
              <w:pStyle w:val="ListParagraph"/>
              <w:spacing w:after="0" w:line="240" w:lineRule="auto"/>
              <w:ind w:left="432"/>
              <w:jc w:val="both"/>
              <w:rPr>
                <w:rFonts w:ascii="Arial" w:hAnsi="Arial" w:cs="Kalimati"/>
                <w:sz w:val="18"/>
                <w:szCs w:val="18"/>
              </w:rPr>
            </w:pPr>
          </w:p>
        </w:tc>
        <w:tc>
          <w:tcPr>
            <w:tcW w:w="5580" w:type="dxa"/>
            <w:shd w:val="clear" w:color="auto" w:fill="auto"/>
          </w:tcPr>
          <w:p w:rsidR="00555489" w:rsidRPr="00555489" w:rsidRDefault="00555489" w:rsidP="00A568B8">
            <w:pPr>
              <w:pStyle w:val="ListParagraph"/>
              <w:numPr>
                <w:ilvl w:val="0"/>
                <w:numId w:val="24"/>
              </w:numPr>
              <w:spacing w:after="0" w:line="240" w:lineRule="auto"/>
              <w:ind w:left="720"/>
              <w:jc w:val="both"/>
              <w:rPr>
                <w:rFonts w:cs="Kalimati"/>
                <w:color w:val="FF0000"/>
                <w:sz w:val="18"/>
                <w:szCs w:val="18"/>
              </w:rPr>
            </w:pPr>
            <w:r w:rsidRPr="00555489">
              <w:rPr>
                <w:rFonts w:cs="Kalimati" w:hint="cs"/>
                <w:sz w:val="18"/>
                <w:szCs w:val="18"/>
                <w:cs/>
              </w:rPr>
              <w:lastRenderedPageBreak/>
              <w:t xml:space="preserve">प्रस्तुत मुद्दाका सम्बन्धमा निज प्रतिवादीहरुले आरोपित कसूरबाट उन्मुक्ति पाउने मनसायले र्इन्कारी बयान गरेकै आधारमा प्रतिवादी </w:t>
            </w:r>
            <w:r w:rsidRPr="00555489">
              <w:rPr>
                <w:rFonts w:ascii="Kokila" w:hAnsi="Kokila" w:cs="Kalimati"/>
                <w:sz w:val="18"/>
                <w:szCs w:val="18"/>
                <w:cs/>
                <w:lang w:bidi="hi-IN"/>
              </w:rPr>
              <w:t>जिल्ला समन्वय समितिको कार्यालय</w:t>
            </w:r>
            <w:r w:rsidRPr="00555489">
              <w:rPr>
                <w:rFonts w:ascii="Kokila" w:hAnsi="Kokila" w:cs="Kalimati"/>
                <w:sz w:val="18"/>
                <w:szCs w:val="18"/>
                <w:lang w:bidi="hi-IN"/>
              </w:rPr>
              <w:t xml:space="preserve">¸ </w:t>
            </w:r>
            <w:r w:rsidRPr="00555489">
              <w:rPr>
                <w:rFonts w:ascii="Kokila" w:hAnsi="Kokila" w:cs="Kalimati"/>
                <w:sz w:val="18"/>
                <w:szCs w:val="18"/>
                <w:cs/>
                <w:lang w:bidi="hi-IN"/>
              </w:rPr>
              <w:t>सुनसरीका तत्कालिन जिल्ला समन्वय प्रमुख गोपाल</w:t>
            </w:r>
            <w:r w:rsidRPr="00555489">
              <w:rPr>
                <w:rFonts w:ascii="Kokila" w:hAnsi="Kokila" w:cs="Kalimati" w:hint="cs"/>
                <w:sz w:val="18"/>
                <w:szCs w:val="18"/>
                <w:cs/>
              </w:rPr>
              <w:t xml:space="preserve"> </w:t>
            </w:r>
            <w:r w:rsidRPr="00555489">
              <w:rPr>
                <w:rFonts w:ascii="Kokila" w:hAnsi="Kokila" w:cs="Kalimati"/>
                <w:sz w:val="18"/>
                <w:szCs w:val="18"/>
                <w:cs/>
                <w:lang w:bidi="hi-IN"/>
              </w:rPr>
              <w:t>राजभण्डारीले नेपालको संविधानको अनुसूचि र स्थानीय सरकार संचालन ऐन</w:t>
            </w:r>
            <w:r w:rsidRPr="00555489">
              <w:rPr>
                <w:rFonts w:ascii="Kokila" w:hAnsi="Kokila" w:cs="Kalimati"/>
                <w:sz w:val="18"/>
                <w:szCs w:val="18"/>
                <w:lang w:bidi="hi-IN"/>
              </w:rPr>
              <w:t xml:space="preserve">¸ </w:t>
            </w:r>
            <w:r w:rsidRPr="00555489">
              <w:rPr>
                <w:rFonts w:ascii="Kokila" w:hAnsi="Kokila" w:cs="Kalimati"/>
                <w:sz w:val="18"/>
                <w:szCs w:val="18"/>
                <w:cs/>
                <w:lang w:bidi="hi-IN"/>
              </w:rPr>
              <w:t>2074 समेतले कर संकलन गर्न अधिकार नै नदिएको अवस्थामा आ.व. 2075/076 को लागि कृषि तथा बनकस जडिबुटि जिल्ला निकासी कर संकलन गर्नको लागि सूचना प्रकाशन गरी गराई सो सूचना बमोजिम आर.के.कन्स्ट्र</w:t>
            </w:r>
            <w:r w:rsidRPr="00555489">
              <w:rPr>
                <w:rFonts w:ascii="Kokila" w:hAnsi="Kokila" w:cs="Kalimati" w:hint="cs"/>
                <w:sz w:val="18"/>
                <w:szCs w:val="18"/>
                <w:cs/>
              </w:rPr>
              <w:t>क्स</w:t>
            </w:r>
            <w:r w:rsidRPr="00555489">
              <w:rPr>
                <w:rFonts w:ascii="Kokila" w:hAnsi="Kokila" w:cs="Kalimati"/>
                <w:sz w:val="18"/>
                <w:szCs w:val="18"/>
                <w:cs/>
                <w:lang w:bidi="hi-IN"/>
              </w:rPr>
              <w:t>न</w:t>
            </w:r>
            <w:r w:rsidRPr="00555489">
              <w:rPr>
                <w:rFonts w:ascii="Kokila" w:hAnsi="Kokila" w:cs="Kalimati" w:hint="cs"/>
                <w:sz w:val="18"/>
                <w:szCs w:val="18"/>
                <w:cs/>
              </w:rPr>
              <w:t>,</w:t>
            </w:r>
            <w:r w:rsidRPr="00555489">
              <w:rPr>
                <w:rFonts w:ascii="Kokila" w:hAnsi="Kokila" w:cs="Kalimati"/>
                <w:sz w:val="18"/>
                <w:szCs w:val="18"/>
                <w:cs/>
                <w:lang w:bidi="hi-IN"/>
              </w:rPr>
              <w:t xml:space="preserve"> ईटहरी-८</w:t>
            </w:r>
            <w:r w:rsidRPr="00555489">
              <w:rPr>
                <w:rFonts w:ascii="Kokila" w:hAnsi="Kokila" w:cs="Kalimati" w:hint="cs"/>
                <w:sz w:val="18"/>
                <w:szCs w:val="18"/>
                <w:cs/>
              </w:rPr>
              <w:t xml:space="preserve"> लार्इ </w:t>
            </w:r>
            <w:r w:rsidRPr="00555489">
              <w:rPr>
                <w:rFonts w:ascii="Kokila" w:hAnsi="Kokila" w:cs="Kalimati"/>
                <w:sz w:val="18"/>
                <w:szCs w:val="18"/>
                <w:cs/>
                <w:lang w:bidi="hi-IN"/>
              </w:rPr>
              <w:t>कर संकलन गर्ने अभिकर्ता नियुक्तीको पत्र दिएको</w:t>
            </w:r>
            <w:r w:rsidRPr="00555489">
              <w:rPr>
                <w:rFonts w:ascii="Kokila" w:hAnsi="Kokila" w:cs="Kalimati"/>
                <w:sz w:val="18"/>
                <w:szCs w:val="18"/>
                <w:lang w:bidi="hi-IN"/>
              </w:rPr>
              <w:t xml:space="preserve">¸ </w:t>
            </w:r>
            <w:r w:rsidRPr="00555489">
              <w:rPr>
                <w:rFonts w:ascii="Kokila" w:hAnsi="Kokila" w:cs="Kalimati"/>
                <w:sz w:val="18"/>
                <w:szCs w:val="18"/>
                <w:cs/>
                <w:lang w:bidi="hi-IN"/>
              </w:rPr>
              <w:t xml:space="preserve">ठेकेदारबाट </w:t>
            </w:r>
            <w:r w:rsidRPr="00555489">
              <w:rPr>
                <w:rFonts w:ascii="Kokila" w:hAnsi="Kokila" w:cs="Kalimati" w:hint="cs"/>
                <w:sz w:val="18"/>
                <w:szCs w:val="18"/>
                <w:cs/>
              </w:rPr>
              <w:t xml:space="preserve">रकम </w:t>
            </w:r>
            <w:r w:rsidRPr="00555489">
              <w:rPr>
                <w:rFonts w:ascii="Kokila" w:hAnsi="Kokila" w:cs="Kalimati"/>
                <w:sz w:val="18"/>
                <w:szCs w:val="18"/>
                <w:cs/>
                <w:lang w:bidi="hi-IN"/>
              </w:rPr>
              <w:t xml:space="preserve">उठाउन लगाई ठेकेदार र निज </w:t>
            </w:r>
            <w:r w:rsidRPr="00555489">
              <w:rPr>
                <w:rFonts w:ascii="Kokila" w:hAnsi="Kokila" w:cs="Kalimati" w:hint="cs"/>
                <w:sz w:val="18"/>
                <w:szCs w:val="18"/>
                <w:cs/>
              </w:rPr>
              <w:t>गोपाल राज</w:t>
            </w:r>
            <w:r w:rsidRPr="00555489">
              <w:rPr>
                <w:rFonts w:ascii="Kokila" w:hAnsi="Kokila" w:cs="Kalimati"/>
                <w:sz w:val="18"/>
                <w:szCs w:val="18"/>
                <w:cs/>
                <w:lang w:bidi="hi-IN"/>
              </w:rPr>
              <w:t>भण्डारी</w:t>
            </w:r>
            <w:r w:rsidRPr="00555489">
              <w:rPr>
                <w:rFonts w:ascii="Kokila" w:hAnsi="Kokila" w:cs="Kalimati" w:hint="cs"/>
                <w:sz w:val="18"/>
                <w:szCs w:val="18"/>
                <w:cs/>
              </w:rPr>
              <w:t xml:space="preserve"> समेत</w:t>
            </w:r>
            <w:r w:rsidRPr="00555489">
              <w:rPr>
                <w:rFonts w:ascii="Kokila" w:hAnsi="Kokila" w:cs="Kalimati"/>
                <w:sz w:val="18"/>
                <w:szCs w:val="18"/>
                <w:cs/>
                <w:lang w:bidi="hi-IN"/>
              </w:rPr>
              <w:t>को मिलोमतोमा विभिन्न मितिमा जम्मा रु.६८</w:t>
            </w:r>
            <w:r w:rsidRPr="00555489">
              <w:rPr>
                <w:rFonts w:ascii="Kokila" w:hAnsi="Kokila" w:cs="Kalimati"/>
                <w:sz w:val="18"/>
                <w:szCs w:val="18"/>
                <w:lang w:bidi="hi-IN"/>
              </w:rPr>
              <w:t>,</w:t>
            </w:r>
            <w:r w:rsidRPr="00555489">
              <w:rPr>
                <w:rFonts w:ascii="Kokila" w:hAnsi="Kokila" w:cs="Kalimati"/>
                <w:sz w:val="18"/>
                <w:szCs w:val="18"/>
                <w:cs/>
                <w:lang w:bidi="hi-IN"/>
              </w:rPr>
              <w:t>९३</w:t>
            </w:r>
            <w:r w:rsidRPr="00555489">
              <w:rPr>
                <w:rFonts w:ascii="Kokila" w:hAnsi="Kokila" w:cs="Kalimati"/>
                <w:sz w:val="18"/>
                <w:szCs w:val="18"/>
                <w:lang w:bidi="hi-IN"/>
              </w:rPr>
              <w:t>,</w:t>
            </w:r>
            <w:r w:rsidRPr="00555489">
              <w:rPr>
                <w:rFonts w:ascii="Kokila" w:hAnsi="Kokila" w:cs="Kalimati"/>
                <w:sz w:val="18"/>
                <w:szCs w:val="18"/>
                <w:cs/>
                <w:lang w:bidi="hi-IN"/>
              </w:rPr>
              <w:t>०००।-(अक्ष</w:t>
            </w:r>
            <w:r w:rsidRPr="00555489">
              <w:rPr>
                <w:rFonts w:ascii="Kokila" w:hAnsi="Kokila" w:cs="Kalimati" w:hint="cs"/>
                <w:sz w:val="18"/>
                <w:szCs w:val="18"/>
                <w:cs/>
              </w:rPr>
              <w:t>रे</w:t>
            </w:r>
            <w:r w:rsidRPr="00555489">
              <w:rPr>
                <w:rFonts w:ascii="Kokila" w:hAnsi="Kokila" w:cs="Kalimati"/>
                <w:sz w:val="18"/>
                <w:szCs w:val="18"/>
                <w:cs/>
                <w:lang w:bidi="hi-IN"/>
              </w:rPr>
              <w:t>पी अडस</w:t>
            </w:r>
            <w:r w:rsidRPr="00555489">
              <w:rPr>
                <w:rFonts w:ascii="Kokila" w:hAnsi="Kokila" w:cs="Kalimati" w:hint="cs"/>
                <w:sz w:val="18"/>
                <w:szCs w:val="18"/>
                <w:cs/>
              </w:rPr>
              <w:t>ठ्ठी</w:t>
            </w:r>
            <w:r w:rsidRPr="00555489">
              <w:rPr>
                <w:rFonts w:ascii="Kokila" w:hAnsi="Kokila" w:cs="Kalimati"/>
                <w:sz w:val="18"/>
                <w:szCs w:val="18"/>
                <w:cs/>
                <w:lang w:bidi="hi-IN"/>
              </w:rPr>
              <w:t xml:space="preserve"> लाख त्रियानब्बे हजार </w:t>
            </w:r>
            <w:r w:rsidRPr="00555489">
              <w:rPr>
                <w:rFonts w:ascii="Kokila" w:hAnsi="Kokila" w:cs="Kalimati" w:hint="cs"/>
                <w:sz w:val="18"/>
                <w:szCs w:val="18"/>
                <w:cs/>
              </w:rPr>
              <w:t>मात्र</w:t>
            </w:r>
            <w:r w:rsidRPr="00555489">
              <w:rPr>
                <w:rFonts w:ascii="Kokila" w:hAnsi="Kokila" w:cs="Kalimati"/>
                <w:sz w:val="18"/>
                <w:szCs w:val="18"/>
                <w:cs/>
                <w:lang w:bidi="hi-IN"/>
              </w:rPr>
              <w:t>) मात्र कार्यालयको खातामा दाखिला गरी गराई बाँकी रकम रु.८०</w:t>
            </w:r>
            <w:r w:rsidRPr="00555489">
              <w:rPr>
                <w:rFonts w:ascii="Kokila" w:hAnsi="Kokila" w:cs="Kalimati"/>
                <w:sz w:val="18"/>
                <w:szCs w:val="18"/>
                <w:lang w:bidi="hi-IN"/>
              </w:rPr>
              <w:t>,</w:t>
            </w:r>
            <w:r w:rsidRPr="00555489">
              <w:rPr>
                <w:rFonts w:ascii="Kokila" w:hAnsi="Kokila" w:cs="Kalimati"/>
                <w:sz w:val="18"/>
                <w:szCs w:val="18"/>
                <w:cs/>
                <w:lang w:bidi="hi-IN"/>
              </w:rPr>
              <w:t>५२</w:t>
            </w:r>
            <w:r w:rsidRPr="00555489">
              <w:rPr>
                <w:rFonts w:ascii="Kokila" w:hAnsi="Kokila" w:cs="Kalimati"/>
                <w:sz w:val="18"/>
                <w:szCs w:val="18"/>
                <w:lang w:bidi="hi-IN"/>
              </w:rPr>
              <w:t>,</w:t>
            </w:r>
            <w:r w:rsidRPr="00555489">
              <w:rPr>
                <w:rFonts w:ascii="Kokila" w:hAnsi="Kokila" w:cs="Kalimati"/>
                <w:sz w:val="18"/>
                <w:szCs w:val="18"/>
                <w:cs/>
                <w:lang w:bidi="hi-IN"/>
              </w:rPr>
              <w:t>०००।</w:t>
            </w:r>
            <w:r w:rsidRPr="00555489">
              <w:rPr>
                <w:rFonts w:ascii="Kokila" w:hAnsi="Kokila" w:cs="Kalimati"/>
                <w:sz w:val="18"/>
                <w:szCs w:val="18"/>
                <w:lang w:bidi="hi-IN"/>
              </w:rPr>
              <w:t>–</w:t>
            </w:r>
            <w:r w:rsidRPr="00555489">
              <w:rPr>
                <w:rFonts w:ascii="Kokila" w:hAnsi="Kokila" w:cs="Kalimati" w:hint="cs"/>
                <w:sz w:val="18"/>
                <w:szCs w:val="18"/>
                <w:cs/>
              </w:rPr>
              <w:t>(</w:t>
            </w:r>
            <w:r w:rsidRPr="00555489">
              <w:rPr>
                <w:rFonts w:ascii="Kokila" w:hAnsi="Kokila" w:cs="Kalimati"/>
                <w:sz w:val="18"/>
                <w:szCs w:val="18"/>
                <w:cs/>
                <w:lang w:bidi="hi-IN"/>
              </w:rPr>
              <w:t>अक्ष</w:t>
            </w:r>
            <w:r w:rsidRPr="00555489">
              <w:rPr>
                <w:rFonts w:ascii="Kokila" w:hAnsi="Kokila" w:cs="Kalimati" w:hint="cs"/>
                <w:sz w:val="18"/>
                <w:szCs w:val="18"/>
                <w:cs/>
              </w:rPr>
              <w:t>रे</w:t>
            </w:r>
            <w:r w:rsidRPr="00555489">
              <w:rPr>
                <w:rFonts w:ascii="Kokila" w:hAnsi="Kokila" w:cs="Kalimati"/>
                <w:sz w:val="18"/>
                <w:szCs w:val="18"/>
                <w:cs/>
                <w:lang w:bidi="hi-IN"/>
              </w:rPr>
              <w:t xml:space="preserve">पी असी लाख बाउन्न हजार </w:t>
            </w:r>
            <w:r w:rsidRPr="00555489">
              <w:rPr>
                <w:rFonts w:ascii="Kokila" w:hAnsi="Kokila" w:cs="Kalimati" w:hint="cs"/>
                <w:sz w:val="18"/>
                <w:szCs w:val="18"/>
                <w:cs/>
              </w:rPr>
              <w:t>मात्र</w:t>
            </w:r>
            <w:r w:rsidRPr="00555489">
              <w:rPr>
                <w:rFonts w:ascii="Kokila" w:hAnsi="Kokila" w:cs="Kalimati"/>
                <w:sz w:val="18"/>
                <w:szCs w:val="18"/>
                <w:cs/>
                <w:lang w:bidi="hi-IN"/>
              </w:rPr>
              <w:t>) कार्यालयको खातामा दाखिल</w:t>
            </w:r>
            <w:r w:rsidRPr="00555489">
              <w:rPr>
                <w:rFonts w:ascii="Kokila" w:hAnsi="Kokila" w:cs="Kalimati" w:hint="cs"/>
                <w:sz w:val="18"/>
                <w:szCs w:val="18"/>
                <w:cs/>
              </w:rPr>
              <w:t>ा</w:t>
            </w:r>
            <w:r w:rsidRPr="00555489">
              <w:rPr>
                <w:rFonts w:ascii="Kokila" w:hAnsi="Kokila" w:cs="Kalimati"/>
                <w:sz w:val="18"/>
                <w:szCs w:val="18"/>
                <w:cs/>
                <w:lang w:bidi="hi-IN"/>
              </w:rPr>
              <w:t xml:space="preserve"> नगरी नगराई ठेकेदारलाई फाइदा र सार्वजनिक सम्पतिको हानिनोक्सानी हुने</w:t>
            </w:r>
            <w:r w:rsidRPr="00555489">
              <w:rPr>
                <w:rFonts w:ascii="Kokila" w:hAnsi="Kokila" w:cs="Kalimati" w:hint="cs"/>
                <w:sz w:val="18"/>
                <w:szCs w:val="18"/>
                <w:cs/>
              </w:rPr>
              <w:t xml:space="preserve"> कार्य गरेको</w:t>
            </w:r>
            <w:r w:rsidRPr="00555489">
              <w:rPr>
                <w:rFonts w:ascii="Arial" w:eastAsia="Times New Roman" w:hAnsi="Arial" w:cs="Kalimati" w:hint="cs"/>
                <w:sz w:val="18"/>
                <w:szCs w:val="18"/>
                <w:cs/>
              </w:rPr>
              <w:t xml:space="preserve"> देखिंदा देखिंदै निज प्रतिवादीहरु </w:t>
            </w:r>
            <w:r w:rsidRPr="00555489">
              <w:rPr>
                <w:rFonts w:cs="Kalimati" w:hint="cs"/>
                <w:b/>
                <w:bCs/>
                <w:sz w:val="18"/>
                <w:szCs w:val="18"/>
                <w:cs/>
              </w:rPr>
              <w:t>गोपाल राजभण्डारी, पुष्कर भट्टरार्इ,आर</w:t>
            </w:r>
            <w:r w:rsidRPr="00555489">
              <w:rPr>
                <w:rFonts w:cs="Kalimati"/>
                <w:b/>
                <w:bCs/>
                <w:sz w:val="18"/>
                <w:szCs w:val="18"/>
              </w:rPr>
              <w:t>.</w:t>
            </w:r>
            <w:r w:rsidRPr="00555489">
              <w:rPr>
                <w:rFonts w:cs="Kalimati" w:hint="cs"/>
                <w:b/>
                <w:bCs/>
                <w:sz w:val="18"/>
                <w:szCs w:val="18"/>
                <w:cs/>
              </w:rPr>
              <w:t>के</w:t>
            </w:r>
            <w:r w:rsidRPr="00555489">
              <w:rPr>
                <w:rFonts w:cs="Kalimati"/>
                <w:b/>
                <w:bCs/>
                <w:sz w:val="18"/>
                <w:szCs w:val="18"/>
              </w:rPr>
              <w:t>.</w:t>
            </w:r>
            <w:r w:rsidRPr="00555489">
              <w:rPr>
                <w:rFonts w:cs="Kalimati" w:hint="cs"/>
                <w:b/>
                <w:bCs/>
                <w:sz w:val="18"/>
                <w:szCs w:val="18"/>
                <w:cs/>
              </w:rPr>
              <w:t>कन्सट्रक्सनका प्रोप्रार्इटर प्रतिवादी रामप्रसाद श्रेष्ठ तथा सोही आर</w:t>
            </w:r>
            <w:r w:rsidRPr="00555489">
              <w:rPr>
                <w:rFonts w:cs="Kalimati"/>
                <w:b/>
                <w:bCs/>
                <w:sz w:val="18"/>
                <w:szCs w:val="18"/>
              </w:rPr>
              <w:t>.</w:t>
            </w:r>
            <w:r w:rsidRPr="00555489">
              <w:rPr>
                <w:rFonts w:cs="Kalimati" w:hint="cs"/>
                <w:b/>
                <w:bCs/>
                <w:sz w:val="18"/>
                <w:szCs w:val="18"/>
                <w:cs/>
              </w:rPr>
              <w:t>के</w:t>
            </w:r>
            <w:r w:rsidRPr="00555489">
              <w:rPr>
                <w:rFonts w:cs="Kalimati"/>
                <w:b/>
                <w:bCs/>
                <w:sz w:val="18"/>
                <w:szCs w:val="18"/>
              </w:rPr>
              <w:t>.</w:t>
            </w:r>
            <w:r w:rsidRPr="00555489">
              <w:rPr>
                <w:rFonts w:cs="Kalimati" w:hint="cs"/>
                <w:b/>
                <w:bCs/>
                <w:sz w:val="18"/>
                <w:szCs w:val="18"/>
                <w:cs/>
              </w:rPr>
              <w:t>कन्सट्रक्सनका प्रतिनिधि प्रतिवादी कृष्ण बहादुर कटुवाल</w:t>
            </w:r>
            <w:r w:rsidRPr="00555489">
              <w:rPr>
                <w:rFonts w:cs="Kalimati"/>
                <w:b/>
                <w:bCs/>
                <w:sz w:val="18"/>
                <w:szCs w:val="18"/>
              </w:rPr>
              <w:t xml:space="preserve"> </w:t>
            </w:r>
            <w:r w:rsidRPr="00555489">
              <w:rPr>
                <w:rFonts w:cs="Kalimati" w:hint="cs"/>
                <w:b/>
                <w:bCs/>
                <w:sz w:val="18"/>
                <w:szCs w:val="18"/>
                <w:cs/>
              </w:rPr>
              <w:t xml:space="preserve">समेतले </w:t>
            </w:r>
            <w:r w:rsidRPr="00555489">
              <w:rPr>
                <w:rFonts w:cs="Kalimati" w:hint="cs"/>
                <w:sz w:val="18"/>
                <w:szCs w:val="18"/>
                <w:cs/>
              </w:rPr>
              <w:t>गरे</w:t>
            </w:r>
            <w:r w:rsidRPr="00555489">
              <w:rPr>
                <w:rFonts w:ascii="Arial" w:eastAsia="Times New Roman" w:hAnsi="Arial" w:cs="Kalimati" w:hint="cs"/>
                <w:sz w:val="18"/>
                <w:szCs w:val="18"/>
                <w:cs/>
              </w:rPr>
              <w:t xml:space="preserve">को बदनियतपूर्ण कार्यबाट सार्वजनिक सम्पत्तिको हिनामिना तथा हानिनोक्सानी भएको मिशिल संलग्न तथ्य र प्रमाण समेतलार्इ अनदेखागरी निज </w:t>
            </w:r>
            <w:r w:rsidRPr="00555489">
              <w:rPr>
                <w:rFonts w:cs="Kalimati" w:hint="cs"/>
                <w:sz w:val="18"/>
                <w:szCs w:val="18"/>
                <w:cs/>
              </w:rPr>
              <w:t>प्रतिवादीहरुलार्इ आरोपित कसूरबाट सफार्इ दिने ठहरी भएको फैसला त्रुटिपूर्ण भएकोले बदरभागी छ।</w:t>
            </w:r>
          </w:p>
          <w:p w:rsidR="00555489" w:rsidRPr="00555489" w:rsidRDefault="00555489" w:rsidP="00A568B8">
            <w:pPr>
              <w:pStyle w:val="ListParagraph"/>
              <w:numPr>
                <w:ilvl w:val="0"/>
                <w:numId w:val="24"/>
              </w:numPr>
              <w:spacing w:after="0" w:line="240" w:lineRule="auto"/>
              <w:ind w:left="720"/>
              <w:jc w:val="both"/>
              <w:rPr>
                <w:rFonts w:cs="Kalimati"/>
                <w:color w:val="FF0000"/>
                <w:sz w:val="18"/>
                <w:szCs w:val="18"/>
              </w:rPr>
            </w:pPr>
            <w:r w:rsidRPr="00555489">
              <w:rPr>
                <w:rFonts w:cs="Kalimati" w:hint="cs"/>
                <w:sz w:val="18"/>
                <w:szCs w:val="18"/>
                <w:cs/>
              </w:rPr>
              <w:t>प्रस्तुत मुद्दाका सम्बन्धमा जिल्ला समन्वय समितिका तत्कालीन प्रमुख, प्रतिवादी गोपाल राजभण्डारी र तत्कालीन समयका जिल्ला समन्वय अधिकारी प्रतिवादी पुष्कर भट्टरार्इले आफूलार्इ हुँदै नभएको अधिकार प्रयोग गरी नेपालको संविधानको</w:t>
            </w:r>
            <w:r w:rsidRPr="00555489">
              <w:rPr>
                <w:rFonts w:ascii="Kokila" w:hAnsi="Kokila" w:cs="Kalimati"/>
                <w:sz w:val="18"/>
                <w:szCs w:val="18"/>
                <w:cs/>
                <w:lang w:bidi="hi-IN"/>
              </w:rPr>
              <w:t xml:space="preserve"> अनुसूचि र स्थानीय सरकार संचालन ऐन</w:t>
            </w:r>
            <w:r w:rsidRPr="00555489">
              <w:rPr>
                <w:rFonts w:ascii="Kokila" w:hAnsi="Kokila" w:cs="Kalimati"/>
                <w:sz w:val="18"/>
                <w:szCs w:val="18"/>
                <w:lang w:bidi="hi-IN"/>
              </w:rPr>
              <w:t xml:space="preserve">¸ </w:t>
            </w:r>
            <w:r w:rsidRPr="00555489">
              <w:rPr>
                <w:rFonts w:ascii="Kokila" w:hAnsi="Kokila" w:cs="Kalimati"/>
                <w:sz w:val="18"/>
                <w:szCs w:val="18"/>
                <w:cs/>
                <w:lang w:bidi="hi-IN"/>
              </w:rPr>
              <w:t>2074</w:t>
            </w:r>
            <w:r w:rsidRPr="00555489">
              <w:rPr>
                <w:rFonts w:ascii="Kokila" w:hAnsi="Kokila" w:cs="Kalimati" w:hint="cs"/>
                <w:sz w:val="18"/>
                <w:szCs w:val="18"/>
                <w:cs/>
              </w:rPr>
              <w:t>, तथा</w:t>
            </w:r>
            <w:r w:rsidRPr="00555489">
              <w:rPr>
                <w:rFonts w:ascii="Kokila" w:hAnsi="Kokila" w:cs="Kalimati"/>
                <w:color w:val="000000" w:themeColor="text1"/>
                <w:sz w:val="18"/>
                <w:szCs w:val="18"/>
                <w:cs/>
                <w:lang w:bidi="hi-IN"/>
              </w:rPr>
              <w:t xml:space="preserve"> रकम र सरकारी  ठेक्का बन्दोवस्त ऐन</w:t>
            </w:r>
            <w:r w:rsidRPr="00555489">
              <w:rPr>
                <w:rFonts w:ascii="Kokila" w:hAnsi="Kokila" w:cs="Kalimati"/>
                <w:color w:val="000000" w:themeColor="text1"/>
                <w:sz w:val="18"/>
                <w:szCs w:val="18"/>
              </w:rPr>
              <w:t xml:space="preserve">, </w:t>
            </w:r>
            <w:r w:rsidRPr="00555489">
              <w:rPr>
                <w:rFonts w:ascii="Kokila" w:hAnsi="Kokila" w:cs="Kalimati"/>
                <w:color w:val="000000" w:themeColor="text1"/>
                <w:sz w:val="18"/>
                <w:szCs w:val="18"/>
                <w:cs/>
                <w:lang w:bidi="hi-IN"/>
              </w:rPr>
              <w:t>2020 को दफा १४ को उपदफा (१) को खण्ड (क) र रकम र सरकारी  ठेक्का बन्दोवस्त नियमहरु</w:t>
            </w:r>
            <w:r w:rsidRPr="00555489">
              <w:rPr>
                <w:rFonts w:ascii="Kokila" w:hAnsi="Kokila" w:cs="Kalimati"/>
                <w:color w:val="000000" w:themeColor="text1"/>
                <w:sz w:val="18"/>
                <w:szCs w:val="18"/>
              </w:rPr>
              <w:t>,</w:t>
            </w:r>
            <w:r w:rsidRPr="00555489">
              <w:rPr>
                <w:rFonts w:ascii="Kokila" w:hAnsi="Kokila" w:cs="Kalimati"/>
                <w:color w:val="000000" w:themeColor="text1"/>
                <w:sz w:val="18"/>
                <w:szCs w:val="18"/>
                <w:cs/>
                <w:lang w:bidi="hi-IN"/>
              </w:rPr>
              <w:t>202२ को नियम ८ को उपनियम (१) र नियम ९ समेत विपरीत</w:t>
            </w:r>
            <w:r w:rsidRPr="00555489">
              <w:rPr>
                <w:rFonts w:ascii="Kokila" w:hAnsi="Kokila" w:cs="Kalimati" w:hint="cs"/>
                <w:color w:val="000000" w:themeColor="text1"/>
                <w:sz w:val="18"/>
                <w:szCs w:val="18"/>
                <w:cs/>
              </w:rPr>
              <w:t xml:space="preserve"> </w:t>
            </w:r>
            <w:r w:rsidRPr="00555489">
              <w:rPr>
                <w:rFonts w:ascii="Kokila" w:hAnsi="Kokila" w:cs="Kalimati" w:hint="cs"/>
                <w:color w:val="000000" w:themeColor="text1"/>
                <w:sz w:val="18"/>
                <w:szCs w:val="18"/>
                <w:cs/>
              </w:rPr>
              <w:lastRenderedPageBreak/>
              <w:t xml:space="preserve">हुनेगरी तथा हाल सम्म स्पष्ट रुपमा अधिकार किटान भर्इनसकेको देखिएको उक्त कर संकलन र दाखिलाको जिम्मा दिर्इ लिर्इ प्रतिवादीहरु </w:t>
            </w:r>
            <w:r w:rsidRPr="00555489">
              <w:rPr>
                <w:rFonts w:cs="Kalimati" w:hint="cs"/>
                <w:sz w:val="18"/>
                <w:szCs w:val="18"/>
                <w:cs/>
              </w:rPr>
              <w:t>आर</w:t>
            </w:r>
            <w:r w:rsidRPr="00555489">
              <w:rPr>
                <w:rFonts w:cs="Kalimati"/>
                <w:sz w:val="18"/>
                <w:szCs w:val="18"/>
              </w:rPr>
              <w:t>.</w:t>
            </w:r>
            <w:r w:rsidRPr="00555489">
              <w:rPr>
                <w:rFonts w:cs="Kalimati" w:hint="cs"/>
                <w:sz w:val="18"/>
                <w:szCs w:val="18"/>
                <w:cs/>
              </w:rPr>
              <w:t>के</w:t>
            </w:r>
            <w:r w:rsidRPr="00555489">
              <w:rPr>
                <w:rFonts w:cs="Kalimati"/>
                <w:sz w:val="18"/>
                <w:szCs w:val="18"/>
              </w:rPr>
              <w:t>.</w:t>
            </w:r>
            <w:r w:rsidRPr="00555489">
              <w:rPr>
                <w:rFonts w:cs="Kalimati" w:hint="cs"/>
                <w:sz w:val="18"/>
                <w:szCs w:val="18"/>
                <w:cs/>
              </w:rPr>
              <w:t>कन्सट्रक्सनका प्रोप्रार्इटर प्रतिवादी रामप्रसाद श्रेष्ठ तथा सोही आर</w:t>
            </w:r>
            <w:r w:rsidRPr="00555489">
              <w:rPr>
                <w:rFonts w:cs="Kalimati"/>
                <w:sz w:val="18"/>
                <w:szCs w:val="18"/>
              </w:rPr>
              <w:t>.</w:t>
            </w:r>
            <w:r w:rsidRPr="00555489">
              <w:rPr>
                <w:rFonts w:cs="Kalimati" w:hint="cs"/>
                <w:sz w:val="18"/>
                <w:szCs w:val="18"/>
                <w:cs/>
              </w:rPr>
              <w:t>के</w:t>
            </w:r>
            <w:r w:rsidRPr="00555489">
              <w:rPr>
                <w:rFonts w:cs="Kalimati"/>
                <w:sz w:val="18"/>
                <w:szCs w:val="18"/>
              </w:rPr>
              <w:t>.</w:t>
            </w:r>
            <w:r w:rsidRPr="00555489">
              <w:rPr>
                <w:rFonts w:cs="Kalimati" w:hint="cs"/>
                <w:sz w:val="18"/>
                <w:szCs w:val="18"/>
                <w:cs/>
              </w:rPr>
              <w:t>कन्सट्रक्सनका प्रतिनिधि प्रतिवादी कृष्ण बहादुर कटुवाल समेतले गरे</w:t>
            </w:r>
            <w:r w:rsidRPr="00555489">
              <w:rPr>
                <w:rFonts w:ascii="Arial" w:eastAsia="Times New Roman" w:hAnsi="Arial" w:cs="Kalimati" w:hint="cs"/>
                <w:sz w:val="18"/>
                <w:szCs w:val="18"/>
                <w:cs/>
              </w:rPr>
              <w:t xml:space="preserve">को बदनियतपूर्ण कार्यबाट </w:t>
            </w:r>
            <w:r w:rsidRPr="00555489">
              <w:rPr>
                <w:rFonts w:cs="Kalimati" w:hint="cs"/>
                <w:sz w:val="18"/>
                <w:szCs w:val="18"/>
                <w:cs/>
              </w:rPr>
              <w:t>आरोपपत्रमा उल्लेखित बिगो बमोजिमको रकम बराबरको</w:t>
            </w:r>
            <w:r w:rsidRPr="00555489">
              <w:rPr>
                <w:rFonts w:cs="Kalimati" w:hint="cs"/>
                <w:b/>
                <w:bCs/>
                <w:sz w:val="18"/>
                <w:szCs w:val="18"/>
                <w:cs/>
              </w:rPr>
              <w:t xml:space="preserve"> </w:t>
            </w:r>
            <w:r w:rsidRPr="00555489">
              <w:rPr>
                <w:rFonts w:cs="Kalimati" w:hint="cs"/>
                <w:sz w:val="18"/>
                <w:szCs w:val="18"/>
                <w:cs/>
              </w:rPr>
              <w:t>हानीनोक्सानी भएको मिशिल संलग्न तथ्य, प्रमाण र आधारहरुलार्इ अनदेखागरी तथा निज प्रतिवादीहरुलार्इ आरोप पत्रमा उल्लेखित आरोप मागदावी बमोजिम सजाय हुनु पर्नेमा सो नगरी निज प्रतिवादीहरुलार्इ आरोपित कसूरबाट सफार्इ दिने ठहरी भएको सम्मानित बिशेष अदालत, काठमाण्डौको फैसला प्रमाण विवेचनाको रोहमा त्रुटिपूर्ण भएकोले बदरभागी छ।</w:t>
            </w:r>
          </w:p>
          <w:p w:rsidR="00555489" w:rsidRPr="00555489" w:rsidRDefault="00555489" w:rsidP="00A568B8">
            <w:pPr>
              <w:pStyle w:val="ListParagraph"/>
              <w:numPr>
                <w:ilvl w:val="0"/>
                <w:numId w:val="24"/>
              </w:numPr>
              <w:spacing w:after="0" w:line="240" w:lineRule="auto"/>
              <w:ind w:left="720"/>
              <w:jc w:val="both"/>
              <w:rPr>
                <w:rFonts w:cs="Kalimati"/>
                <w:color w:val="FF0000"/>
                <w:sz w:val="18"/>
                <w:szCs w:val="18"/>
                <w:cs/>
              </w:rPr>
            </w:pPr>
            <w:r w:rsidRPr="00555489">
              <w:rPr>
                <w:rFonts w:cs="Kalimati" w:hint="cs"/>
                <w:sz w:val="18"/>
                <w:szCs w:val="18"/>
                <w:cs/>
              </w:rPr>
              <w:t>यसैगरी प्रस्तुत मुद्दाका प्रतिवादीहरुले जिल्ला समन्वय समितिले स्पष्ट रुपमा प्रयोग गर्न मिल्ने अधिकार नभएको अवस्थामा नै उक्त अधिकार प्रयोग गरेका, कानून विपरीत ठेक्का लगाएका, कर संकलन र संकलित रकमको रितपूर्वक खातामा दाखिला नगरेको र सोही कारणबाट रु</w:t>
            </w:r>
            <w:r w:rsidRPr="00555489">
              <w:rPr>
                <w:rFonts w:cs="Kalimati"/>
                <w:sz w:val="18"/>
                <w:szCs w:val="18"/>
              </w:rPr>
              <w:t>.</w:t>
            </w:r>
            <w:r w:rsidRPr="00555489">
              <w:rPr>
                <w:rFonts w:cs="Kalimati" w:hint="cs"/>
                <w:sz w:val="18"/>
                <w:szCs w:val="18"/>
                <w:cs/>
              </w:rPr>
              <w:t>८०,५२,०००।</w:t>
            </w:r>
            <w:r w:rsidRPr="00555489">
              <w:rPr>
                <w:rFonts w:cs="Kalimati"/>
                <w:sz w:val="18"/>
                <w:szCs w:val="18"/>
                <w:cs/>
              </w:rPr>
              <w:t>–</w:t>
            </w:r>
            <w:r w:rsidRPr="00555489">
              <w:rPr>
                <w:rFonts w:cs="Kalimati" w:hint="cs"/>
                <w:sz w:val="18"/>
                <w:szCs w:val="18"/>
                <w:cs/>
              </w:rPr>
              <w:t xml:space="preserve"> बराबरको सार्वजनिक सम्पत्ति</w:t>
            </w:r>
            <w:r w:rsidRPr="00555489">
              <w:rPr>
                <w:rFonts w:ascii="Nirmala UI" w:eastAsia="Times New Roman" w:hAnsi="Nirmala UI" w:cs="Kalimati" w:hint="cs"/>
                <w:sz w:val="18"/>
                <w:szCs w:val="18"/>
                <w:cs/>
                <w:lang w:bidi="hi-IN"/>
              </w:rPr>
              <w:t xml:space="preserve"> </w:t>
            </w:r>
            <w:r w:rsidRPr="00555489">
              <w:rPr>
                <w:rFonts w:ascii="Nirmala UI" w:eastAsia="Times New Roman" w:hAnsi="Nirmala UI" w:cs="Kalimati" w:hint="cs"/>
                <w:sz w:val="18"/>
                <w:szCs w:val="18"/>
                <w:cs/>
              </w:rPr>
              <w:t xml:space="preserve">हानिनोक्सानी भएकोमा उक्त रकमलार्इ बिगो कायम गरी प्रतिवादीहरु उपर आरोप मागदावी लिर्इएको व्यहोरालार्इ यथोचित विश्लेषण तथा मूल्यांकन नगरी </w:t>
            </w:r>
            <w:r w:rsidRPr="00555489">
              <w:rPr>
                <w:rFonts w:cs="Kalimati" w:hint="cs"/>
                <w:sz w:val="18"/>
                <w:szCs w:val="18"/>
                <w:cs/>
              </w:rPr>
              <w:t>सो व्यहोरालार्इ अनदेखागरी निज प्रतिवादीहरुलार्इ आरोपित कसूरबाट सफार्इ दिने ठहरी</w:t>
            </w:r>
            <w:r w:rsidRPr="00555489">
              <w:rPr>
                <w:rFonts w:cs="Kalimati"/>
                <w:sz w:val="18"/>
                <w:szCs w:val="18"/>
                <w:cs/>
              </w:rPr>
              <w:t xml:space="preserve"> </w:t>
            </w:r>
            <w:r w:rsidRPr="00555489">
              <w:rPr>
                <w:rFonts w:cs="Kalimati" w:hint="cs"/>
                <w:sz w:val="18"/>
                <w:szCs w:val="18"/>
                <w:cs/>
              </w:rPr>
              <w:t xml:space="preserve">भएको </w:t>
            </w:r>
            <w:r w:rsidRPr="00555489">
              <w:rPr>
                <w:rFonts w:cs="Kalimati"/>
                <w:sz w:val="18"/>
                <w:szCs w:val="18"/>
                <w:cs/>
              </w:rPr>
              <w:t>सम्मानित बिशेष अदालत काठमाण्डौको फैसला त्रुट</w:t>
            </w:r>
            <w:r w:rsidRPr="00555489">
              <w:rPr>
                <w:rFonts w:cs="Kalimati" w:hint="cs"/>
                <w:sz w:val="18"/>
                <w:szCs w:val="18"/>
                <w:cs/>
              </w:rPr>
              <w:t>ि</w:t>
            </w:r>
            <w:r w:rsidRPr="00555489">
              <w:rPr>
                <w:rFonts w:cs="Kalimati"/>
                <w:sz w:val="18"/>
                <w:szCs w:val="18"/>
                <w:cs/>
              </w:rPr>
              <w:t xml:space="preserve">पूर्ण भएकोले बदरभागी </w:t>
            </w:r>
            <w:r w:rsidRPr="00555489">
              <w:rPr>
                <w:rFonts w:cs="Kalimati" w:hint="cs"/>
                <w:sz w:val="18"/>
                <w:szCs w:val="18"/>
                <w:cs/>
              </w:rPr>
              <w:t>छ</w:t>
            </w:r>
            <w:r w:rsidRPr="00555489">
              <w:rPr>
                <w:rFonts w:cs="Kalimati"/>
                <w:sz w:val="18"/>
                <w:szCs w:val="18"/>
                <w:cs/>
              </w:rPr>
              <w:t>।</w:t>
            </w:r>
            <w:r w:rsidRPr="00555489">
              <w:rPr>
                <w:rFonts w:cs="Kalimati" w:hint="cs"/>
                <w:sz w:val="18"/>
                <w:szCs w:val="18"/>
                <w:cs/>
              </w:rPr>
              <w:t xml:space="preserve"> </w:t>
            </w:r>
          </w:p>
          <w:p w:rsidR="00555489" w:rsidRPr="00555489" w:rsidRDefault="00555489" w:rsidP="00A568B8">
            <w:pPr>
              <w:pStyle w:val="ListParagraph"/>
              <w:numPr>
                <w:ilvl w:val="0"/>
                <w:numId w:val="24"/>
              </w:numPr>
              <w:spacing w:after="0" w:line="240" w:lineRule="auto"/>
              <w:ind w:left="720"/>
              <w:jc w:val="both"/>
              <w:rPr>
                <w:rFonts w:cs="Kalimati"/>
                <w:color w:val="FF0000"/>
                <w:sz w:val="18"/>
                <w:szCs w:val="18"/>
                <w:cs/>
              </w:rPr>
            </w:pPr>
            <w:r w:rsidRPr="00555489">
              <w:rPr>
                <w:rFonts w:cs="Kalimati" w:hint="cs"/>
                <w:sz w:val="18"/>
                <w:szCs w:val="18"/>
                <w:cs/>
              </w:rPr>
              <w:t>प्रस्तुत मुद्दाका सम्बन्धमा निज प्रतिवादीहरुले प्रचलित संविधान र कानून बमोजिम स्पष्ट रुपमै कर संकलन र दाखिला गर्ने गराउने अधिकार दिर्इ नसकेको बिषयमा प्रवेशगरी उक्त कर रकम संकलन गर्न गराउन गरेको विधि र प्रक्रिया समेत कानून विपरीत भएको, संकलित रकम यथासमयमै सम्बन्धित खातामा दाखिला गर्नु पर्नेमा सो नगरी आपसी मिलेमतोमा रु</w:t>
            </w:r>
            <w:r w:rsidRPr="00555489">
              <w:rPr>
                <w:rFonts w:cs="Kalimati"/>
                <w:sz w:val="18"/>
                <w:szCs w:val="18"/>
              </w:rPr>
              <w:t>.</w:t>
            </w:r>
            <w:r w:rsidRPr="00555489">
              <w:rPr>
                <w:rFonts w:cs="Kalimati" w:hint="cs"/>
                <w:sz w:val="18"/>
                <w:szCs w:val="18"/>
                <w:cs/>
              </w:rPr>
              <w:t>८०,५२,०००।</w:t>
            </w:r>
            <w:r w:rsidRPr="00555489">
              <w:rPr>
                <w:rFonts w:cs="Kalimati"/>
                <w:sz w:val="18"/>
                <w:szCs w:val="18"/>
                <w:cs/>
              </w:rPr>
              <w:t>–</w:t>
            </w:r>
            <w:r w:rsidRPr="00555489">
              <w:rPr>
                <w:rFonts w:cs="Kalimati" w:hint="cs"/>
                <w:sz w:val="18"/>
                <w:szCs w:val="18"/>
                <w:cs/>
              </w:rPr>
              <w:t xml:space="preserve"> बराबरको सार्वजनिक सम्पत्ति हिनामिना, हानिनोक्सानी र दुरुपयोग गरे गराएको देखिंदा देखिंदै निज प्रतिवादीहरुले आरोपित कसूरबाट सफार्इ पाउने ठहरी भएको फैसलामा निजहरुको कसूरको गम्भीरतालार्इ समेत मध्यनजर नगरी फैसला भएको देखिएकोले </w:t>
            </w:r>
            <w:r w:rsidRPr="00555489">
              <w:rPr>
                <w:rFonts w:cs="Kalimati"/>
                <w:sz w:val="18"/>
                <w:szCs w:val="18"/>
                <w:cs/>
              </w:rPr>
              <w:t>सम्मानित बिशेष अदालत</w:t>
            </w:r>
            <w:r w:rsidRPr="00555489">
              <w:rPr>
                <w:rFonts w:cs="Kalimati" w:hint="cs"/>
                <w:sz w:val="18"/>
                <w:szCs w:val="18"/>
                <w:cs/>
              </w:rPr>
              <w:t xml:space="preserve"> </w:t>
            </w:r>
            <w:r w:rsidRPr="00555489">
              <w:rPr>
                <w:rFonts w:cs="Kalimati"/>
                <w:sz w:val="18"/>
                <w:szCs w:val="18"/>
                <w:cs/>
              </w:rPr>
              <w:t>काठमाण्डौ</w:t>
            </w:r>
            <w:r w:rsidRPr="00555489">
              <w:rPr>
                <w:rFonts w:cs="Kalimati" w:hint="cs"/>
                <w:sz w:val="18"/>
                <w:szCs w:val="18"/>
                <w:cs/>
              </w:rPr>
              <w:t>बाट भएको</w:t>
            </w:r>
            <w:r w:rsidRPr="00555489">
              <w:rPr>
                <w:rFonts w:cs="Kalimati"/>
                <w:sz w:val="18"/>
                <w:szCs w:val="18"/>
                <w:cs/>
              </w:rPr>
              <w:t xml:space="preserve"> फैसला त्रुट</w:t>
            </w:r>
            <w:r w:rsidRPr="00555489">
              <w:rPr>
                <w:rFonts w:cs="Kalimati" w:hint="cs"/>
                <w:sz w:val="18"/>
                <w:szCs w:val="18"/>
                <w:cs/>
              </w:rPr>
              <w:t>ि</w:t>
            </w:r>
            <w:r w:rsidRPr="00555489">
              <w:rPr>
                <w:rFonts w:cs="Kalimati"/>
                <w:sz w:val="18"/>
                <w:szCs w:val="18"/>
                <w:cs/>
              </w:rPr>
              <w:t xml:space="preserve">पूर्ण </w:t>
            </w:r>
            <w:r w:rsidRPr="00555489">
              <w:rPr>
                <w:rFonts w:cs="Kalimati"/>
                <w:sz w:val="18"/>
                <w:szCs w:val="18"/>
                <w:cs/>
              </w:rPr>
              <w:lastRenderedPageBreak/>
              <w:t xml:space="preserve">भएकोले बदरभागी </w:t>
            </w:r>
            <w:r w:rsidRPr="00555489">
              <w:rPr>
                <w:rFonts w:cs="Kalimati" w:hint="cs"/>
                <w:sz w:val="18"/>
                <w:szCs w:val="18"/>
                <w:cs/>
              </w:rPr>
              <w:t>छ</w:t>
            </w:r>
            <w:r w:rsidRPr="00555489">
              <w:rPr>
                <w:rFonts w:cs="Kalimati"/>
                <w:sz w:val="18"/>
                <w:szCs w:val="18"/>
                <w:cs/>
              </w:rPr>
              <w:t>।</w:t>
            </w:r>
          </w:p>
          <w:p w:rsidR="00555489" w:rsidRPr="00555489" w:rsidRDefault="00555489" w:rsidP="00A568B8">
            <w:pPr>
              <w:pStyle w:val="ListParagraph"/>
              <w:numPr>
                <w:ilvl w:val="0"/>
                <w:numId w:val="24"/>
              </w:numPr>
              <w:spacing w:after="0" w:line="240" w:lineRule="auto"/>
              <w:ind w:left="720"/>
              <w:jc w:val="both"/>
              <w:rPr>
                <w:rFonts w:cs="Kalimati"/>
                <w:sz w:val="18"/>
                <w:szCs w:val="18"/>
                <w:cs/>
              </w:rPr>
            </w:pPr>
            <w:r w:rsidRPr="00555489">
              <w:rPr>
                <w:rFonts w:cs="Kalimati" w:hint="cs"/>
                <w:sz w:val="18"/>
                <w:szCs w:val="18"/>
                <w:cs/>
              </w:rPr>
              <w:t>यसैगरी</w:t>
            </w:r>
            <w:r w:rsidRPr="00555489">
              <w:rPr>
                <w:rFonts w:ascii="Arial" w:hAnsi="Arial" w:cs="Kalimati" w:hint="cs"/>
                <w:sz w:val="18"/>
                <w:szCs w:val="18"/>
                <w:cs/>
              </w:rPr>
              <w:t xml:space="preserve"> प्रस्तुत मुद्दाका सम्बन्धमा </w:t>
            </w:r>
            <w:r w:rsidRPr="00555489">
              <w:rPr>
                <w:rFonts w:cs="Kalimati" w:hint="cs"/>
                <w:sz w:val="18"/>
                <w:szCs w:val="18"/>
                <w:cs/>
              </w:rPr>
              <w:t>नेपालको संविधानको</w:t>
            </w:r>
            <w:r w:rsidRPr="00555489">
              <w:rPr>
                <w:rFonts w:ascii="Kokila" w:hAnsi="Kokila" w:cs="Kalimati"/>
                <w:sz w:val="18"/>
                <w:szCs w:val="18"/>
                <w:cs/>
                <w:lang w:bidi="hi-IN"/>
              </w:rPr>
              <w:t xml:space="preserve"> अनुसूचि र स्थानीय सरकार संचालन ऐन</w:t>
            </w:r>
            <w:r w:rsidRPr="00555489">
              <w:rPr>
                <w:rFonts w:ascii="Kokila" w:hAnsi="Kokila" w:cs="Kalimati"/>
                <w:sz w:val="18"/>
                <w:szCs w:val="18"/>
                <w:lang w:bidi="hi-IN"/>
              </w:rPr>
              <w:t xml:space="preserve">¸ </w:t>
            </w:r>
            <w:r w:rsidRPr="00555489">
              <w:rPr>
                <w:rFonts w:ascii="Kokila" w:hAnsi="Kokila" w:cs="Kalimati"/>
                <w:sz w:val="18"/>
                <w:szCs w:val="18"/>
                <w:cs/>
                <w:lang w:bidi="hi-IN"/>
              </w:rPr>
              <w:t>2074</w:t>
            </w:r>
            <w:r w:rsidRPr="00555489">
              <w:rPr>
                <w:rFonts w:ascii="Kokila" w:hAnsi="Kokila" w:cs="Kalimati" w:hint="cs"/>
                <w:sz w:val="18"/>
                <w:szCs w:val="18"/>
                <w:cs/>
              </w:rPr>
              <w:t>, तथा</w:t>
            </w:r>
            <w:r w:rsidRPr="00555489">
              <w:rPr>
                <w:rFonts w:ascii="Kokila" w:hAnsi="Kokila" w:cs="Kalimati"/>
                <w:color w:val="000000" w:themeColor="text1"/>
                <w:sz w:val="18"/>
                <w:szCs w:val="18"/>
                <w:cs/>
                <w:lang w:bidi="hi-IN"/>
              </w:rPr>
              <w:t xml:space="preserve"> रकम र सरकारी  ठेक्का बन्दोवस्त ऐन</w:t>
            </w:r>
            <w:r w:rsidRPr="00555489">
              <w:rPr>
                <w:rFonts w:ascii="Kokila" w:hAnsi="Kokila" w:cs="Kalimati"/>
                <w:color w:val="000000" w:themeColor="text1"/>
                <w:sz w:val="18"/>
                <w:szCs w:val="18"/>
              </w:rPr>
              <w:t xml:space="preserve">, </w:t>
            </w:r>
            <w:r w:rsidRPr="00555489">
              <w:rPr>
                <w:rFonts w:ascii="Kokila" w:hAnsi="Kokila" w:cs="Kalimati"/>
                <w:color w:val="000000" w:themeColor="text1"/>
                <w:sz w:val="18"/>
                <w:szCs w:val="18"/>
                <w:cs/>
                <w:lang w:bidi="hi-IN"/>
              </w:rPr>
              <w:t>2020 को दफा १४ को उपदफा (१) को खण्ड (क) र रकम र सरकारी  ठेक्का बन्दोवस्त नियमहरु</w:t>
            </w:r>
            <w:r w:rsidRPr="00555489">
              <w:rPr>
                <w:rFonts w:ascii="Kokila" w:hAnsi="Kokila" w:cs="Kalimati"/>
                <w:color w:val="000000" w:themeColor="text1"/>
                <w:sz w:val="18"/>
                <w:szCs w:val="18"/>
              </w:rPr>
              <w:t>,</w:t>
            </w:r>
            <w:r w:rsidRPr="00555489">
              <w:rPr>
                <w:rFonts w:ascii="Kokila" w:hAnsi="Kokila" w:cs="Kalimati"/>
                <w:color w:val="000000" w:themeColor="text1"/>
                <w:sz w:val="18"/>
                <w:szCs w:val="18"/>
                <w:cs/>
                <w:lang w:bidi="hi-IN"/>
              </w:rPr>
              <w:t>202२ को नियम ८ को उपनियम (१) र नियम ९ समेत विपरीत</w:t>
            </w:r>
            <w:r w:rsidRPr="00555489">
              <w:rPr>
                <w:rFonts w:ascii="Kokila" w:hAnsi="Kokila" w:cs="Kalimati" w:hint="cs"/>
                <w:color w:val="000000" w:themeColor="text1"/>
                <w:sz w:val="18"/>
                <w:szCs w:val="18"/>
                <w:cs/>
              </w:rPr>
              <w:t xml:space="preserve"> ठेक्का दिर्इ लिर्इ, रकम समयमै तोकिएको खातामा दाखिला नगरी नगरार्इ पत्राचार मात्रै गरेको भरमा निजहरुको बदनियतपूर्ण कार्यबाट उक्त हानिनोक्सानी भएको सार्वजनिक सम्पत्तिको रकम असुल उपर तथा प्राप्ती नहुने भन्ने देखिंदा देखिंदै </w:t>
            </w:r>
            <w:r w:rsidRPr="00555489">
              <w:rPr>
                <w:rFonts w:ascii="Arial" w:hAnsi="Arial" w:cs="Kalimati" w:hint="cs"/>
                <w:sz w:val="18"/>
                <w:szCs w:val="18"/>
                <w:cs/>
              </w:rPr>
              <w:t xml:space="preserve">मिशिल संलग्न तथ्य,प्रमाण,आधार र कारणहरु समेतलार्इ अनदेखागरी भएको </w:t>
            </w:r>
            <w:r w:rsidRPr="00555489">
              <w:rPr>
                <w:rFonts w:cs="Kalimati"/>
                <w:sz w:val="18"/>
                <w:szCs w:val="18"/>
                <w:cs/>
              </w:rPr>
              <w:t>सम्मानित बिशेष अदालत</w:t>
            </w:r>
            <w:r w:rsidRPr="00555489">
              <w:rPr>
                <w:rFonts w:cs="Kalimati" w:hint="cs"/>
                <w:sz w:val="18"/>
                <w:szCs w:val="18"/>
                <w:cs/>
              </w:rPr>
              <w:t xml:space="preserve"> </w:t>
            </w:r>
            <w:r w:rsidRPr="00555489">
              <w:rPr>
                <w:rFonts w:cs="Kalimati"/>
                <w:sz w:val="18"/>
                <w:szCs w:val="18"/>
                <w:cs/>
              </w:rPr>
              <w:t>काठमाण्डौ</w:t>
            </w:r>
            <w:r w:rsidRPr="00555489">
              <w:rPr>
                <w:rFonts w:cs="Kalimati" w:hint="cs"/>
                <w:sz w:val="18"/>
                <w:szCs w:val="18"/>
                <w:cs/>
              </w:rPr>
              <w:t>बाट भएको</w:t>
            </w:r>
            <w:r w:rsidRPr="00555489">
              <w:rPr>
                <w:rFonts w:cs="Kalimati"/>
                <w:sz w:val="18"/>
                <w:szCs w:val="18"/>
                <w:cs/>
              </w:rPr>
              <w:t xml:space="preserve"> </w:t>
            </w:r>
            <w:r w:rsidRPr="00555489">
              <w:rPr>
                <w:rFonts w:cs="Kalimati" w:hint="cs"/>
                <w:sz w:val="18"/>
                <w:szCs w:val="18"/>
                <w:cs/>
              </w:rPr>
              <w:t xml:space="preserve">शुरु </w:t>
            </w:r>
            <w:r w:rsidRPr="00555489">
              <w:rPr>
                <w:rFonts w:cs="Kalimati"/>
                <w:sz w:val="18"/>
                <w:szCs w:val="18"/>
                <w:cs/>
              </w:rPr>
              <w:t>फैसला</w:t>
            </w:r>
            <w:r w:rsidRPr="00555489">
              <w:rPr>
                <w:rFonts w:cs="Kalimati" w:hint="cs"/>
                <w:sz w:val="18"/>
                <w:szCs w:val="18"/>
                <w:cs/>
              </w:rPr>
              <w:t xml:space="preserve"> प्रमाण विवेचनाको रोहमा </w:t>
            </w:r>
            <w:r w:rsidRPr="00555489">
              <w:rPr>
                <w:rFonts w:cs="Kalimati"/>
                <w:sz w:val="18"/>
                <w:szCs w:val="18"/>
                <w:cs/>
              </w:rPr>
              <w:t>त्रुट</w:t>
            </w:r>
            <w:r w:rsidRPr="00555489">
              <w:rPr>
                <w:rFonts w:cs="Kalimati" w:hint="cs"/>
                <w:sz w:val="18"/>
                <w:szCs w:val="18"/>
                <w:cs/>
              </w:rPr>
              <w:t>ि</w:t>
            </w:r>
            <w:r w:rsidRPr="00555489">
              <w:rPr>
                <w:rFonts w:cs="Kalimati"/>
                <w:sz w:val="18"/>
                <w:szCs w:val="18"/>
                <w:cs/>
              </w:rPr>
              <w:t xml:space="preserve">पूर्ण भएकोले बदरभागी </w:t>
            </w:r>
            <w:r w:rsidRPr="00555489">
              <w:rPr>
                <w:rFonts w:cs="Kalimati" w:hint="cs"/>
                <w:sz w:val="18"/>
                <w:szCs w:val="18"/>
                <w:cs/>
              </w:rPr>
              <w:t>छ</w:t>
            </w:r>
            <w:r w:rsidRPr="00555489">
              <w:rPr>
                <w:rFonts w:cs="Kalimati"/>
                <w:sz w:val="18"/>
                <w:szCs w:val="18"/>
                <w:cs/>
              </w:rPr>
              <w:t>।</w:t>
            </w:r>
          </w:p>
          <w:p w:rsidR="00555489" w:rsidRPr="00555489" w:rsidRDefault="00555489" w:rsidP="00A568B8">
            <w:pPr>
              <w:pStyle w:val="ListParagraph"/>
              <w:numPr>
                <w:ilvl w:val="0"/>
                <w:numId w:val="24"/>
              </w:numPr>
              <w:spacing w:after="0" w:line="240" w:lineRule="auto"/>
              <w:ind w:left="720"/>
              <w:jc w:val="both"/>
              <w:rPr>
                <w:rFonts w:cs="Kalimati"/>
                <w:sz w:val="18"/>
                <w:szCs w:val="18"/>
              </w:rPr>
            </w:pPr>
            <w:r w:rsidRPr="00555489">
              <w:rPr>
                <w:rFonts w:ascii="Arial" w:hAnsi="Arial" w:cs="Kalimati" w:hint="cs"/>
                <w:sz w:val="18"/>
                <w:szCs w:val="18"/>
                <w:cs/>
              </w:rPr>
              <w:t>यसैगरी महालेखापरीक्षकले बेरुजु रकम भनी भनेको रकम रु</w:t>
            </w:r>
            <w:r w:rsidRPr="00555489">
              <w:rPr>
                <w:rFonts w:ascii="Arial" w:hAnsi="Arial" w:cs="Kalimati"/>
                <w:sz w:val="18"/>
                <w:szCs w:val="18"/>
              </w:rPr>
              <w:t>.</w:t>
            </w:r>
            <w:r w:rsidRPr="00555489">
              <w:rPr>
                <w:rFonts w:ascii="Arial" w:hAnsi="Arial" w:cs="Kalimati" w:hint="cs"/>
                <w:sz w:val="18"/>
                <w:szCs w:val="18"/>
                <w:cs/>
              </w:rPr>
              <w:t>८०,५२,०००।</w:t>
            </w:r>
            <w:r w:rsidRPr="00555489">
              <w:rPr>
                <w:rFonts w:ascii="Arial" w:hAnsi="Arial" w:cs="Kalimati"/>
                <w:sz w:val="18"/>
                <w:szCs w:val="18"/>
                <w:cs/>
              </w:rPr>
              <w:t>–</w:t>
            </w:r>
            <w:r w:rsidRPr="00555489">
              <w:rPr>
                <w:rFonts w:ascii="Arial" w:hAnsi="Arial" w:cs="Kalimati" w:hint="cs"/>
                <w:sz w:val="18"/>
                <w:szCs w:val="18"/>
                <w:cs/>
              </w:rPr>
              <w:t xml:space="preserve"> निज प्रतिवादीहरुको बदनियतपूर्ण कार्यको परिणाम भएको, सो असुल उपर भर्इ सकेको भन्ने कहिं कतैबाट प्रमाण पेश नभएको अवस्थामा उक्त रकम बराबरले सार्वजनिक सम्पत्ति हानी नोक्सानी भएको व्यहोरा देखिने मिशिल संलग्न तथ्य तथा प्रमाण समेतलार्इ अनदेखागरी भएको </w:t>
            </w:r>
            <w:r w:rsidRPr="00555489">
              <w:rPr>
                <w:rFonts w:cs="Kalimati"/>
                <w:sz w:val="18"/>
                <w:szCs w:val="18"/>
                <w:cs/>
              </w:rPr>
              <w:t>सम्मानित बिशेष अदालत</w:t>
            </w:r>
            <w:r w:rsidRPr="00555489">
              <w:rPr>
                <w:rFonts w:cs="Kalimati" w:hint="cs"/>
                <w:sz w:val="18"/>
                <w:szCs w:val="18"/>
                <w:cs/>
              </w:rPr>
              <w:t xml:space="preserve"> </w:t>
            </w:r>
            <w:r w:rsidRPr="00555489">
              <w:rPr>
                <w:rFonts w:cs="Kalimati"/>
                <w:sz w:val="18"/>
                <w:szCs w:val="18"/>
                <w:cs/>
              </w:rPr>
              <w:t>काठमाण्डौ</w:t>
            </w:r>
            <w:r w:rsidRPr="00555489">
              <w:rPr>
                <w:rFonts w:cs="Kalimati" w:hint="cs"/>
                <w:sz w:val="18"/>
                <w:szCs w:val="18"/>
                <w:cs/>
              </w:rPr>
              <w:t>बाट भएको</w:t>
            </w:r>
            <w:r w:rsidRPr="00555489">
              <w:rPr>
                <w:rFonts w:cs="Kalimati"/>
                <w:sz w:val="18"/>
                <w:szCs w:val="18"/>
                <w:cs/>
              </w:rPr>
              <w:t xml:space="preserve"> फैसला</w:t>
            </w:r>
            <w:r w:rsidRPr="00555489">
              <w:rPr>
                <w:rFonts w:cs="Kalimati" w:hint="cs"/>
                <w:sz w:val="18"/>
                <w:szCs w:val="18"/>
                <w:cs/>
              </w:rPr>
              <w:t xml:space="preserve"> प्रमाण विवेचनाको रोहमा </w:t>
            </w:r>
            <w:r w:rsidRPr="00555489">
              <w:rPr>
                <w:rFonts w:cs="Kalimati"/>
                <w:sz w:val="18"/>
                <w:szCs w:val="18"/>
                <w:cs/>
              </w:rPr>
              <w:t>त्रुट</w:t>
            </w:r>
            <w:r w:rsidRPr="00555489">
              <w:rPr>
                <w:rFonts w:cs="Kalimati" w:hint="cs"/>
                <w:sz w:val="18"/>
                <w:szCs w:val="18"/>
                <w:cs/>
              </w:rPr>
              <w:t>ि</w:t>
            </w:r>
            <w:r w:rsidRPr="00555489">
              <w:rPr>
                <w:rFonts w:cs="Kalimati"/>
                <w:sz w:val="18"/>
                <w:szCs w:val="18"/>
                <w:cs/>
              </w:rPr>
              <w:t>पूर्ण भएकोले बदरभागी छ।</w:t>
            </w:r>
          </w:p>
          <w:p w:rsidR="00555489" w:rsidRPr="00555489" w:rsidRDefault="00555489" w:rsidP="00A568B8">
            <w:pPr>
              <w:pStyle w:val="ListParagraph"/>
              <w:numPr>
                <w:ilvl w:val="0"/>
                <w:numId w:val="24"/>
              </w:numPr>
              <w:spacing w:after="0" w:line="240" w:lineRule="auto"/>
              <w:ind w:left="720"/>
              <w:jc w:val="both"/>
              <w:rPr>
                <w:rFonts w:cs="Kalimati"/>
                <w:sz w:val="18"/>
                <w:szCs w:val="18"/>
              </w:rPr>
            </w:pPr>
            <w:r w:rsidRPr="00555489">
              <w:rPr>
                <w:rFonts w:cs="Kalimati"/>
                <w:sz w:val="18"/>
                <w:szCs w:val="18"/>
                <w:cs/>
              </w:rPr>
              <w:t>प्रस्तुत मुद्दाका सन्दर्भमा बेरुजु र भ्रष्टाचार फरक विषय हुन् भन्ने कुरामा स्पष्ट हुन जरुरी देखिन्छ</w:t>
            </w:r>
            <w:r w:rsidRPr="00555489">
              <w:rPr>
                <w:rFonts w:cs="Kalimati" w:hint="cs"/>
                <w:sz w:val="18"/>
                <w:szCs w:val="18"/>
                <w:cs/>
              </w:rPr>
              <w:t>,</w:t>
            </w:r>
            <w:r w:rsidRPr="00555489">
              <w:rPr>
                <w:rFonts w:cs="Kalimati"/>
                <w:sz w:val="18"/>
                <w:szCs w:val="18"/>
                <w:cs/>
              </w:rPr>
              <w:t xml:space="preserve"> यहाँ प्रतिवादीहरु</w:t>
            </w:r>
            <w:r w:rsidRPr="00555489">
              <w:rPr>
                <w:rFonts w:cs="Kalimati" w:hint="cs"/>
                <w:sz w:val="18"/>
                <w:szCs w:val="18"/>
                <w:cs/>
              </w:rPr>
              <w:t>को मिलेमतोमा अधिकार नै नभएको बिषयमा प्रवेश गरी उक्त कर रकम संकलन गर्न गराउन गरेको विधि र प्रक्रिया समेत कानून विपरीत भएको, संकलित रकम यथासमयमै सम्बन्धित खातामा दाखिला गर्नु पर्नेमा सो नगरी आपसी मिलेमतोमा रु</w:t>
            </w:r>
            <w:r w:rsidRPr="00555489">
              <w:rPr>
                <w:rFonts w:cs="Kalimati"/>
                <w:sz w:val="18"/>
                <w:szCs w:val="18"/>
              </w:rPr>
              <w:t>.</w:t>
            </w:r>
            <w:r w:rsidRPr="00555489">
              <w:rPr>
                <w:rFonts w:cs="Kalimati" w:hint="cs"/>
                <w:sz w:val="18"/>
                <w:szCs w:val="18"/>
                <w:cs/>
              </w:rPr>
              <w:t>८०,५२,०००।</w:t>
            </w:r>
            <w:r w:rsidRPr="00555489">
              <w:rPr>
                <w:rFonts w:cs="Kalimati"/>
                <w:sz w:val="18"/>
                <w:szCs w:val="18"/>
                <w:cs/>
              </w:rPr>
              <w:t>–</w:t>
            </w:r>
            <w:r w:rsidRPr="00555489">
              <w:rPr>
                <w:rFonts w:cs="Kalimati" w:hint="cs"/>
                <w:sz w:val="18"/>
                <w:szCs w:val="18"/>
                <w:cs/>
              </w:rPr>
              <w:t xml:space="preserve"> बराबरको सार्वजनिक सम्पत्ति हिनामिना, हानिनोक्सानी र दुरुपयोग गरे गराएको देखिंदा उक्त</w:t>
            </w:r>
            <w:r w:rsidRPr="00555489">
              <w:rPr>
                <w:rFonts w:cs="Kalimati"/>
                <w:sz w:val="18"/>
                <w:szCs w:val="18"/>
                <w:cs/>
              </w:rPr>
              <w:t xml:space="preserve"> रकम खाने/पचाउने बद्‌नियत</w:t>
            </w:r>
            <w:r w:rsidRPr="00555489">
              <w:rPr>
                <w:rFonts w:cs="Kalimati" w:hint="cs"/>
                <w:sz w:val="18"/>
                <w:szCs w:val="18"/>
                <w:cs/>
              </w:rPr>
              <w:t>को</w:t>
            </w:r>
            <w:r w:rsidRPr="00555489">
              <w:rPr>
                <w:rFonts w:cs="Kalimati"/>
                <w:sz w:val="18"/>
                <w:szCs w:val="18"/>
                <w:cs/>
              </w:rPr>
              <w:t xml:space="preserve"> मनसायले शुरु देखि नै योजनाबद्ध रुपमा नेपाल सरकारलाई गैरकान</w:t>
            </w:r>
            <w:r w:rsidRPr="00555489">
              <w:rPr>
                <w:rFonts w:cs="Kalimati" w:hint="cs"/>
                <w:sz w:val="18"/>
                <w:szCs w:val="18"/>
                <w:cs/>
              </w:rPr>
              <w:t>ू</w:t>
            </w:r>
            <w:r w:rsidRPr="00555489">
              <w:rPr>
                <w:rFonts w:cs="Kalimati"/>
                <w:sz w:val="18"/>
                <w:szCs w:val="18"/>
                <w:cs/>
              </w:rPr>
              <w:t>नी हानिनोक्सानी पु</w:t>
            </w:r>
            <w:r w:rsidRPr="00555489">
              <w:rPr>
                <w:rFonts w:cs="Kalimati" w:hint="cs"/>
                <w:sz w:val="18"/>
                <w:szCs w:val="18"/>
                <w:cs/>
              </w:rPr>
              <w:t>-</w:t>
            </w:r>
            <w:r w:rsidRPr="00555489">
              <w:rPr>
                <w:rFonts w:cs="Kalimati"/>
                <w:sz w:val="18"/>
                <w:szCs w:val="18"/>
                <w:cs/>
              </w:rPr>
              <w:t>र्याउने बद्‌नियतले कार्य गरे गराएको देखिएको बेरुजुको विषय हुन सक्दैन</w:t>
            </w:r>
            <w:r w:rsidRPr="00555489">
              <w:rPr>
                <w:rFonts w:cs="Kalimati" w:hint="cs"/>
                <w:sz w:val="18"/>
                <w:szCs w:val="18"/>
                <w:cs/>
              </w:rPr>
              <w:t xml:space="preserve">, </w:t>
            </w:r>
            <w:r w:rsidRPr="00555489">
              <w:rPr>
                <w:rFonts w:cs="Kalimati"/>
                <w:sz w:val="18"/>
                <w:szCs w:val="18"/>
                <w:cs/>
              </w:rPr>
              <w:t xml:space="preserve">यहाँ </w:t>
            </w:r>
            <w:r w:rsidRPr="00555489">
              <w:rPr>
                <w:rFonts w:cs="Kalimati" w:hint="cs"/>
                <w:sz w:val="18"/>
                <w:szCs w:val="18"/>
                <w:cs/>
              </w:rPr>
              <w:t>प्रतिवादीहरुले कर संकलन गरेको प्रक्रिया र सोको दाखिला नगरेको आधारबाट पनि निजहरुले गरेको उक्त कार्यको</w:t>
            </w:r>
            <w:r w:rsidRPr="00555489">
              <w:rPr>
                <w:rFonts w:cs="Kalimati"/>
                <w:sz w:val="18"/>
                <w:szCs w:val="18"/>
                <w:cs/>
              </w:rPr>
              <w:t xml:space="preserve"> प्रस्तुत विषय विशुद्ध भ्रष्टाचारको </w:t>
            </w:r>
            <w:r w:rsidRPr="00555489">
              <w:rPr>
                <w:rFonts w:cs="Kalimati"/>
                <w:sz w:val="18"/>
                <w:szCs w:val="18"/>
                <w:cs/>
              </w:rPr>
              <w:lastRenderedPageBreak/>
              <w:t>विषय हो</w:t>
            </w:r>
            <w:r w:rsidRPr="00555489">
              <w:rPr>
                <w:rFonts w:cs="Kalimati" w:hint="cs"/>
                <w:sz w:val="18"/>
                <w:szCs w:val="18"/>
                <w:cs/>
              </w:rPr>
              <w:t xml:space="preserve">, </w:t>
            </w:r>
            <w:r w:rsidRPr="00555489">
              <w:rPr>
                <w:rFonts w:cs="Kalimati"/>
                <w:sz w:val="18"/>
                <w:szCs w:val="18"/>
                <w:cs/>
              </w:rPr>
              <w:t>यसै सन्दर्भमा</w:t>
            </w:r>
            <w:r w:rsidRPr="00555489">
              <w:rPr>
                <w:rFonts w:cs="Kalimati"/>
                <w:sz w:val="18"/>
                <w:szCs w:val="18"/>
              </w:rPr>
              <w:t>, (</w:t>
            </w:r>
            <w:r w:rsidRPr="00555489">
              <w:rPr>
                <w:rFonts w:cs="Kalimati"/>
                <w:sz w:val="18"/>
                <w:szCs w:val="18"/>
                <w:cs/>
              </w:rPr>
              <w:t>ने.का.प.२०७६</w:t>
            </w:r>
            <w:r w:rsidRPr="00555489">
              <w:rPr>
                <w:rFonts w:cs="Kalimati"/>
                <w:sz w:val="18"/>
                <w:szCs w:val="18"/>
              </w:rPr>
              <w:t xml:space="preserve">, </w:t>
            </w:r>
            <w:r w:rsidRPr="00555489">
              <w:rPr>
                <w:rFonts w:cs="Kalimati"/>
                <w:sz w:val="18"/>
                <w:szCs w:val="18"/>
                <w:cs/>
              </w:rPr>
              <w:t>अंक ३</w:t>
            </w:r>
            <w:r w:rsidRPr="00555489">
              <w:rPr>
                <w:rFonts w:cs="Kalimati"/>
                <w:sz w:val="18"/>
                <w:szCs w:val="18"/>
              </w:rPr>
              <w:t xml:space="preserve">, </w:t>
            </w:r>
            <w:r w:rsidRPr="00555489">
              <w:rPr>
                <w:rFonts w:cs="Kalimati"/>
                <w:sz w:val="18"/>
                <w:szCs w:val="18"/>
                <w:cs/>
              </w:rPr>
              <w:t xml:space="preserve">नि.नं. १०२०८) </w:t>
            </w:r>
            <w:r w:rsidRPr="00555489">
              <w:rPr>
                <w:rFonts w:cs="Kalimati"/>
                <w:sz w:val="18"/>
                <w:szCs w:val="18"/>
              </w:rPr>
              <w:t>“</w:t>
            </w:r>
            <w:r w:rsidRPr="00555489">
              <w:rPr>
                <w:rFonts w:cs="Kalimati"/>
                <w:sz w:val="18"/>
                <w:szCs w:val="18"/>
                <w:cs/>
              </w:rPr>
              <w:t>भ्रष्टाचार हुनु र बेरूजु हुनु फरक-फरक विषय हुन्</w:t>
            </w:r>
            <w:r w:rsidRPr="00555489">
              <w:rPr>
                <w:rFonts w:cs="Kalimati" w:hint="cs"/>
                <w:sz w:val="18"/>
                <w:szCs w:val="18"/>
                <w:cs/>
              </w:rPr>
              <w:t xml:space="preserve">, </w:t>
            </w:r>
            <w:r w:rsidRPr="00555489">
              <w:rPr>
                <w:rFonts w:cs="Kalimati"/>
                <w:sz w:val="18"/>
                <w:szCs w:val="18"/>
                <w:cs/>
              </w:rPr>
              <w:t>भ्रष्टाचारमा व्यक्तिगत फाइदा लिने बद्‌नियत तत्त्वको विद्यमानता हुन्छ भने बेरूजुमा खर्च भएको रकम बिल भरपाइद्वारा पुष्टि भएको हुँदैन</w:t>
            </w:r>
            <w:r w:rsidRPr="00555489">
              <w:rPr>
                <w:rFonts w:cs="Kalimati" w:hint="cs"/>
                <w:sz w:val="18"/>
                <w:szCs w:val="18"/>
                <w:cs/>
              </w:rPr>
              <w:t xml:space="preserve">, </w:t>
            </w:r>
            <w:r w:rsidRPr="00555489">
              <w:rPr>
                <w:rFonts w:cs="Kalimati"/>
                <w:sz w:val="18"/>
                <w:szCs w:val="18"/>
                <w:cs/>
              </w:rPr>
              <w:t>भ्रष्टाचारको कस</w:t>
            </w:r>
            <w:r w:rsidRPr="00555489">
              <w:rPr>
                <w:rFonts w:cs="Kalimati" w:hint="cs"/>
                <w:sz w:val="18"/>
                <w:szCs w:val="18"/>
                <w:cs/>
              </w:rPr>
              <w:t>ू</w:t>
            </w:r>
            <w:r w:rsidRPr="00555489">
              <w:rPr>
                <w:rFonts w:cs="Kalimati"/>
                <w:sz w:val="18"/>
                <w:szCs w:val="18"/>
                <w:cs/>
              </w:rPr>
              <w:t>र स्थापित हुन सरकारी सम्पत्ति दूषित मनसायबाट खर्च गरी हानि नोक्सानी पुर्‍याउने नियत र त्यसबाट आफूले लिनु खानु गरेको भन्ने प्रस्ट रूपमा देखिनु पर्ने</w:t>
            </w:r>
            <w:r w:rsidRPr="00555489">
              <w:rPr>
                <w:rFonts w:cs="Kalimati"/>
                <w:sz w:val="18"/>
                <w:szCs w:val="18"/>
              </w:rPr>
              <w:t xml:space="preserve">” </w:t>
            </w:r>
            <w:r w:rsidRPr="00555489">
              <w:rPr>
                <w:rFonts w:cs="Kalimati" w:hint="cs"/>
                <w:sz w:val="18"/>
                <w:szCs w:val="18"/>
                <w:cs/>
              </w:rPr>
              <w:t xml:space="preserve">भन्ने </w:t>
            </w:r>
            <w:r w:rsidRPr="00555489">
              <w:rPr>
                <w:rFonts w:cs="Kalimati"/>
                <w:sz w:val="18"/>
                <w:szCs w:val="18"/>
                <w:cs/>
              </w:rPr>
              <w:t>सम्मानित सर्वोच्च अदालतबाट सार्जन पाण्डे समेत विरूद्ध नेपाल सरकार भएको मुद्दा</w:t>
            </w:r>
            <w:r w:rsidRPr="00555489">
              <w:rPr>
                <w:rFonts w:cs="Kalimati"/>
                <w:sz w:val="18"/>
                <w:szCs w:val="18"/>
              </w:rPr>
              <w:t xml:space="preserve">, </w:t>
            </w:r>
            <w:r w:rsidRPr="00555489">
              <w:rPr>
                <w:rFonts w:cs="Kalimati"/>
                <w:sz w:val="18"/>
                <w:szCs w:val="18"/>
                <w:cs/>
              </w:rPr>
              <w:t>सर्वोच्च अदात बुलेटिन</w:t>
            </w:r>
            <w:r w:rsidRPr="00555489">
              <w:rPr>
                <w:rFonts w:cs="Kalimati"/>
                <w:sz w:val="18"/>
                <w:szCs w:val="18"/>
              </w:rPr>
              <w:t xml:space="preserve">, </w:t>
            </w:r>
            <w:r w:rsidRPr="00555489">
              <w:rPr>
                <w:rFonts w:cs="Kalimati"/>
                <w:sz w:val="18"/>
                <w:szCs w:val="18"/>
                <w:cs/>
              </w:rPr>
              <w:t>2066 मंसिर १</w:t>
            </w:r>
            <w:r w:rsidRPr="00555489">
              <w:rPr>
                <w:rFonts w:cs="Kalimati"/>
                <w:sz w:val="18"/>
                <w:szCs w:val="18"/>
              </w:rPr>
              <w:t xml:space="preserve">, </w:t>
            </w:r>
            <w:r w:rsidRPr="00555489">
              <w:rPr>
                <w:rFonts w:cs="Kalimati"/>
                <w:sz w:val="18"/>
                <w:szCs w:val="18"/>
                <w:cs/>
              </w:rPr>
              <w:t>पूर्णाङ्क ४१७</w:t>
            </w:r>
            <w:r w:rsidRPr="00555489">
              <w:rPr>
                <w:rFonts w:cs="Kalimati"/>
                <w:sz w:val="18"/>
                <w:szCs w:val="18"/>
              </w:rPr>
              <w:t xml:space="preserve">, </w:t>
            </w:r>
            <w:r w:rsidRPr="00555489">
              <w:rPr>
                <w:rFonts w:cs="Kalimati"/>
                <w:sz w:val="18"/>
                <w:szCs w:val="18"/>
                <w:cs/>
              </w:rPr>
              <w:t>पृष्ठ १९ र</w:t>
            </w:r>
            <w:r w:rsidRPr="00555489">
              <w:rPr>
                <w:rFonts w:cs="Kalimati" w:hint="cs"/>
                <w:sz w:val="18"/>
                <w:szCs w:val="18"/>
                <w:cs/>
              </w:rPr>
              <w:t xml:space="preserve"> </w:t>
            </w:r>
            <w:r w:rsidRPr="00555489">
              <w:rPr>
                <w:rFonts w:cs="Kalimati"/>
                <w:sz w:val="18"/>
                <w:szCs w:val="18"/>
                <w:cs/>
              </w:rPr>
              <w:t xml:space="preserve">२० मा </w:t>
            </w:r>
            <w:r w:rsidRPr="00555489">
              <w:rPr>
                <w:rFonts w:cs="Kalimati"/>
                <w:sz w:val="18"/>
                <w:szCs w:val="18"/>
              </w:rPr>
              <w:t>“</w:t>
            </w:r>
            <w:r w:rsidRPr="00555489">
              <w:rPr>
                <w:rFonts w:cs="Kalimati"/>
                <w:sz w:val="18"/>
                <w:szCs w:val="18"/>
                <w:cs/>
              </w:rPr>
              <w:t>सरकारी वा सार्वजनिक सम्पत्ति हिनामिना वा दुरुपयोग भएको कुरा उसको व्यवहार</w:t>
            </w:r>
            <w:r w:rsidRPr="00555489">
              <w:rPr>
                <w:rFonts w:cs="Kalimati" w:hint="cs"/>
                <w:sz w:val="18"/>
                <w:szCs w:val="18"/>
                <w:cs/>
              </w:rPr>
              <w:t xml:space="preserve"> </w:t>
            </w:r>
            <w:r w:rsidRPr="00555489">
              <w:rPr>
                <w:rFonts w:cs="Kalimati"/>
                <w:sz w:val="18"/>
                <w:szCs w:val="18"/>
                <w:cs/>
              </w:rPr>
              <w:t>(</w:t>
            </w:r>
            <w:r w:rsidRPr="00555489">
              <w:rPr>
                <w:rFonts w:cs="Kalimati"/>
                <w:sz w:val="18"/>
                <w:szCs w:val="18"/>
              </w:rPr>
              <w:t xml:space="preserve">By conduct) </w:t>
            </w:r>
            <w:r w:rsidRPr="00555489">
              <w:rPr>
                <w:rFonts w:cs="Kalimati"/>
                <w:sz w:val="18"/>
                <w:szCs w:val="18"/>
                <w:cs/>
              </w:rPr>
              <w:t>बाट</w:t>
            </w:r>
            <w:r w:rsidRPr="00555489">
              <w:rPr>
                <w:rFonts w:cs="Kalimati" w:hint="cs"/>
                <w:sz w:val="18"/>
                <w:szCs w:val="18"/>
                <w:cs/>
              </w:rPr>
              <w:t xml:space="preserve"> </w:t>
            </w:r>
            <w:r w:rsidRPr="00555489">
              <w:rPr>
                <w:rFonts w:cs="Kalimati"/>
                <w:sz w:val="18"/>
                <w:szCs w:val="18"/>
                <w:cs/>
              </w:rPr>
              <w:t>देखिने हुन्छ</w:t>
            </w:r>
            <w:r w:rsidRPr="00555489">
              <w:rPr>
                <w:rFonts w:cs="Kalimati" w:hint="cs"/>
                <w:sz w:val="18"/>
                <w:szCs w:val="18"/>
                <w:cs/>
              </w:rPr>
              <w:t xml:space="preserve">, </w:t>
            </w:r>
            <w:r w:rsidRPr="00555489">
              <w:rPr>
                <w:rFonts w:cs="Kalimati"/>
                <w:sz w:val="18"/>
                <w:szCs w:val="18"/>
              </w:rPr>
              <w:t xml:space="preserve">By conduct </w:t>
            </w:r>
            <w:r w:rsidRPr="00555489">
              <w:rPr>
                <w:rFonts w:cs="Kalimati"/>
                <w:sz w:val="18"/>
                <w:szCs w:val="18"/>
                <w:cs/>
              </w:rPr>
              <w:t>अर्थात् कार्य तत्वले नै बदनियत तत्व र मनसाय तत्व पत्ता लाग्छ। प्रस्तुत सन्दर्भमा प्रतिवादीहरुको क्रियातत्व हेर्दा मासी खाएको रकम बेरुजू प्रकृतिको नभई आफ्नो जिम्माको रकम मासी खाने दुरुपयोग गर्ने मनसायबाट कार्य भएको</w:t>
            </w:r>
            <w:r w:rsidRPr="00555489">
              <w:rPr>
                <w:rFonts w:cs="Kalimati"/>
                <w:sz w:val="18"/>
                <w:szCs w:val="18"/>
              </w:rPr>
              <w:t xml:space="preserve">” </w:t>
            </w:r>
            <w:r w:rsidRPr="00555489">
              <w:rPr>
                <w:rFonts w:cs="Kalimati"/>
                <w:sz w:val="18"/>
                <w:szCs w:val="18"/>
                <w:cs/>
              </w:rPr>
              <w:t>भन्ने प्रतिपादित सिद्धान्तको प्रतिकुल भएको प्रस्तुत फैसला त्रुटीपूर्ण हुँदा बदर</w:t>
            </w:r>
            <w:r w:rsidRPr="00555489">
              <w:rPr>
                <w:rFonts w:cs="Kalimati" w:hint="cs"/>
                <w:sz w:val="18"/>
                <w:szCs w:val="18"/>
                <w:cs/>
              </w:rPr>
              <w:t>भागी छ</w:t>
            </w:r>
            <w:r w:rsidRPr="00555489">
              <w:rPr>
                <w:rFonts w:cs="Kalimati"/>
                <w:sz w:val="18"/>
                <w:szCs w:val="18"/>
                <w:cs/>
              </w:rPr>
              <w:t>।</w:t>
            </w:r>
          </w:p>
          <w:p w:rsidR="00A82370" w:rsidRPr="00555489" w:rsidRDefault="00A82370" w:rsidP="00A568B8">
            <w:pPr>
              <w:pStyle w:val="ListParagraph"/>
              <w:spacing w:after="0" w:line="240" w:lineRule="auto"/>
              <w:ind w:left="1080"/>
              <w:jc w:val="both"/>
              <w:rPr>
                <w:rFonts w:cs="Kalimati"/>
                <w:sz w:val="18"/>
                <w:szCs w:val="18"/>
              </w:rPr>
            </w:pPr>
          </w:p>
          <w:p w:rsidR="00A82370" w:rsidRPr="00A82370" w:rsidRDefault="00A82370" w:rsidP="00A568B8">
            <w:pPr>
              <w:pStyle w:val="ListParagraph"/>
              <w:spacing w:after="0" w:line="240" w:lineRule="auto"/>
              <w:rPr>
                <w:rFonts w:cs="Kalimati"/>
                <w:sz w:val="24"/>
                <w:szCs w:val="24"/>
                <w:cs/>
              </w:rPr>
            </w:pPr>
          </w:p>
          <w:p w:rsidR="004B5DAC" w:rsidRPr="00B82F9C" w:rsidRDefault="004B5DAC" w:rsidP="00A568B8">
            <w:pPr>
              <w:pStyle w:val="ListParagraph"/>
              <w:spacing w:after="0" w:line="240" w:lineRule="auto"/>
              <w:jc w:val="both"/>
              <w:rPr>
                <w:rFonts w:cs="Kalimati"/>
                <w:sz w:val="24"/>
                <w:szCs w:val="24"/>
              </w:rPr>
            </w:pPr>
            <w:r w:rsidRPr="00B82F9C">
              <w:rPr>
                <w:rFonts w:cs="Kalimati" w:hint="cs"/>
                <w:sz w:val="24"/>
                <w:szCs w:val="24"/>
                <w:cs/>
              </w:rPr>
              <w:t xml:space="preserve">  </w:t>
            </w:r>
          </w:p>
          <w:p w:rsidR="00EF4A11" w:rsidRPr="002A0FDE" w:rsidRDefault="00EF4A11" w:rsidP="00A568B8">
            <w:pPr>
              <w:pStyle w:val="ListParagraph"/>
              <w:spacing w:after="0" w:line="240" w:lineRule="auto"/>
              <w:jc w:val="both"/>
              <w:rPr>
                <w:rFonts w:ascii="Arial" w:hAnsi="Arial" w:cs="Kalimati"/>
                <w:sz w:val="18"/>
                <w:szCs w:val="18"/>
              </w:rPr>
            </w:pPr>
          </w:p>
          <w:p w:rsidR="002A0FDE" w:rsidRPr="002A0FDE" w:rsidRDefault="002A0FDE" w:rsidP="00A568B8">
            <w:pPr>
              <w:pStyle w:val="ListParagraph"/>
              <w:spacing w:after="0" w:line="240" w:lineRule="auto"/>
              <w:rPr>
                <w:rFonts w:ascii="Arial" w:hAnsi="Arial" w:cs="Kalimati"/>
                <w:sz w:val="18"/>
                <w:szCs w:val="18"/>
                <w:cs/>
              </w:rPr>
            </w:pPr>
          </w:p>
          <w:p w:rsidR="002A0FDE" w:rsidRPr="002A0FDE" w:rsidRDefault="002A0FDE" w:rsidP="00A568B8">
            <w:pPr>
              <w:spacing w:after="0" w:line="240" w:lineRule="auto"/>
              <w:jc w:val="both"/>
              <w:rPr>
                <w:rFonts w:ascii="Arial" w:hAnsi="Arial" w:cs="Kalimati"/>
                <w:sz w:val="18"/>
                <w:szCs w:val="18"/>
              </w:rPr>
            </w:pPr>
          </w:p>
          <w:p w:rsidR="006905D4" w:rsidRPr="006905D4" w:rsidRDefault="006905D4" w:rsidP="00A568B8">
            <w:pPr>
              <w:pStyle w:val="ListParagraph"/>
              <w:spacing w:after="0" w:line="240" w:lineRule="auto"/>
              <w:jc w:val="both"/>
              <w:rPr>
                <w:rFonts w:ascii="Arial" w:hAnsi="Arial" w:cs="Kalimati"/>
                <w:b/>
                <w:bCs/>
                <w:sz w:val="18"/>
                <w:szCs w:val="18"/>
              </w:rPr>
            </w:pPr>
          </w:p>
          <w:p w:rsidR="00652D98" w:rsidRPr="00D84D11" w:rsidRDefault="00652D98" w:rsidP="00A568B8">
            <w:pPr>
              <w:spacing w:after="0" w:line="240" w:lineRule="auto"/>
              <w:jc w:val="both"/>
              <w:rPr>
                <w:rFonts w:ascii="Arial" w:hAnsi="Arial"/>
                <w:b/>
                <w:bCs/>
                <w:sz w:val="18"/>
                <w:szCs w:val="18"/>
              </w:rPr>
            </w:pPr>
          </w:p>
          <w:p w:rsidR="00D21617" w:rsidRPr="00767BCE" w:rsidRDefault="00D21617" w:rsidP="00A568B8">
            <w:pPr>
              <w:pStyle w:val="ListParagraph"/>
              <w:spacing w:after="0" w:line="240" w:lineRule="auto"/>
              <w:ind w:hanging="720"/>
              <w:jc w:val="both"/>
              <w:rPr>
                <w:rFonts w:ascii="Arial" w:hAnsi="Arial" w:cs="Kalimati"/>
                <w:sz w:val="18"/>
                <w:szCs w:val="18"/>
              </w:rPr>
            </w:pPr>
          </w:p>
          <w:p w:rsidR="00AB0040" w:rsidRPr="00D21617" w:rsidRDefault="00AB0040" w:rsidP="00A568B8">
            <w:pPr>
              <w:spacing w:after="0" w:line="240" w:lineRule="auto"/>
              <w:jc w:val="both"/>
              <w:rPr>
                <w:rFonts w:ascii="Arial" w:hAnsi="Arial" w:cs="Kalimati"/>
                <w:sz w:val="18"/>
                <w:szCs w:val="18"/>
              </w:rPr>
            </w:pPr>
          </w:p>
        </w:tc>
      </w:tr>
    </w:tbl>
    <w:p w:rsidR="00A94FE7" w:rsidRPr="00456307" w:rsidRDefault="00A94FE7" w:rsidP="00584D22">
      <w:pPr>
        <w:spacing w:after="0" w:line="240" w:lineRule="auto"/>
        <w:jc w:val="both"/>
        <w:rPr>
          <w:rFonts w:ascii="Arial" w:eastAsiaTheme="minorHAnsi" w:hAnsi="Arial" w:cs="Kalimati"/>
          <w:sz w:val="18"/>
          <w:szCs w:val="18"/>
        </w:rPr>
      </w:pPr>
    </w:p>
    <w:sectPr w:rsidR="00A94FE7" w:rsidRPr="00456307"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1919" w:rsidRDefault="00551919" w:rsidP="005C6A14">
      <w:pPr>
        <w:spacing w:after="0" w:line="240" w:lineRule="auto"/>
      </w:pPr>
      <w:r>
        <w:separator/>
      </w:r>
    </w:p>
  </w:endnote>
  <w:endnote w:type="continuationSeparator" w:id="0">
    <w:p w:rsidR="00551919" w:rsidRDefault="00551919"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Utsaah">
    <w:altName w:val="Arial"/>
    <w:charset w:val="00"/>
    <w:family w:val="swiss"/>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Lucida Console">
    <w:panose1 w:val="020B0609040504020204"/>
    <w:charset w:val="00"/>
    <w:family w:val="modern"/>
    <w:pitch w:val="fixed"/>
    <w:sig w:usb0="8000028F" w:usb1="00001800" w:usb2="00000000" w:usb3="00000000" w:csb0="0000001F" w:csb1="00000000"/>
  </w:font>
  <w:font w:name="Nirmala UI">
    <w:panose1 w:val="020B0502040204020203"/>
    <w:charset w:val="00"/>
    <w:family w:val="swiss"/>
    <w:pitch w:val="variable"/>
    <w:sig w:usb0="80FF8023" w:usb1="0200004A" w:usb2="000002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1919" w:rsidRDefault="00551919" w:rsidP="005C6A14">
      <w:pPr>
        <w:spacing w:after="0" w:line="240" w:lineRule="auto"/>
      </w:pPr>
      <w:r>
        <w:separator/>
      </w:r>
    </w:p>
  </w:footnote>
  <w:footnote w:type="continuationSeparator" w:id="0">
    <w:p w:rsidR="00551919" w:rsidRDefault="00551919"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18A364C"/>
    <w:multiLevelType w:val="hybridMultilevel"/>
    <w:tmpl w:val="36CCA6FE"/>
    <w:lvl w:ilvl="0" w:tplc="E8BABE7E">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D640DA"/>
    <w:multiLevelType w:val="hybridMultilevel"/>
    <w:tmpl w:val="B4BC445C"/>
    <w:lvl w:ilvl="0" w:tplc="DA64D8B8">
      <w:start w:val="1"/>
      <w:numFmt w:val="hindiVowels"/>
      <w:lvlText w:val="%1)"/>
      <w:lvlJc w:val="left"/>
      <w:pPr>
        <w:ind w:left="1080" w:hanging="360"/>
      </w:pPr>
      <w:rPr>
        <w:rFonts w:asciiTheme="minorHAnsi" w:eastAsiaTheme="minorEastAsia" w:hAnsiTheme="minorHAnsi" w:cs="Kalimati"/>
        <w:color w:val="auto"/>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F040AAE"/>
    <w:multiLevelType w:val="hybridMultilevel"/>
    <w:tmpl w:val="92C4D5A8"/>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2">
    <w:nsid w:val="2A553547"/>
    <w:multiLevelType w:val="hybridMultilevel"/>
    <w:tmpl w:val="655027F2"/>
    <w:lvl w:ilvl="0" w:tplc="04090005">
      <w:start w:val="1"/>
      <w:numFmt w:val="bullet"/>
      <w:lvlText w:val=""/>
      <w:lvlJc w:val="left"/>
      <w:pPr>
        <w:ind w:left="1152"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3">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4">
    <w:nsid w:val="3C363573"/>
    <w:multiLevelType w:val="hybridMultilevel"/>
    <w:tmpl w:val="1E18F6F2"/>
    <w:lvl w:ilvl="0" w:tplc="3ED49C04">
      <w:start w:val="1"/>
      <w:numFmt w:val="hindiVowels"/>
      <w:lvlText w:val="%1)"/>
      <w:lvlJc w:val="left"/>
      <w:pPr>
        <w:ind w:left="720" w:hanging="360"/>
      </w:pPr>
      <w:rPr>
        <w:rFonts w:asciiTheme="minorHAnsi" w:eastAsiaTheme="minorEastAsia" w:hAnsiTheme="minorHAnsi" w:cs="Kalimati" w:hint="default"/>
        <w:color w:val="auto"/>
        <w:sz w:val="18"/>
        <w:szCs w:val="1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04C33EA"/>
    <w:multiLevelType w:val="hybridMultilevel"/>
    <w:tmpl w:val="B4D00EDA"/>
    <w:lvl w:ilvl="0" w:tplc="3F4E007E">
      <w:start w:val="1"/>
      <w:numFmt w:val="hindiVowels"/>
      <w:lvlText w:val="%1)"/>
      <w:lvlJc w:val="left"/>
      <w:pPr>
        <w:ind w:left="720" w:hanging="360"/>
      </w:pPr>
      <w:rPr>
        <w:rFonts w:asciiTheme="minorHAnsi" w:eastAsiaTheme="minorEastAsia" w:hAnsiTheme="minorHAnsi" w:cs="Kalimati" w:hint="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5"/>
  </w:num>
  <w:num w:numId="3">
    <w:abstractNumId w:val="4"/>
  </w:num>
  <w:num w:numId="4">
    <w:abstractNumId w:val="19"/>
  </w:num>
  <w:num w:numId="5">
    <w:abstractNumId w:val="25"/>
  </w:num>
  <w:num w:numId="6">
    <w:abstractNumId w:val="8"/>
  </w:num>
  <w:num w:numId="7">
    <w:abstractNumId w:val="15"/>
  </w:num>
  <w:num w:numId="8">
    <w:abstractNumId w:val="14"/>
  </w:num>
  <w:num w:numId="9">
    <w:abstractNumId w:val="24"/>
  </w:num>
  <w:num w:numId="10">
    <w:abstractNumId w:val="13"/>
  </w:num>
  <w:num w:numId="11">
    <w:abstractNumId w:val="12"/>
  </w:num>
  <w:num w:numId="12">
    <w:abstractNumId w:val="22"/>
  </w:num>
  <w:num w:numId="13">
    <w:abstractNumId w:val="2"/>
  </w:num>
  <w:num w:numId="14">
    <w:abstractNumId w:val="6"/>
  </w:num>
  <w:num w:numId="15">
    <w:abstractNumId w:val="16"/>
  </w:num>
  <w:num w:numId="16">
    <w:abstractNumId w:val="0"/>
  </w:num>
  <w:num w:numId="17">
    <w:abstractNumId w:val="3"/>
  </w:num>
  <w:num w:numId="18">
    <w:abstractNumId w:val="20"/>
  </w:num>
  <w:num w:numId="19">
    <w:abstractNumId w:val="11"/>
  </w:num>
  <w:num w:numId="20">
    <w:abstractNumId w:val="21"/>
  </w:num>
  <w:num w:numId="21">
    <w:abstractNumId w:val="17"/>
  </w:num>
  <w:num w:numId="22">
    <w:abstractNumId w:val="7"/>
  </w:num>
  <w:num w:numId="23">
    <w:abstractNumId w:val="10"/>
  </w:num>
  <w:num w:numId="24">
    <w:abstractNumId w:val="9"/>
  </w:num>
  <w:num w:numId="25">
    <w:abstractNumId w:val="1"/>
  </w:num>
  <w:num w:numId="26">
    <w:abstractNumId w:val="18"/>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5CB"/>
    <w:rsid w:val="00001E15"/>
    <w:rsid w:val="00003127"/>
    <w:rsid w:val="0000654A"/>
    <w:rsid w:val="0001397C"/>
    <w:rsid w:val="00016E28"/>
    <w:rsid w:val="00016F1C"/>
    <w:rsid w:val="00020C24"/>
    <w:rsid w:val="0002277A"/>
    <w:rsid w:val="00023924"/>
    <w:rsid w:val="0002466C"/>
    <w:rsid w:val="00024F50"/>
    <w:rsid w:val="00025D92"/>
    <w:rsid w:val="0002707E"/>
    <w:rsid w:val="00027EE6"/>
    <w:rsid w:val="00030137"/>
    <w:rsid w:val="00030E37"/>
    <w:rsid w:val="00032E06"/>
    <w:rsid w:val="000362DA"/>
    <w:rsid w:val="00036FC6"/>
    <w:rsid w:val="00043E5B"/>
    <w:rsid w:val="00047788"/>
    <w:rsid w:val="00050B3C"/>
    <w:rsid w:val="000523B7"/>
    <w:rsid w:val="00052EA2"/>
    <w:rsid w:val="0005415F"/>
    <w:rsid w:val="0005459C"/>
    <w:rsid w:val="00055E45"/>
    <w:rsid w:val="00056515"/>
    <w:rsid w:val="00057C01"/>
    <w:rsid w:val="00061393"/>
    <w:rsid w:val="00062B1F"/>
    <w:rsid w:val="0007468E"/>
    <w:rsid w:val="0007610A"/>
    <w:rsid w:val="000777F9"/>
    <w:rsid w:val="00081B40"/>
    <w:rsid w:val="000832F1"/>
    <w:rsid w:val="00087411"/>
    <w:rsid w:val="0009178C"/>
    <w:rsid w:val="0009240F"/>
    <w:rsid w:val="000A1777"/>
    <w:rsid w:val="000A36B0"/>
    <w:rsid w:val="000A643C"/>
    <w:rsid w:val="000A7EAF"/>
    <w:rsid w:val="000B0F41"/>
    <w:rsid w:val="000B2FE1"/>
    <w:rsid w:val="000B73E9"/>
    <w:rsid w:val="000C1B6A"/>
    <w:rsid w:val="000C230E"/>
    <w:rsid w:val="000C3C85"/>
    <w:rsid w:val="000D2345"/>
    <w:rsid w:val="000D3D60"/>
    <w:rsid w:val="000D624B"/>
    <w:rsid w:val="000E4170"/>
    <w:rsid w:val="000E5D3A"/>
    <w:rsid w:val="000F0FF5"/>
    <w:rsid w:val="000F1D73"/>
    <w:rsid w:val="000F2A67"/>
    <w:rsid w:val="000F7BB1"/>
    <w:rsid w:val="001005DE"/>
    <w:rsid w:val="00104EFC"/>
    <w:rsid w:val="00105F55"/>
    <w:rsid w:val="00110437"/>
    <w:rsid w:val="0011146E"/>
    <w:rsid w:val="0011624F"/>
    <w:rsid w:val="001200B4"/>
    <w:rsid w:val="00120FC0"/>
    <w:rsid w:val="0012286F"/>
    <w:rsid w:val="00123C80"/>
    <w:rsid w:val="001241A8"/>
    <w:rsid w:val="00126A5F"/>
    <w:rsid w:val="00127238"/>
    <w:rsid w:val="00131EE6"/>
    <w:rsid w:val="00133F18"/>
    <w:rsid w:val="0013408A"/>
    <w:rsid w:val="00135757"/>
    <w:rsid w:val="00136BA4"/>
    <w:rsid w:val="00137C82"/>
    <w:rsid w:val="00142548"/>
    <w:rsid w:val="001455F3"/>
    <w:rsid w:val="001503AE"/>
    <w:rsid w:val="001517F5"/>
    <w:rsid w:val="001535A3"/>
    <w:rsid w:val="00153D91"/>
    <w:rsid w:val="00155145"/>
    <w:rsid w:val="001576A2"/>
    <w:rsid w:val="0017414C"/>
    <w:rsid w:val="001810AA"/>
    <w:rsid w:val="00181A5E"/>
    <w:rsid w:val="00182724"/>
    <w:rsid w:val="00183CA6"/>
    <w:rsid w:val="00185D54"/>
    <w:rsid w:val="00187227"/>
    <w:rsid w:val="00195C55"/>
    <w:rsid w:val="001A4233"/>
    <w:rsid w:val="001A4425"/>
    <w:rsid w:val="001A4EBB"/>
    <w:rsid w:val="001A6986"/>
    <w:rsid w:val="001B309C"/>
    <w:rsid w:val="001B6689"/>
    <w:rsid w:val="001C4DE6"/>
    <w:rsid w:val="001C60C5"/>
    <w:rsid w:val="001C6FE0"/>
    <w:rsid w:val="001C757A"/>
    <w:rsid w:val="001D1CFA"/>
    <w:rsid w:val="001D4860"/>
    <w:rsid w:val="001E1C12"/>
    <w:rsid w:val="001F4679"/>
    <w:rsid w:val="001F7658"/>
    <w:rsid w:val="00203570"/>
    <w:rsid w:val="00204021"/>
    <w:rsid w:val="00212172"/>
    <w:rsid w:val="002223B6"/>
    <w:rsid w:val="00231D5D"/>
    <w:rsid w:val="00240D08"/>
    <w:rsid w:val="002415C5"/>
    <w:rsid w:val="002452A2"/>
    <w:rsid w:val="002456DE"/>
    <w:rsid w:val="00250D7A"/>
    <w:rsid w:val="00255483"/>
    <w:rsid w:val="00260E19"/>
    <w:rsid w:val="00261292"/>
    <w:rsid w:val="00263DB4"/>
    <w:rsid w:val="00264B58"/>
    <w:rsid w:val="0026648B"/>
    <w:rsid w:val="00267838"/>
    <w:rsid w:val="0027472A"/>
    <w:rsid w:val="00274FCB"/>
    <w:rsid w:val="002763F0"/>
    <w:rsid w:val="0028190C"/>
    <w:rsid w:val="00281A1C"/>
    <w:rsid w:val="0028516F"/>
    <w:rsid w:val="0029108C"/>
    <w:rsid w:val="00292DBD"/>
    <w:rsid w:val="0029371E"/>
    <w:rsid w:val="0029461F"/>
    <w:rsid w:val="002A0FDE"/>
    <w:rsid w:val="002A15A9"/>
    <w:rsid w:val="002A4E05"/>
    <w:rsid w:val="002B21CC"/>
    <w:rsid w:val="002C0753"/>
    <w:rsid w:val="002C41CD"/>
    <w:rsid w:val="002D1EA1"/>
    <w:rsid w:val="002D2D48"/>
    <w:rsid w:val="002D3D4A"/>
    <w:rsid w:val="002D53CA"/>
    <w:rsid w:val="002D5FDD"/>
    <w:rsid w:val="002D67E7"/>
    <w:rsid w:val="002D6D4F"/>
    <w:rsid w:val="002E1CEE"/>
    <w:rsid w:val="002E330B"/>
    <w:rsid w:val="002F11FE"/>
    <w:rsid w:val="002F326C"/>
    <w:rsid w:val="002F341C"/>
    <w:rsid w:val="002F352C"/>
    <w:rsid w:val="002F7E7A"/>
    <w:rsid w:val="00300B13"/>
    <w:rsid w:val="003013C9"/>
    <w:rsid w:val="00306E6F"/>
    <w:rsid w:val="00307F5A"/>
    <w:rsid w:val="003109EB"/>
    <w:rsid w:val="0031125A"/>
    <w:rsid w:val="00312419"/>
    <w:rsid w:val="003156CE"/>
    <w:rsid w:val="003244C0"/>
    <w:rsid w:val="00325065"/>
    <w:rsid w:val="003276BE"/>
    <w:rsid w:val="0033362C"/>
    <w:rsid w:val="00333B1A"/>
    <w:rsid w:val="003365C3"/>
    <w:rsid w:val="003375FB"/>
    <w:rsid w:val="00337777"/>
    <w:rsid w:val="003418C3"/>
    <w:rsid w:val="0034356D"/>
    <w:rsid w:val="0034613B"/>
    <w:rsid w:val="00346AE7"/>
    <w:rsid w:val="00347263"/>
    <w:rsid w:val="00356270"/>
    <w:rsid w:val="00356B50"/>
    <w:rsid w:val="00360700"/>
    <w:rsid w:val="0036155A"/>
    <w:rsid w:val="00362E03"/>
    <w:rsid w:val="00370D87"/>
    <w:rsid w:val="00370FBC"/>
    <w:rsid w:val="00371ADF"/>
    <w:rsid w:val="00371C4F"/>
    <w:rsid w:val="00377869"/>
    <w:rsid w:val="003808F2"/>
    <w:rsid w:val="00380A74"/>
    <w:rsid w:val="00381B1A"/>
    <w:rsid w:val="00385098"/>
    <w:rsid w:val="00391F8E"/>
    <w:rsid w:val="003A1BC7"/>
    <w:rsid w:val="003A35E1"/>
    <w:rsid w:val="003A5FDD"/>
    <w:rsid w:val="003B1B44"/>
    <w:rsid w:val="003B2380"/>
    <w:rsid w:val="003B6880"/>
    <w:rsid w:val="003B70DE"/>
    <w:rsid w:val="003B75A3"/>
    <w:rsid w:val="003B7880"/>
    <w:rsid w:val="003C1F9F"/>
    <w:rsid w:val="003C3DF1"/>
    <w:rsid w:val="003C6F69"/>
    <w:rsid w:val="003C76A8"/>
    <w:rsid w:val="003D6711"/>
    <w:rsid w:val="003E0914"/>
    <w:rsid w:val="003E4809"/>
    <w:rsid w:val="003E5F55"/>
    <w:rsid w:val="003E6CFB"/>
    <w:rsid w:val="003F0984"/>
    <w:rsid w:val="003F21DB"/>
    <w:rsid w:val="003F48F4"/>
    <w:rsid w:val="00401236"/>
    <w:rsid w:val="00404107"/>
    <w:rsid w:val="00404B4A"/>
    <w:rsid w:val="00407BD5"/>
    <w:rsid w:val="00415288"/>
    <w:rsid w:val="00415F82"/>
    <w:rsid w:val="00416AF8"/>
    <w:rsid w:val="00417151"/>
    <w:rsid w:val="004208B8"/>
    <w:rsid w:val="00420F75"/>
    <w:rsid w:val="00434D33"/>
    <w:rsid w:val="00443729"/>
    <w:rsid w:val="00446179"/>
    <w:rsid w:val="00450648"/>
    <w:rsid w:val="00453731"/>
    <w:rsid w:val="0045450E"/>
    <w:rsid w:val="0045514D"/>
    <w:rsid w:val="00456307"/>
    <w:rsid w:val="00457325"/>
    <w:rsid w:val="004642A0"/>
    <w:rsid w:val="004644B7"/>
    <w:rsid w:val="00465331"/>
    <w:rsid w:val="004730A8"/>
    <w:rsid w:val="00475E3C"/>
    <w:rsid w:val="0048318B"/>
    <w:rsid w:val="00485F01"/>
    <w:rsid w:val="00487F68"/>
    <w:rsid w:val="00491219"/>
    <w:rsid w:val="00495C56"/>
    <w:rsid w:val="004B0952"/>
    <w:rsid w:val="004B131E"/>
    <w:rsid w:val="004B1B16"/>
    <w:rsid w:val="004B36DF"/>
    <w:rsid w:val="004B47F2"/>
    <w:rsid w:val="004B5DAC"/>
    <w:rsid w:val="004B6713"/>
    <w:rsid w:val="004C4B62"/>
    <w:rsid w:val="004D0112"/>
    <w:rsid w:val="004E0F59"/>
    <w:rsid w:val="004E431D"/>
    <w:rsid w:val="004E6B39"/>
    <w:rsid w:val="004E6CE6"/>
    <w:rsid w:val="004E75B6"/>
    <w:rsid w:val="004E7854"/>
    <w:rsid w:val="004F2FA3"/>
    <w:rsid w:val="004F5E1E"/>
    <w:rsid w:val="00502D94"/>
    <w:rsid w:val="005148F8"/>
    <w:rsid w:val="00516DEA"/>
    <w:rsid w:val="005203AD"/>
    <w:rsid w:val="005227C8"/>
    <w:rsid w:val="00530E20"/>
    <w:rsid w:val="00533F9E"/>
    <w:rsid w:val="005455C1"/>
    <w:rsid w:val="00545F1A"/>
    <w:rsid w:val="00546242"/>
    <w:rsid w:val="0054798F"/>
    <w:rsid w:val="00551919"/>
    <w:rsid w:val="00555489"/>
    <w:rsid w:val="00555CDF"/>
    <w:rsid w:val="00557640"/>
    <w:rsid w:val="005631BF"/>
    <w:rsid w:val="005632F1"/>
    <w:rsid w:val="005639AC"/>
    <w:rsid w:val="00567047"/>
    <w:rsid w:val="00567D22"/>
    <w:rsid w:val="005706E7"/>
    <w:rsid w:val="0057205B"/>
    <w:rsid w:val="00576E09"/>
    <w:rsid w:val="00577C30"/>
    <w:rsid w:val="00582644"/>
    <w:rsid w:val="00582FBF"/>
    <w:rsid w:val="0058343D"/>
    <w:rsid w:val="00583E41"/>
    <w:rsid w:val="00584D22"/>
    <w:rsid w:val="00585B30"/>
    <w:rsid w:val="005912E6"/>
    <w:rsid w:val="00591AE3"/>
    <w:rsid w:val="00592485"/>
    <w:rsid w:val="00592B35"/>
    <w:rsid w:val="0059386D"/>
    <w:rsid w:val="00593B25"/>
    <w:rsid w:val="00595B50"/>
    <w:rsid w:val="005A279B"/>
    <w:rsid w:val="005A3217"/>
    <w:rsid w:val="005A33F4"/>
    <w:rsid w:val="005A3F65"/>
    <w:rsid w:val="005A422A"/>
    <w:rsid w:val="005A5893"/>
    <w:rsid w:val="005A5BAC"/>
    <w:rsid w:val="005B2DCE"/>
    <w:rsid w:val="005C23FC"/>
    <w:rsid w:val="005C3424"/>
    <w:rsid w:val="005C3EAA"/>
    <w:rsid w:val="005C4A2E"/>
    <w:rsid w:val="005C5965"/>
    <w:rsid w:val="005C5E74"/>
    <w:rsid w:val="005C6575"/>
    <w:rsid w:val="005C6A14"/>
    <w:rsid w:val="005D0AAE"/>
    <w:rsid w:val="005D31B5"/>
    <w:rsid w:val="005D3408"/>
    <w:rsid w:val="005D68F7"/>
    <w:rsid w:val="005E1592"/>
    <w:rsid w:val="005E7C7A"/>
    <w:rsid w:val="005F1BDA"/>
    <w:rsid w:val="005F23CC"/>
    <w:rsid w:val="0060067C"/>
    <w:rsid w:val="00601A62"/>
    <w:rsid w:val="00605C92"/>
    <w:rsid w:val="00606499"/>
    <w:rsid w:val="00606DE7"/>
    <w:rsid w:val="006072B9"/>
    <w:rsid w:val="00610DEB"/>
    <w:rsid w:val="00614E23"/>
    <w:rsid w:val="006163EE"/>
    <w:rsid w:val="00624FD0"/>
    <w:rsid w:val="006300D5"/>
    <w:rsid w:val="006308B3"/>
    <w:rsid w:val="00652D98"/>
    <w:rsid w:val="00655300"/>
    <w:rsid w:val="00655DA3"/>
    <w:rsid w:val="00660052"/>
    <w:rsid w:val="006627DE"/>
    <w:rsid w:val="00662F28"/>
    <w:rsid w:val="00663E2D"/>
    <w:rsid w:val="00664D31"/>
    <w:rsid w:val="00665A1B"/>
    <w:rsid w:val="00665FA0"/>
    <w:rsid w:val="00667A0D"/>
    <w:rsid w:val="00670237"/>
    <w:rsid w:val="00673211"/>
    <w:rsid w:val="00673D54"/>
    <w:rsid w:val="00674DAF"/>
    <w:rsid w:val="006870F2"/>
    <w:rsid w:val="00687FC8"/>
    <w:rsid w:val="00690173"/>
    <w:rsid w:val="006905D4"/>
    <w:rsid w:val="00692B05"/>
    <w:rsid w:val="00694F1F"/>
    <w:rsid w:val="00696779"/>
    <w:rsid w:val="00696C07"/>
    <w:rsid w:val="006A24A6"/>
    <w:rsid w:val="006B0F94"/>
    <w:rsid w:val="006B5B8C"/>
    <w:rsid w:val="006B6BB7"/>
    <w:rsid w:val="006B7ECF"/>
    <w:rsid w:val="006C1C98"/>
    <w:rsid w:val="006C3C24"/>
    <w:rsid w:val="006D0FE4"/>
    <w:rsid w:val="006D4BA5"/>
    <w:rsid w:val="006D75B6"/>
    <w:rsid w:val="006E4864"/>
    <w:rsid w:val="006F0A42"/>
    <w:rsid w:val="00701BDA"/>
    <w:rsid w:val="00703965"/>
    <w:rsid w:val="00707193"/>
    <w:rsid w:val="00707544"/>
    <w:rsid w:val="007107DC"/>
    <w:rsid w:val="00710D55"/>
    <w:rsid w:val="00711641"/>
    <w:rsid w:val="007150F7"/>
    <w:rsid w:val="007206E5"/>
    <w:rsid w:val="00721DF8"/>
    <w:rsid w:val="00722B80"/>
    <w:rsid w:val="00725CAF"/>
    <w:rsid w:val="00730D9D"/>
    <w:rsid w:val="007319BD"/>
    <w:rsid w:val="00734546"/>
    <w:rsid w:val="00736B2A"/>
    <w:rsid w:val="007370BE"/>
    <w:rsid w:val="0075254D"/>
    <w:rsid w:val="00753808"/>
    <w:rsid w:val="00761285"/>
    <w:rsid w:val="00763B99"/>
    <w:rsid w:val="0076485D"/>
    <w:rsid w:val="00772B7A"/>
    <w:rsid w:val="00775707"/>
    <w:rsid w:val="00775E74"/>
    <w:rsid w:val="007766E0"/>
    <w:rsid w:val="00776C7D"/>
    <w:rsid w:val="00776FAF"/>
    <w:rsid w:val="00782E15"/>
    <w:rsid w:val="007836E4"/>
    <w:rsid w:val="00783FFF"/>
    <w:rsid w:val="00791B27"/>
    <w:rsid w:val="007929BB"/>
    <w:rsid w:val="00794533"/>
    <w:rsid w:val="0079570C"/>
    <w:rsid w:val="007962AD"/>
    <w:rsid w:val="00796892"/>
    <w:rsid w:val="007A7855"/>
    <w:rsid w:val="007B1ABA"/>
    <w:rsid w:val="007B2897"/>
    <w:rsid w:val="007B2D6D"/>
    <w:rsid w:val="007B4263"/>
    <w:rsid w:val="007B72C6"/>
    <w:rsid w:val="007C160E"/>
    <w:rsid w:val="007C5124"/>
    <w:rsid w:val="007C548B"/>
    <w:rsid w:val="007C5C00"/>
    <w:rsid w:val="007C5D75"/>
    <w:rsid w:val="007C7FAE"/>
    <w:rsid w:val="007D51AB"/>
    <w:rsid w:val="007E11B7"/>
    <w:rsid w:val="007E1A5C"/>
    <w:rsid w:val="007E264F"/>
    <w:rsid w:val="007F18D3"/>
    <w:rsid w:val="0080380E"/>
    <w:rsid w:val="00807D2D"/>
    <w:rsid w:val="00811039"/>
    <w:rsid w:val="00812D2E"/>
    <w:rsid w:val="00815352"/>
    <w:rsid w:val="00822894"/>
    <w:rsid w:val="00827865"/>
    <w:rsid w:val="00831042"/>
    <w:rsid w:val="00837F6C"/>
    <w:rsid w:val="008463E6"/>
    <w:rsid w:val="00852114"/>
    <w:rsid w:val="0086371D"/>
    <w:rsid w:val="008715F3"/>
    <w:rsid w:val="00873892"/>
    <w:rsid w:val="00874035"/>
    <w:rsid w:val="00874482"/>
    <w:rsid w:val="0088275E"/>
    <w:rsid w:val="00883A9E"/>
    <w:rsid w:val="008841D2"/>
    <w:rsid w:val="00887C08"/>
    <w:rsid w:val="00891392"/>
    <w:rsid w:val="00892265"/>
    <w:rsid w:val="00893747"/>
    <w:rsid w:val="00894235"/>
    <w:rsid w:val="008A0E94"/>
    <w:rsid w:val="008A13DE"/>
    <w:rsid w:val="008B00D6"/>
    <w:rsid w:val="008B3486"/>
    <w:rsid w:val="008B4761"/>
    <w:rsid w:val="008B5D1A"/>
    <w:rsid w:val="008C2446"/>
    <w:rsid w:val="008D6C27"/>
    <w:rsid w:val="008E0226"/>
    <w:rsid w:val="008E2B1E"/>
    <w:rsid w:val="008E6041"/>
    <w:rsid w:val="008E6626"/>
    <w:rsid w:val="008E68A7"/>
    <w:rsid w:val="008E761B"/>
    <w:rsid w:val="008E76F4"/>
    <w:rsid w:val="008E7731"/>
    <w:rsid w:val="008F4B5D"/>
    <w:rsid w:val="008F63A9"/>
    <w:rsid w:val="008F6DFF"/>
    <w:rsid w:val="008F79BB"/>
    <w:rsid w:val="009002A1"/>
    <w:rsid w:val="0090471B"/>
    <w:rsid w:val="00905A2D"/>
    <w:rsid w:val="00905D75"/>
    <w:rsid w:val="0090788C"/>
    <w:rsid w:val="009135B2"/>
    <w:rsid w:val="009204A3"/>
    <w:rsid w:val="00925835"/>
    <w:rsid w:val="00926053"/>
    <w:rsid w:val="00930B18"/>
    <w:rsid w:val="00935857"/>
    <w:rsid w:val="009364FB"/>
    <w:rsid w:val="0095509A"/>
    <w:rsid w:val="00955572"/>
    <w:rsid w:val="00957603"/>
    <w:rsid w:val="009611E7"/>
    <w:rsid w:val="00961C81"/>
    <w:rsid w:val="0097265C"/>
    <w:rsid w:val="00973D94"/>
    <w:rsid w:val="0097672D"/>
    <w:rsid w:val="00987AA1"/>
    <w:rsid w:val="009945B3"/>
    <w:rsid w:val="009A3921"/>
    <w:rsid w:val="009A6FD1"/>
    <w:rsid w:val="009B09AC"/>
    <w:rsid w:val="009B75A6"/>
    <w:rsid w:val="009C7980"/>
    <w:rsid w:val="009C7E99"/>
    <w:rsid w:val="009D042A"/>
    <w:rsid w:val="009D6E75"/>
    <w:rsid w:val="009E6855"/>
    <w:rsid w:val="009F5714"/>
    <w:rsid w:val="009F7430"/>
    <w:rsid w:val="00A046F0"/>
    <w:rsid w:val="00A12841"/>
    <w:rsid w:val="00A15981"/>
    <w:rsid w:val="00A21156"/>
    <w:rsid w:val="00A21A64"/>
    <w:rsid w:val="00A23332"/>
    <w:rsid w:val="00A24DC9"/>
    <w:rsid w:val="00A262E0"/>
    <w:rsid w:val="00A303CE"/>
    <w:rsid w:val="00A30E7B"/>
    <w:rsid w:val="00A3246E"/>
    <w:rsid w:val="00A32E72"/>
    <w:rsid w:val="00A337AA"/>
    <w:rsid w:val="00A36830"/>
    <w:rsid w:val="00A44410"/>
    <w:rsid w:val="00A45C8D"/>
    <w:rsid w:val="00A50441"/>
    <w:rsid w:val="00A53350"/>
    <w:rsid w:val="00A538CC"/>
    <w:rsid w:val="00A568B8"/>
    <w:rsid w:val="00A60BA6"/>
    <w:rsid w:val="00A61D79"/>
    <w:rsid w:val="00A6574C"/>
    <w:rsid w:val="00A66C5E"/>
    <w:rsid w:val="00A72792"/>
    <w:rsid w:val="00A734D9"/>
    <w:rsid w:val="00A80552"/>
    <w:rsid w:val="00A81824"/>
    <w:rsid w:val="00A82370"/>
    <w:rsid w:val="00A83FDD"/>
    <w:rsid w:val="00A860FF"/>
    <w:rsid w:val="00A90FA4"/>
    <w:rsid w:val="00A92545"/>
    <w:rsid w:val="00A94FE7"/>
    <w:rsid w:val="00AA4773"/>
    <w:rsid w:val="00AA54B6"/>
    <w:rsid w:val="00AA7D5F"/>
    <w:rsid w:val="00AB0040"/>
    <w:rsid w:val="00AB090C"/>
    <w:rsid w:val="00AB27F5"/>
    <w:rsid w:val="00AB5BE0"/>
    <w:rsid w:val="00AB67AA"/>
    <w:rsid w:val="00AB74E1"/>
    <w:rsid w:val="00AC2F81"/>
    <w:rsid w:val="00AD2E64"/>
    <w:rsid w:val="00AD48E0"/>
    <w:rsid w:val="00AD4C38"/>
    <w:rsid w:val="00AD53B2"/>
    <w:rsid w:val="00AD5AAF"/>
    <w:rsid w:val="00AE5E20"/>
    <w:rsid w:val="00AE6208"/>
    <w:rsid w:val="00AE757C"/>
    <w:rsid w:val="00AF3918"/>
    <w:rsid w:val="00B0105D"/>
    <w:rsid w:val="00B015AD"/>
    <w:rsid w:val="00B02201"/>
    <w:rsid w:val="00B079B8"/>
    <w:rsid w:val="00B11D10"/>
    <w:rsid w:val="00B134EF"/>
    <w:rsid w:val="00B15C37"/>
    <w:rsid w:val="00B20731"/>
    <w:rsid w:val="00B239E8"/>
    <w:rsid w:val="00B27B09"/>
    <w:rsid w:val="00B3265E"/>
    <w:rsid w:val="00B33382"/>
    <w:rsid w:val="00B33ACF"/>
    <w:rsid w:val="00B36EC3"/>
    <w:rsid w:val="00B40648"/>
    <w:rsid w:val="00B4743B"/>
    <w:rsid w:val="00B50CB2"/>
    <w:rsid w:val="00B528F8"/>
    <w:rsid w:val="00B533D0"/>
    <w:rsid w:val="00B66C50"/>
    <w:rsid w:val="00B670F4"/>
    <w:rsid w:val="00B72F4F"/>
    <w:rsid w:val="00B77E8D"/>
    <w:rsid w:val="00B816AD"/>
    <w:rsid w:val="00B8174B"/>
    <w:rsid w:val="00B828DE"/>
    <w:rsid w:val="00B8779B"/>
    <w:rsid w:val="00B87C6A"/>
    <w:rsid w:val="00B9036F"/>
    <w:rsid w:val="00B925E3"/>
    <w:rsid w:val="00B92A09"/>
    <w:rsid w:val="00BA09E5"/>
    <w:rsid w:val="00BA14E6"/>
    <w:rsid w:val="00BA266D"/>
    <w:rsid w:val="00BA382A"/>
    <w:rsid w:val="00BA403C"/>
    <w:rsid w:val="00BA57EF"/>
    <w:rsid w:val="00BA7AA7"/>
    <w:rsid w:val="00BB6B98"/>
    <w:rsid w:val="00BB6D4B"/>
    <w:rsid w:val="00BC4DD2"/>
    <w:rsid w:val="00BC617C"/>
    <w:rsid w:val="00BD2AB7"/>
    <w:rsid w:val="00BD63D4"/>
    <w:rsid w:val="00BD7CC5"/>
    <w:rsid w:val="00BE35C8"/>
    <w:rsid w:val="00BF1022"/>
    <w:rsid w:val="00BF4135"/>
    <w:rsid w:val="00BF7F57"/>
    <w:rsid w:val="00C010D6"/>
    <w:rsid w:val="00C043F7"/>
    <w:rsid w:val="00C0613D"/>
    <w:rsid w:val="00C077AA"/>
    <w:rsid w:val="00C1375C"/>
    <w:rsid w:val="00C174D4"/>
    <w:rsid w:val="00C20B10"/>
    <w:rsid w:val="00C210C8"/>
    <w:rsid w:val="00C2281B"/>
    <w:rsid w:val="00C23E47"/>
    <w:rsid w:val="00C3098E"/>
    <w:rsid w:val="00C3314F"/>
    <w:rsid w:val="00C36CB4"/>
    <w:rsid w:val="00C40529"/>
    <w:rsid w:val="00C40B6A"/>
    <w:rsid w:val="00C422CE"/>
    <w:rsid w:val="00C46931"/>
    <w:rsid w:val="00C47BE9"/>
    <w:rsid w:val="00C50EEF"/>
    <w:rsid w:val="00C510E7"/>
    <w:rsid w:val="00C563C4"/>
    <w:rsid w:val="00C607FE"/>
    <w:rsid w:val="00C63E37"/>
    <w:rsid w:val="00C76A59"/>
    <w:rsid w:val="00C80070"/>
    <w:rsid w:val="00C813CF"/>
    <w:rsid w:val="00C90F8E"/>
    <w:rsid w:val="00C92796"/>
    <w:rsid w:val="00C97620"/>
    <w:rsid w:val="00CA2550"/>
    <w:rsid w:val="00CB3D48"/>
    <w:rsid w:val="00CB7D53"/>
    <w:rsid w:val="00CC2DF3"/>
    <w:rsid w:val="00CD1F79"/>
    <w:rsid w:val="00CD27BC"/>
    <w:rsid w:val="00CD2B61"/>
    <w:rsid w:val="00CD60BC"/>
    <w:rsid w:val="00CE3FD7"/>
    <w:rsid w:val="00CE6419"/>
    <w:rsid w:val="00CF147A"/>
    <w:rsid w:val="00CF67A0"/>
    <w:rsid w:val="00D0122E"/>
    <w:rsid w:val="00D03CDF"/>
    <w:rsid w:val="00D05FB7"/>
    <w:rsid w:val="00D06BA2"/>
    <w:rsid w:val="00D10BE2"/>
    <w:rsid w:val="00D11799"/>
    <w:rsid w:val="00D11FD2"/>
    <w:rsid w:val="00D1284F"/>
    <w:rsid w:val="00D21617"/>
    <w:rsid w:val="00D220B7"/>
    <w:rsid w:val="00D23F51"/>
    <w:rsid w:val="00D26AC0"/>
    <w:rsid w:val="00D307A9"/>
    <w:rsid w:val="00D339F7"/>
    <w:rsid w:val="00D41A02"/>
    <w:rsid w:val="00D42908"/>
    <w:rsid w:val="00D43E79"/>
    <w:rsid w:val="00D51B9B"/>
    <w:rsid w:val="00D53551"/>
    <w:rsid w:val="00D540E8"/>
    <w:rsid w:val="00D55886"/>
    <w:rsid w:val="00D55C20"/>
    <w:rsid w:val="00D56F69"/>
    <w:rsid w:val="00D6197E"/>
    <w:rsid w:val="00D622E6"/>
    <w:rsid w:val="00D62C50"/>
    <w:rsid w:val="00D6355C"/>
    <w:rsid w:val="00D66D1A"/>
    <w:rsid w:val="00D6710C"/>
    <w:rsid w:val="00D70F24"/>
    <w:rsid w:val="00D72951"/>
    <w:rsid w:val="00D76214"/>
    <w:rsid w:val="00D765DB"/>
    <w:rsid w:val="00D7781F"/>
    <w:rsid w:val="00D84D11"/>
    <w:rsid w:val="00D85D09"/>
    <w:rsid w:val="00D87184"/>
    <w:rsid w:val="00D90174"/>
    <w:rsid w:val="00D90350"/>
    <w:rsid w:val="00D90B53"/>
    <w:rsid w:val="00D96639"/>
    <w:rsid w:val="00DA3D62"/>
    <w:rsid w:val="00DA7501"/>
    <w:rsid w:val="00DB1A5C"/>
    <w:rsid w:val="00DB2C6C"/>
    <w:rsid w:val="00DC110B"/>
    <w:rsid w:val="00DC426F"/>
    <w:rsid w:val="00DC585F"/>
    <w:rsid w:val="00DD223D"/>
    <w:rsid w:val="00DD245C"/>
    <w:rsid w:val="00DD4B0A"/>
    <w:rsid w:val="00DD579D"/>
    <w:rsid w:val="00DE1D2A"/>
    <w:rsid w:val="00DE2309"/>
    <w:rsid w:val="00DE4BA0"/>
    <w:rsid w:val="00DE7599"/>
    <w:rsid w:val="00DF36C1"/>
    <w:rsid w:val="00DF4DFC"/>
    <w:rsid w:val="00DF7533"/>
    <w:rsid w:val="00E01B23"/>
    <w:rsid w:val="00E06CFA"/>
    <w:rsid w:val="00E1005C"/>
    <w:rsid w:val="00E1305D"/>
    <w:rsid w:val="00E20522"/>
    <w:rsid w:val="00E27C7C"/>
    <w:rsid w:val="00E31E9E"/>
    <w:rsid w:val="00E32407"/>
    <w:rsid w:val="00E35593"/>
    <w:rsid w:val="00E35FAD"/>
    <w:rsid w:val="00E43494"/>
    <w:rsid w:val="00E51ACB"/>
    <w:rsid w:val="00E51D2D"/>
    <w:rsid w:val="00E52ECE"/>
    <w:rsid w:val="00E54CE2"/>
    <w:rsid w:val="00E5762B"/>
    <w:rsid w:val="00E67C4A"/>
    <w:rsid w:val="00E725E6"/>
    <w:rsid w:val="00E77FE4"/>
    <w:rsid w:val="00E85217"/>
    <w:rsid w:val="00E857D0"/>
    <w:rsid w:val="00E86F55"/>
    <w:rsid w:val="00E874DC"/>
    <w:rsid w:val="00E91BAC"/>
    <w:rsid w:val="00E92730"/>
    <w:rsid w:val="00E92BF5"/>
    <w:rsid w:val="00E9312D"/>
    <w:rsid w:val="00E932B6"/>
    <w:rsid w:val="00E953AA"/>
    <w:rsid w:val="00E95CF3"/>
    <w:rsid w:val="00E97945"/>
    <w:rsid w:val="00EA0D67"/>
    <w:rsid w:val="00EA1AE1"/>
    <w:rsid w:val="00EA45F5"/>
    <w:rsid w:val="00EB0C26"/>
    <w:rsid w:val="00EB5735"/>
    <w:rsid w:val="00EB7AD8"/>
    <w:rsid w:val="00EC4D9F"/>
    <w:rsid w:val="00EC58B1"/>
    <w:rsid w:val="00ED310C"/>
    <w:rsid w:val="00ED42F1"/>
    <w:rsid w:val="00ED45D7"/>
    <w:rsid w:val="00EE2EA1"/>
    <w:rsid w:val="00EE3D57"/>
    <w:rsid w:val="00EE6B15"/>
    <w:rsid w:val="00EF176C"/>
    <w:rsid w:val="00EF4A11"/>
    <w:rsid w:val="00EF6C89"/>
    <w:rsid w:val="00F037FD"/>
    <w:rsid w:val="00F050F0"/>
    <w:rsid w:val="00F05FF0"/>
    <w:rsid w:val="00F1147D"/>
    <w:rsid w:val="00F1235D"/>
    <w:rsid w:val="00F13E51"/>
    <w:rsid w:val="00F16D3C"/>
    <w:rsid w:val="00F25F1B"/>
    <w:rsid w:val="00F30979"/>
    <w:rsid w:val="00F32632"/>
    <w:rsid w:val="00F32C6E"/>
    <w:rsid w:val="00F34EDA"/>
    <w:rsid w:val="00F44704"/>
    <w:rsid w:val="00F46E27"/>
    <w:rsid w:val="00F500AA"/>
    <w:rsid w:val="00F509F3"/>
    <w:rsid w:val="00F56C0A"/>
    <w:rsid w:val="00F57AC7"/>
    <w:rsid w:val="00F6131A"/>
    <w:rsid w:val="00F64E95"/>
    <w:rsid w:val="00F65E42"/>
    <w:rsid w:val="00F65FD8"/>
    <w:rsid w:val="00F6779F"/>
    <w:rsid w:val="00F67CC9"/>
    <w:rsid w:val="00F73FB8"/>
    <w:rsid w:val="00F74B20"/>
    <w:rsid w:val="00F80F0D"/>
    <w:rsid w:val="00F822EB"/>
    <w:rsid w:val="00F83C00"/>
    <w:rsid w:val="00F86622"/>
    <w:rsid w:val="00FA2F85"/>
    <w:rsid w:val="00FA49A1"/>
    <w:rsid w:val="00FA7265"/>
    <w:rsid w:val="00FB09AB"/>
    <w:rsid w:val="00FB2662"/>
    <w:rsid w:val="00FC3812"/>
    <w:rsid w:val="00FC404A"/>
    <w:rsid w:val="00FC588E"/>
    <w:rsid w:val="00FC76C3"/>
    <w:rsid w:val="00FD1B0F"/>
    <w:rsid w:val="00FD1EA3"/>
    <w:rsid w:val="00FD3308"/>
    <w:rsid w:val="00FD54BE"/>
    <w:rsid w:val="00FD6001"/>
    <w:rsid w:val="00FD78B6"/>
    <w:rsid w:val="00FD7B12"/>
    <w:rsid w:val="00FE0392"/>
    <w:rsid w:val="00FE0BE7"/>
    <w:rsid w:val="00FE3A7A"/>
    <w:rsid w:val="00FE7533"/>
    <w:rsid w:val="00FF3426"/>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otnoteText1">
    <w:name w:val="Footnote Text1"/>
    <w:basedOn w:val="Normal"/>
    <w:next w:val="FootnoteText"/>
    <w:uiPriority w:val="99"/>
    <w:semiHidden/>
    <w:unhideWhenUsed/>
    <w:rsid w:val="00D622E6"/>
    <w:pPr>
      <w:spacing w:after="0" w:line="240" w:lineRule="auto"/>
    </w:pPr>
    <w:rPr>
      <w:sz w:val="20"/>
      <w:szCs w:val="18"/>
    </w:rPr>
  </w:style>
  <w:style w:type="character" w:styleId="FootnoteReference">
    <w:name w:val="footnote reference"/>
    <w:basedOn w:val="DefaultParagraphFont"/>
    <w:uiPriority w:val="99"/>
    <w:semiHidden/>
    <w:unhideWhenUsed/>
    <w:rsid w:val="00D622E6"/>
    <w:rPr>
      <w:vertAlign w:val="superscript"/>
    </w:rPr>
  </w:style>
  <w:style w:type="paragraph" w:styleId="FootnoteText">
    <w:name w:val="footnote text"/>
    <w:basedOn w:val="Normal"/>
    <w:link w:val="FootnoteTextChar"/>
    <w:uiPriority w:val="99"/>
    <w:semiHidden/>
    <w:unhideWhenUsed/>
    <w:rsid w:val="00D622E6"/>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D622E6"/>
    <w:rPr>
      <w:rFonts w:ascii="Calibri" w:eastAsia="Calibri" w:hAnsi="Calibri" w:cs="Mangal"/>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820</TotalTime>
  <Pages>8</Pages>
  <Words>3124</Words>
  <Characters>17807</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603</cp:revision>
  <cp:lastPrinted>2025-04-18T09:00:00Z</cp:lastPrinted>
  <dcterms:created xsi:type="dcterms:W3CDTF">2023-01-25T08:46:00Z</dcterms:created>
  <dcterms:modified xsi:type="dcterms:W3CDTF">2025-04-18T09:00:00Z</dcterms:modified>
</cp:coreProperties>
</file>