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0F54B3">
        <w:rPr>
          <w:rFonts w:ascii="Kokila" w:hAnsi="Kokila" w:cs="Kokila" w:hint="cs"/>
          <w:sz w:val="36"/>
          <w:szCs w:val="36"/>
          <w:cs/>
        </w:rPr>
        <w:t>६</w:t>
      </w:r>
      <w:r w:rsidRPr="00470316">
        <w:rPr>
          <w:rFonts w:ascii="Kokila" w:hAnsi="Kokila" w:cs="Kokila"/>
          <w:sz w:val="36"/>
          <w:szCs w:val="36"/>
          <w:cs/>
          <w:lang w:bidi="hi-IN"/>
        </w:rPr>
        <w:t>।</w:t>
      </w:r>
      <w:r w:rsidR="00D46DD6">
        <w:rPr>
          <w:rFonts w:ascii="Kokila" w:hAnsi="Kokila" w:cs="Kokila" w:hint="cs"/>
          <w:sz w:val="36"/>
          <w:szCs w:val="36"/>
          <w:cs/>
        </w:rPr>
        <w:t>१०</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D00F3D" w:rsidRDefault="00D00F3D" w:rsidP="00D00F3D">
      <w:pPr>
        <w:spacing w:after="0" w:line="240" w:lineRule="auto"/>
        <w:ind w:left="2160" w:hanging="720"/>
        <w:jc w:val="both"/>
        <w:rPr>
          <w:rFonts w:ascii="Kokila" w:hAnsi="Kokila" w:cs="Kalimati"/>
          <w:b/>
          <w:bCs/>
          <w:sz w:val="28"/>
          <w:szCs w:val="28"/>
        </w:rPr>
      </w:pPr>
    </w:p>
    <w:p w:rsidR="0090597B" w:rsidRPr="000D3186" w:rsidRDefault="00E14906" w:rsidP="007A1445">
      <w:pPr>
        <w:spacing w:after="0" w:line="240" w:lineRule="auto"/>
        <w:ind w:left="2250" w:hanging="90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00721559">
        <w:rPr>
          <w:rFonts w:ascii="Kokila" w:hAnsi="Kokila" w:cs="Kalimati"/>
          <w:b/>
          <w:bCs/>
          <w:sz w:val="24"/>
          <w:szCs w:val="24"/>
          <w:cs/>
          <w:lang w:bidi="hi-IN"/>
        </w:rPr>
        <w:t>:</w:t>
      </w:r>
      <w:r w:rsidR="00721559">
        <w:rPr>
          <w:rFonts w:ascii="Kokila" w:hAnsi="Kokila" w:cs="Kalimati" w:hint="cs"/>
          <w:b/>
          <w:bCs/>
          <w:sz w:val="24"/>
          <w:szCs w:val="24"/>
          <w:cs/>
        </w:rPr>
        <w:t xml:space="preserve"> </w:t>
      </w:r>
      <w:r w:rsidR="0090597B" w:rsidRPr="000D3186">
        <w:rPr>
          <w:rFonts w:ascii="Arial" w:eastAsiaTheme="minorHAnsi" w:hAnsi="Arial" w:cs="Kalimati" w:hint="cs"/>
          <w:szCs w:val="22"/>
          <w:cs/>
        </w:rPr>
        <w:t xml:space="preserve">प्रतिवादी </w:t>
      </w:r>
      <w:r w:rsidR="007A1445">
        <w:rPr>
          <w:rFonts w:ascii="Arial" w:eastAsiaTheme="minorHAnsi" w:hAnsi="Arial" w:cs="Kalimati" w:hint="cs"/>
          <w:szCs w:val="22"/>
          <w:cs/>
        </w:rPr>
        <w:t>राजकुमार श्रीवास्तव</w:t>
      </w:r>
      <w:r w:rsidR="00D46DD6">
        <w:rPr>
          <w:rFonts w:ascii="Arial" w:eastAsiaTheme="minorHAnsi" w:hAnsi="Arial" w:cs="Kalimati" w:hint="cs"/>
          <w:szCs w:val="22"/>
          <w:cs/>
        </w:rPr>
        <w:t>समेत</w:t>
      </w:r>
      <w:r w:rsidR="003E7906" w:rsidRPr="000D3186">
        <w:rPr>
          <w:rFonts w:ascii="Arial" w:eastAsiaTheme="minorHAnsi" w:hAnsi="Arial" w:cs="Kalimati" w:hint="cs"/>
          <w:szCs w:val="22"/>
          <w:cs/>
        </w:rPr>
        <w:t xml:space="preserve"> </w:t>
      </w:r>
      <w:r w:rsidR="00C457B7" w:rsidRPr="000D3186">
        <w:rPr>
          <w:rFonts w:ascii="Kokila" w:eastAsia="Times New Roman" w:hAnsi="Kokila" w:cs="Kalimati" w:hint="cs"/>
          <w:szCs w:val="22"/>
          <w:cs/>
        </w:rPr>
        <w:t>रहेको</w:t>
      </w:r>
      <w:r w:rsidR="000F25B1" w:rsidRPr="000D3186">
        <w:rPr>
          <w:rFonts w:ascii="Kokila" w:hAnsi="Kokila" w:cs="Kalimati" w:hint="cs"/>
          <w:szCs w:val="22"/>
          <w:cs/>
          <w:lang w:val="en-GB"/>
        </w:rPr>
        <w:t xml:space="preserve"> </w:t>
      </w:r>
      <w:r w:rsidR="00C457B7" w:rsidRPr="000D3186">
        <w:rPr>
          <w:rFonts w:ascii="Kokila" w:eastAsia="Times New Roman" w:hAnsi="Kokila" w:cs="Kalimati" w:hint="cs"/>
          <w:szCs w:val="22"/>
          <w:cs/>
        </w:rPr>
        <w:t xml:space="preserve">भ्रष्टाचार मुद्दामा विशेष </w:t>
      </w:r>
      <w:r w:rsidR="0090597B" w:rsidRPr="000D3186">
        <w:rPr>
          <w:rFonts w:ascii="Kokila" w:eastAsia="Times New Roman" w:hAnsi="Kokila" w:cs="Kalimati" w:hint="cs"/>
          <w:szCs w:val="22"/>
          <w:cs/>
        </w:rPr>
        <w:t xml:space="preserve">अदालतबाट </w:t>
      </w:r>
      <w:r w:rsidR="0090597B" w:rsidRPr="00E37FB3">
        <w:rPr>
          <w:rFonts w:ascii="Kokila" w:eastAsia="Times New Roman" w:hAnsi="Kokila" w:cs="Kalimati" w:hint="cs"/>
          <w:szCs w:val="22"/>
          <w:cs/>
        </w:rPr>
        <w:t xml:space="preserve">भएको </w:t>
      </w:r>
      <w:r w:rsidR="0090597B" w:rsidRPr="007A1445">
        <w:rPr>
          <w:rFonts w:ascii="Kokila" w:eastAsia="Times New Roman" w:hAnsi="Kokila" w:cs="Kalimati" w:hint="cs"/>
          <w:szCs w:val="22"/>
          <w:u w:val="single"/>
          <w:cs/>
        </w:rPr>
        <w:t>फैसलाउपर आयोगलाई चित्त नबुझी सम्मानित सर्वोच्च</w:t>
      </w:r>
      <w:r w:rsidR="0090597B" w:rsidRPr="00EE6473">
        <w:rPr>
          <w:rFonts w:ascii="Kokila" w:eastAsia="Times New Roman" w:hAnsi="Kokila" w:cs="Kalimati" w:hint="cs"/>
          <w:szCs w:val="22"/>
          <w:u w:val="single"/>
          <w:cs/>
        </w:rPr>
        <w:t xml:space="preserve"> अदालतमा पुनरावेदन गरिएको।</w:t>
      </w:r>
    </w:p>
    <w:p w:rsidR="00A02328" w:rsidRPr="00B54203" w:rsidRDefault="00A02328" w:rsidP="00A02328">
      <w:pPr>
        <w:spacing w:after="0" w:line="240" w:lineRule="auto"/>
        <w:ind w:left="2340" w:hanging="900"/>
        <w:jc w:val="both"/>
        <w:rPr>
          <w:rFonts w:ascii="Kokila" w:eastAsia="Times New Roman" w:hAnsi="Kokila" w:cs="Kalimati"/>
          <w:szCs w:val="22"/>
        </w:rPr>
      </w:pPr>
    </w:p>
    <w:p w:rsidR="007A1445" w:rsidRPr="00CE6496" w:rsidRDefault="007A1445" w:rsidP="007A1445">
      <w:pPr>
        <w:spacing w:after="0" w:line="240" w:lineRule="auto"/>
        <w:jc w:val="both"/>
        <w:rPr>
          <w:rFonts w:ascii="Kokila" w:hAnsi="Kokila" w:cs="Kalimati"/>
          <w:szCs w:val="22"/>
        </w:rPr>
      </w:pPr>
      <w:r w:rsidRPr="00CE6496">
        <w:rPr>
          <w:rFonts w:ascii="Kokila" w:hAnsi="Kokila" w:cs="Kalimati" w:hint="cs"/>
          <w:szCs w:val="22"/>
          <w:cs/>
        </w:rPr>
        <w:t>अख्तियार दुरुपयोग अनुसन्धान आयोगबाटः-</w:t>
      </w:r>
    </w:p>
    <w:p w:rsidR="007A1445" w:rsidRPr="00CE6496" w:rsidRDefault="007A1445" w:rsidP="007A1445">
      <w:pPr>
        <w:spacing w:after="0" w:line="240" w:lineRule="auto"/>
        <w:jc w:val="both"/>
        <w:rPr>
          <w:rFonts w:eastAsiaTheme="minorHAnsi" w:cs="Kalimati"/>
          <w:szCs w:val="22"/>
        </w:rPr>
      </w:pPr>
      <w:r w:rsidRPr="00CE6496">
        <w:rPr>
          <w:rFonts w:eastAsia="Times New Roman" w:cs="Kalimati"/>
          <w:b/>
          <w:bCs/>
          <w:szCs w:val="22"/>
          <w:cs/>
        </w:rPr>
        <w:t>प्रतिवादी</w:t>
      </w:r>
      <w:r w:rsidRPr="00CE6496">
        <w:rPr>
          <w:rFonts w:eastAsia="Times New Roman" w:cs="Kalimati" w:hint="cs"/>
          <w:b/>
          <w:bCs/>
          <w:szCs w:val="22"/>
          <w:cs/>
        </w:rPr>
        <w:t>हरु</w:t>
      </w:r>
      <w:r w:rsidRPr="00CE6496">
        <w:rPr>
          <w:rFonts w:eastAsia="Times New Roman" w:cs="Kalimati"/>
          <w:b/>
          <w:bCs/>
          <w:szCs w:val="22"/>
        </w:rPr>
        <w:t xml:space="preserve"> </w:t>
      </w:r>
      <w:r w:rsidRPr="00CE6496">
        <w:rPr>
          <w:rFonts w:eastAsiaTheme="minorHAnsi" w:cs="Kalimati" w:hint="cs"/>
          <w:b/>
          <w:bCs/>
          <w:szCs w:val="22"/>
          <w:cs/>
        </w:rPr>
        <w:t>राजकुमार श्रीवास्तव र पाण्डव प्रसाद देव</w:t>
      </w:r>
      <w:r w:rsidRPr="00CE6496">
        <w:rPr>
          <w:rFonts w:eastAsiaTheme="minorHAnsi" w:cs="Kalimati" w:hint="cs"/>
          <w:szCs w:val="22"/>
          <w:cs/>
        </w:rPr>
        <w:t>लाई भ्रष्टाचार निवारण ऐन</w:t>
      </w:r>
      <w:r w:rsidRPr="00CE6496">
        <w:rPr>
          <w:rFonts w:eastAsiaTheme="minorHAnsi" w:cs="Kalimati"/>
          <w:szCs w:val="22"/>
        </w:rPr>
        <w:t xml:space="preserve">, </w:t>
      </w:r>
      <w:r w:rsidRPr="00CE6496">
        <w:rPr>
          <w:rFonts w:eastAsiaTheme="minorHAnsi" w:cs="Kalimati"/>
          <w:szCs w:val="22"/>
          <w:cs/>
        </w:rPr>
        <w:t>2059 को दफा ८ को उपदफा (१) को खण्ड (ग) बमोजिमको कसुरमा सोही ऐनको दफा ८ को उपदफा (१) बमोजिम बिगो रु.3,65,09,456।34 (तीन करोड पैसठ्ठी लाख नौ हजार चार सय छपन्न रुपैया र पैसा चौत</w:t>
      </w:r>
      <w:r w:rsidRPr="00CE6496">
        <w:rPr>
          <w:rFonts w:eastAsiaTheme="minorHAnsi" w:cs="Kalimati" w:hint="cs"/>
          <w:szCs w:val="22"/>
          <w:cs/>
        </w:rPr>
        <w:t>ी</w:t>
      </w:r>
      <w:r w:rsidRPr="00CE6496">
        <w:rPr>
          <w:rFonts w:eastAsiaTheme="minorHAnsi" w:cs="Kalimati"/>
          <w:szCs w:val="22"/>
          <w:cs/>
        </w:rPr>
        <w:t>स) कायम गरी सोही ऐनको दफा ८ को उपदफा (१) बमोजिम सजाय हुन र ऐ.ऐ. ऐनको दफा ८ को उपदफा (1) बमोजिम हानी नोक्सानी भएको बिगो</w:t>
      </w:r>
      <w:r w:rsidRPr="00CE6496">
        <w:rPr>
          <w:rFonts w:eastAsiaTheme="minorHAnsi" w:cs="Kalimati" w:hint="cs"/>
          <w:szCs w:val="22"/>
          <w:cs/>
        </w:rPr>
        <w:t>समेत</w:t>
      </w:r>
      <w:r w:rsidRPr="00CE6496">
        <w:rPr>
          <w:rFonts w:eastAsiaTheme="minorHAnsi" w:cs="Kalimati"/>
          <w:szCs w:val="22"/>
          <w:cs/>
        </w:rPr>
        <w:t xml:space="preserve"> असुल</w:t>
      </w:r>
      <w:r w:rsidRPr="00CE6496">
        <w:rPr>
          <w:rFonts w:eastAsiaTheme="minorHAnsi" w:cs="Kalimati" w:hint="cs"/>
          <w:szCs w:val="22"/>
          <w:cs/>
        </w:rPr>
        <w:t xml:space="preserve"> </w:t>
      </w:r>
      <w:r w:rsidRPr="00CE6496">
        <w:rPr>
          <w:rFonts w:eastAsiaTheme="minorHAnsi" w:cs="Kalimati"/>
          <w:szCs w:val="22"/>
          <w:cs/>
        </w:rPr>
        <w:t>उपर हुन</w:t>
      </w:r>
      <w:r w:rsidRPr="00CE6496">
        <w:rPr>
          <w:rFonts w:eastAsiaTheme="minorHAnsi" w:cs="Kalimati" w:hint="cs"/>
          <w:szCs w:val="22"/>
          <w:cs/>
        </w:rPr>
        <w:t>,</w:t>
      </w:r>
    </w:p>
    <w:p w:rsidR="007A1445" w:rsidRPr="00BF4E16" w:rsidRDefault="007A1445" w:rsidP="007A1445">
      <w:pPr>
        <w:spacing w:after="0" w:line="240" w:lineRule="auto"/>
        <w:jc w:val="both"/>
        <w:rPr>
          <w:rFonts w:eastAsiaTheme="minorHAnsi" w:cs="Kalimati"/>
          <w:szCs w:val="22"/>
        </w:rPr>
      </w:pPr>
      <w:r w:rsidRPr="00BF4E16">
        <w:rPr>
          <w:rFonts w:eastAsiaTheme="minorHAnsi" w:cs="Kalimati" w:hint="cs"/>
          <w:b/>
          <w:bCs/>
          <w:szCs w:val="22"/>
          <w:cs/>
        </w:rPr>
        <w:t>प्रति</w:t>
      </w:r>
      <w:r w:rsidRPr="00CE6496">
        <w:rPr>
          <w:rFonts w:eastAsiaTheme="minorHAnsi" w:cs="Kalimati" w:hint="cs"/>
          <w:b/>
          <w:bCs/>
          <w:szCs w:val="22"/>
          <w:cs/>
        </w:rPr>
        <w:t>वा</w:t>
      </w:r>
      <w:r w:rsidRPr="00BF4E16">
        <w:rPr>
          <w:rFonts w:eastAsiaTheme="minorHAnsi" w:cs="Kalimati" w:hint="cs"/>
          <w:b/>
          <w:bCs/>
          <w:szCs w:val="22"/>
          <w:cs/>
        </w:rPr>
        <w:t xml:space="preserve">दीहरू </w:t>
      </w:r>
      <w:r w:rsidRPr="00BF4E16">
        <w:rPr>
          <w:rFonts w:eastAsiaTheme="minorHAnsi" w:cs="Kalimati"/>
          <w:b/>
          <w:bCs/>
          <w:szCs w:val="22"/>
          <w:cs/>
        </w:rPr>
        <w:t>रवि सिंह र मदन कुमार अधिकारी</w:t>
      </w:r>
      <w:r w:rsidRPr="00BF4E16">
        <w:rPr>
          <w:rFonts w:eastAsiaTheme="minorHAnsi" w:cs="Kalimati"/>
          <w:szCs w:val="22"/>
          <w:cs/>
        </w:rPr>
        <w:t>लाई रु.3,65,09,456।34 (तीन करोड पैसठ्ठी लाख नौ हजार</w:t>
      </w:r>
      <w:r w:rsidRPr="00CE6496">
        <w:rPr>
          <w:rFonts w:eastAsiaTheme="minorHAnsi" w:cs="Kalimati"/>
          <w:szCs w:val="22"/>
          <w:cs/>
        </w:rPr>
        <w:t xml:space="preserve"> चार सय छपन्न रुपैया र पैसा चौत</w:t>
      </w:r>
      <w:r w:rsidRPr="00CE6496">
        <w:rPr>
          <w:rFonts w:eastAsiaTheme="minorHAnsi" w:cs="Kalimati" w:hint="cs"/>
          <w:szCs w:val="22"/>
          <w:cs/>
        </w:rPr>
        <w:t>ी</w:t>
      </w:r>
      <w:r w:rsidRPr="00BF4E16">
        <w:rPr>
          <w:rFonts w:eastAsiaTheme="minorHAnsi" w:cs="Kalimati"/>
          <w:szCs w:val="22"/>
          <w:cs/>
        </w:rPr>
        <w:t>स) विगो कायम गरी भ्रष्टाचार निवारण ऐन</w:t>
      </w:r>
      <w:r w:rsidRPr="00BF4E16">
        <w:rPr>
          <w:rFonts w:eastAsiaTheme="minorHAnsi" w:cs="Kalimati"/>
          <w:szCs w:val="22"/>
        </w:rPr>
        <w:t xml:space="preserve">, </w:t>
      </w:r>
      <w:r w:rsidRPr="00BF4E16">
        <w:rPr>
          <w:rFonts w:eastAsiaTheme="minorHAnsi" w:cs="Kalimati"/>
          <w:szCs w:val="22"/>
          <w:cs/>
        </w:rPr>
        <w:t>2059 को दफा ८ को उपदफा (4) बमोजिम कसुरमा भ्रष्टाचार निवारण ऐन</w:t>
      </w:r>
      <w:r w:rsidRPr="00BF4E16">
        <w:rPr>
          <w:rFonts w:eastAsiaTheme="minorHAnsi" w:cs="Kalimati"/>
          <w:szCs w:val="22"/>
        </w:rPr>
        <w:t xml:space="preserve">, </w:t>
      </w:r>
      <w:r w:rsidRPr="00BF4E16">
        <w:rPr>
          <w:rFonts w:eastAsiaTheme="minorHAnsi" w:cs="Kalimati"/>
          <w:szCs w:val="22"/>
          <w:cs/>
        </w:rPr>
        <w:t>2059 को दफा ८ को उपदफा (4) बमोजिम सजाय हुन र ऐ.ऐ. ऐनको दफा 8 को उपदफा (4) बमोजिम उक्त विगो असुल उपर गरी जफत हुन</w:t>
      </w:r>
      <w:r w:rsidRPr="00CE6496">
        <w:rPr>
          <w:rFonts w:eastAsiaTheme="minorHAnsi" w:cs="Kalimati" w:hint="cs"/>
          <w:szCs w:val="22"/>
          <w:cs/>
        </w:rPr>
        <w:t>,</w:t>
      </w:r>
    </w:p>
    <w:p w:rsidR="007A1445" w:rsidRPr="00CE6496" w:rsidRDefault="007A1445" w:rsidP="007A1445">
      <w:pPr>
        <w:spacing w:after="0" w:line="240" w:lineRule="auto"/>
        <w:jc w:val="both"/>
        <w:rPr>
          <w:rFonts w:eastAsia="Times New Roman" w:cs="Kalimati"/>
          <w:szCs w:val="22"/>
        </w:rPr>
      </w:pPr>
      <w:r w:rsidRPr="00CE6496">
        <w:rPr>
          <w:rFonts w:eastAsiaTheme="minorHAnsi" w:cs="Kalimati" w:hint="cs"/>
          <w:b/>
          <w:bCs/>
          <w:szCs w:val="22"/>
          <w:cs/>
        </w:rPr>
        <w:t>प्रतिवादी सन्तोष प्रधान (शाही)</w:t>
      </w:r>
      <w:r w:rsidRPr="00CE6496">
        <w:rPr>
          <w:rFonts w:eastAsiaTheme="minorHAnsi" w:cs="Kalimati" w:hint="cs"/>
          <w:szCs w:val="22"/>
          <w:cs/>
        </w:rPr>
        <w:t xml:space="preserve"> लाई भ्रष्टाचार निवारण ऐन</w:t>
      </w:r>
      <w:r w:rsidRPr="00CE6496">
        <w:rPr>
          <w:rFonts w:eastAsiaTheme="minorHAnsi" w:cs="Kalimati"/>
          <w:szCs w:val="22"/>
        </w:rPr>
        <w:t xml:space="preserve">, </w:t>
      </w:r>
      <w:r w:rsidRPr="00CE6496">
        <w:rPr>
          <w:rFonts w:eastAsiaTheme="minorHAnsi" w:cs="Kalimati"/>
          <w:szCs w:val="22"/>
          <w:cs/>
        </w:rPr>
        <w:t>2059 को दफा ८ को उपदफा (4) बमोजिम कसुरको मतियार हुने कसुरमा विगो रु. 3,65,09,456।34 (तीन करोड पैसठ्ठी लाख नौ हजार चार सय छपन्न रुपैया र पैसा चौत</w:t>
      </w:r>
      <w:r w:rsidRPr="00CE6496">
        <w:rPr>
          <w:rFonts w:eastAsiaTheme="minorHAnsi" w:cs="Kalimati" w:hint="cs"/>
          <w:szCs w:val="22"/>
          <w:cs/>
        </w:rPr>
        <w:t>ी</w:t>
      </w:r>
      <w:r w:rsidRPr="00CE6496">
        <w:rPr>
          <w:rFonts w:eastAsiaTheme="minorHAnsi" w:cs="Kalimati"/>
          <w:szCs w:val="22"/>
          <w:cs/>
        </w:rPr>
        <w:t>स) कायम गरी सोही ऐनको दफा 22 को प्रतिबन्धात्मक वाक्यांश बमोजिम ऐ.ऐ. ऐनको दफा ८ को उपदफा (4) बमोजिम सजाय हुन</w:t>
      </w:r>
      <w:r w:rsidRPr="00CE6496">
        <w:rPr>
          <w:rFonts w:eastAsiaTheme="minorHAnsi" w:cs="Kalimati" w:hint="cs"/>
          <w:szCs w:val="22"/>
          <w:cs/>
        </w:rPr>
        <w:t>,</w:t>
      </w:r>
    </w:p>
    <w:p w:rsidR="007A1445" w:rsidRPr="00CE6496" w:rsidRDefault="007A1445" w:rsidP="007A1445">
      <w:pPr>
        <w:tabs>
          <w:tab w:val="left" w:pos="270"/>
        </w:tabs>
        <w:spacing w:after="0" w:line="240" w:lineRule="auto"/>
        <w:rPr>
          <w:rFonts w:ascii="Kokila" w:hAnsi="Kokila" w:cs="Kalimati"/>
          <w:szCs w:val="22"/>
        </w:rPr>
      </w:pPr>
      <w:r w:rsidRPr="00CE6496">
        <w:rPr>
          <w:rFonts w:ascii="Kokila" w:hAnsi="Kokila" w:cs="Kalimati" w:hint="cs"/>
          <w:szCs w:val="22"/>
          <w:cs/>
        </w:rPr>
        <w:t>मागदाबी</w:t>
      </w:r>
      <w:r w:rsidRPr="00CE6496">
        <w:rPr>
          <w:rFonts w:ascii="Kokila" w:hAnsi="Kokila" w:cs="Kalimati"/>
          <w:szCs w:val="22"/>
          <w:cs/>
        </w:rPr>
        <w:t xml:space="preserve"> </w:t>
      </w:r>
      <w:r w:rsidRPr="00CE6496">
        <w:rPr>
          <w:rFonts w:ascii="Kokila" w:hAnsi="Kokila" w:cs="Kalimati" w:hint="cs"/>
          <w:szCs w:val="22"/>
          <w:cs/>
        </w:rPr>
        <w:t>लिई</w:t>
      </w:r>
      <w:r w:rsidRPr="00CE6496">
        <w:rPr>
          <w:rFonts w:ascii="Kokila" w:hAnsi="Kokila" w:cs="Kalimati"/>
          <w:szCs w:val="22"/>
          <w:cs/>
        </w:rPr>
        <w:t xml:space="preserve"> </w:t>
      </w:r>
      <w:r w:rsidRPr="00CE6496">
        <w:rPr>
          <w:rFonts w:ascii="Kokila" w:hAnsi="Kokila" w:cs="Kalimati" w:hint="cs"/>
          <w:szCs w:val="22"/>
          <w:cs/>
        </w:rPr>
        <w:t>विशेष</w:t>
      </w:r>
      <w:r w:rsidRPr="00CE6496">
        <w:rPr>
          <w:rFonts w:ascii="Kokila" w:hAnsi="Kokila" w:cs="Kalimati"/>
          <w:szCs w:val="22"/>
          <w:cs/>
        </w:rPr>
        <w:t xml:space="preserve"> </w:t>
      </w:r>
      <w:r w:rsidRPr="00CE6496">
        <w:rPr>
          <w:rFonts w:ascii="Kokila" w:hAnsi="Kokila" w:cs="Kalimati" w:hint="cs"/>
          <w:szCs w:val="22"/>
          <w:cs/>
        </w:rPr>
        <w:t>अदालत</w:t>
      </w:r>
      <w:r w:rsidRPr="00CE6496">
        <w:rPr>
          <w:rFonts w:ascii="Kokila" w:hAnsi="Kokila" w:cs="Kalimati"/>
          <w:szCs w:val="22"/>
        </w:rPr>
        <w:t xml:space="preserve">, </w:t>
      </w:r>
      <w:r w:rsidRPr="00CE6496">
        <w:rPr>
          <w:rFonts w:ascii="Kokila" w:hAnsi="Kokila" w:cs="Kalimati"/>
          <w:szCs w:val="22"/>
          <w:cs/>
        </w:rPr>
        <w:t>काठमाडौंमा आरोपपत्र दायर गरिएको</w:t>
      </w:r>
      <w:r w:rsidRPr="00CE6496">
        <w:rPr>
          <w:rFonts w:ascii="Kokila" w:hAnsi="Kokila" w:cs="Kalimati" w:hint="cs"/>
          <w:szCs w:val="22"/>
          <w:cs/>
        </w:rPr>
        <w:t>मा</w:t>
      </w:r>
    </w:p>
    <w:p w:rsidR="007A1445" w:rsidRPr="00CE6496" w:rsidRDefault="007A1445" w:rsidP="007A1445">
      <w:pPr>
        <w:tabs>
          <w:tab w:val="left" w:pos="270"/>
        </w:tabs>
        <w:spacing w:after="0" w:line="240" w:lineRule="auto"/>
        <w:jc w:val="both"/>
        <w:rPr>
          <w:rFonts w:ascii="Kokila" w:hAnsi="Kokila" w:cs="Kalimati"/>
          <w:szCs w:val="22"/>
        </w:rPr>
      </w:pPr>
      <w:r w:rsidRPr="00CE6496">
        <w:rPr>
          <w:rFonts w:ascii="Kokila" w:hAnsi="Kokila" w:cs="Kalimati"/>
          <w:szCs w:val="22"/>
          <w:cs/>
        </w:rPr>
        <w:t>विशेष अदालतको मिति २०८०/</w:t>
      </w:r>
      <w:r w:rsidRPr="00CE6496">
        <w:rPr>
          <w:rFonts w:ascii="Kokila" w:hAnsi="Kokila" w:cs="Kalimati" w:hint="cs"/>
          <w:szCs w:val="22"/>
          <w:cs/>
        </w:rPr>
        <w:t>०९</w:t>
      </w:r>
      <w:r w:rsidRPr="00CE6496">
        <w:rPr>
          <w:rFonts w:ascii="Kokila" w:hAnsi="Kokila" w:cs="Kalimati"/>
          <w:szCs w:val="22"/>
          <w:cs/>
        </w:rPr>
        <w:t>/</w:t>
      </w:r>
      <w:r w:rsidRPr="00CE6496">
        <w:rPr>
          <w:rFonts w:ascii="Kokila" w:hAnsi="Kokila" w:cs="Kalimati" w:hint="cs"/>
          <w:szCs w:val="22"/>
          <w:cs/>
        </w:rPr>
        <w:t>२५</w:t>
      </w:r>
      <w:r w:rsidRPr="00CE6496">
        <w:rPr>
          <w:rFonts w:ascii="Kokila" w:hAnsi="Kokila" w:cs="Kalimati"/>
          <w:szCs w:val="22"/>
          <w:cs/>
        </w:rPr>
        <w:t xml:space="preserve"> को फैसलाबाट</w:t>
      </w:r>
      <w:r w:rsidRPr="00CE6496">
        <w:rPr>
          <w:rFonts w:ascii="Kokila" w:hAnsi="Kokila" w:cs="Kalimati" w:hint="cs"/>
          <w:szCs w:val="22"/>
          <w:cs/>
        </w:rPr>
        <w:t xml:space="preserve"> निम्न आधारमा सफाई</w:t>
      </w:r>
      <w:r w:rsidRPr="00CE6496">
        <w:rPr>
          <w:rFonts w:ascii="Kokila" w:hAnsi="Kokila" w:cs="Kalimati"/>
          <w:szCs w:val="22"/>
          <w:cs/>
        </w:rPr>
        <w:t xml:space="preserve"> </w:t>
      </w:r>
      <w:r w:rsidRPr="00CE6496">
        <w:rPr>
          <w:rFonts w:ascii="Kokila" w:hAnsi="Kokila" w:cs="Kalimati" w:hint="cs"/>
          <w:szCs w:val="22"/>
          <w:cs/>
        </w:rPr>
        <w:t>दिएको:</w:t>
      </w:r>
      <w:r w:rsidRPr="00CE6496">
        <w:rPr>
          <w:rFonts w:ascii="Kokila" w:hAnsi="Kokila" w:cs="Kalimati"/>
          <w:szCs w:val="22"/>
          <w:cs/>
        </w:rPr>
        <w:t>-</w:t>
      </w:r>
    </w:p>
    <w:p w:rsidR="007A1445" w:rsidRPr="00CE6496" w:rsidRDefault="007A1445" w:rsidP="007A1445">
      <w:pPr>
        <w:pStyle w:val="ListParagraph"/>
        <w:numPr>
          <w:ilvl w:val="0"/>
          <w:numId w:val="7"/>
        </w:numPr>
        <w:spacing w:after="0" w:line="240" w:lineRule="auto"/>
        <w:rPr>
          <w:rFonts w:cs="Kalimati"/>
          <w:szCs w:val="22"/>
        </w:rPr>
      </w:pPr>
      <w:r w:rsidRPr="00CE6496">
        <w:rPr>
          <w:rFonts w:cs="Kalimati" w:hint="cs"/>
          <w:szCs w:val="22"/>
          <w:cs/>
          <w:lang w:bidi="hi-IN"/>
        </w:rPr>
        <w:t>प्रति</w:t>
      </w:r>
      <w:r w:rsidRPr="00CE6496">
        <w:rPr>
          <w:rFonts w:cs="Kalimati" w:hint="cs"/>
          <w:szCs w:val="22"/>
          <w:cs/>
        </w:rPr>
        <w:t>वा</w:t>
      </w:r>
      <w:r w:rsidRPr="00CE6496">
        <w:rPr>
          <w:rFonts w:cs="Kalimati" w:hint="cs"/>
          <w:szCs w:val="22"/>
          <w:cs/>
          <w:lang w:bidi="hi-IN"/>
        </w:rPr>
        <w:t>दीहरूले मौका</w:t>
      </w:r>
      <w:r w:rsidRPr="00CE6496">
        <w:rPr>
          <w:rFonts w:cs="Kalimati" w:hint="cs"/>
          <w:szCs w:val="22"/>
          <w:cs/>
        </w:rPr>
        <w:t xml:space="preserve"> </w:t>
      </w:r>
      <w:r w:rsidRPr="00CE6496">
        <w:rPr>
          <w:rFonts w:cs="Kalimati" w:hint="cs"/>
          <w:szCs w:val="22"/>
          <w:cs/>
          <w:lang w:bidi="hi-IN"/>
        </w:rPr>
        <w:t>देखि अदालत</w:t>
      </w:r>
      <w:r w:rsidRPr="00CE6496">
        <w:rPr>
          <w:rFonts w:cs="Kalimati"/>
          <w:szCs w:val="22"/>
        </w:rPr>
        <w:t xml:space="preserve"> </w:t>
      </w:r>
      <w:r w:rsidRPr="00CE6496">
        <w:rPr>
          <w:rFonts w:cs="Kalimati" w:hint="cs"/>
          <w:szCs w:val="22"/>
          <w:cs/>
          <w:lang w:bidi="hi-IN"/>
        </w:rPr>
        <w:t>सम्म बयान गर्दा आरोपित कसूर</w:t>
      </w:r>
      <w:r w:rsidRPr="00CE6496">
        <w:rPr>
          <w:rFonts w:cs="Kalimati" w:hint="cs"/>
          <w:szCs w:val="22"/>
          <w:cs/>
        </w:rPr>
        <w:t>मा</w:t>
      </w:r>
      <w:r w:rsidRPr="00CE6496">
        <w:rPr>
          <w:rFonts w:cs="Kalimati" w:hint="cs"/>
          <w:szCs w:val="22"/>
          <w:cs/>
          <w:lang w:bidi="hi-IN"/>
        </w:rPr>
        <w:t xml:space="preserve"> ईन्कार गरेक</w:t>
      </w:r>
      <w:r w:rsidRPr="00CE6496">
        <w:rPr>
          <w:rFonts w:cs="Kalimati" w:hint="cs"/>
          <w:szCs w:val="22"/>
          <w:cs/>
        </w:rPr>
        <w:t>ो</w:t>
      </w:r>
      <w:r w:rsidRPr="00CE6496">
        <w:rPr>
          <w:rFonts w:cs="Kalimati" w:hint="cs"/>
          <w:szCs w:val="22"/>
          <w:cs/>
          <w:lang w:bidi="hi-IN"/>
        </w:rPr>
        <w:t xml:space="preserve"> र उक्त </w:t>
      </w:r>
      <w:r w:rsidRPr="00CE6496">
        <w:rPr>
          <w:rFonts w:cs="Kalimati" w:hint="cs"/>
          <w:szCs w:val="22"/>
          <w:cs/>
        </w:rPr>
        <w:t>इ</w:t>
      </w:r>
      <w:r w:rsidRPr="00CE6496">
        <w:rPr>
          <w:rFonts w:cs="Kalimati" w:hint="cs"/>
          <w:szCs w:val="22"/>
          <w:cs/>
          <w:lang w:bidi="hi-IN"/>
        </w:rPr>
        <w:t>न्कारीलाई बयान सम्बद्ध प्रमाणबाट समर्थित रहेको</w:t>
      </w:r>
      <w:r w:rsidRPr="00CE6496">
        <w:rPr>
          <w:rFonts w:cs="Kalimati" w:hint="cs"/>
          <w:szCs w:val="22"/>
          <w:cs/>
        </w:rPr>
        <w:t>।</w:t>
      </w:r>
    </w:p>
    <w:p w:rsidR="007A1445" w:rsidRPr="00CE6496" w:rsidRDefault="007A1445" w:rsidP="007A1445">
      <w:pPr>
        <w:pStyle w:val="ListParagraph"/>
        <w:numPr>
          <w:ilvl w:val="0"/>
          <w:numId w:val="7"/>
        </w:numPr>
        <w:spacing w:after="0" w:line="240" w:lineRule="auto"/>
        <w:rPr>
          <w:rFonts w:cs="Kalimati"/>
          <w:szCs w:val="22"/>
          <w:lang w:bidi="hi-IN"/>
        </w:rPr>
      </w:pPr>
      <w:r w:rsidRPr="00CE6496">
        <w:rPr>
          <w:rFonts w:cs="Kalimati" w:hint="cs"/>
          <w:szCs w:val="22"/>
          <w:cs/>
          <w:lang w:bidi="hi-IN"/>
        </w:rPr>
        <w:t>आयोजना शुरू भएको ६ बर्ष पछि मात्र परीक्षण गर्दा फरक गुणस्तर आउने कार्यलाई अस्वभाविक मान्न मिलेन</w:t>
      </w:r>
      <w:r w:rsidRPr="00CE6496">
        <w:rPr>
          <w:rFonts w:cs="Kalimati" w:hint="cs"/>
          <w:szCs w:val="22"/>
          <w:cs/>
        </w:rPr>
        <w:t>।</w:t>
      </w:r>
      <w:r w:rsidRPr="00CE6496">
        <w:rPr>
          <w:rFonts w:cs="Kalimati" w:hint="cs"/>
          <w:szCs w:val="22"/>
          <w:cs/>
          <w:lang w:bidi="hi-IN"/>
        </w:rPr>
        <w:t xml:space="preserve"> </w:t>
      </w:r>
    </w:p>
    <w:p w:rsidR="007A1445" w:rsidRPr="00CE6496" w:rsidRDefault="007A1445" w:rsidP="007A1445">
      <w:pPr>
        <w:pStyle w:val="ListParagraph"/>
        <w:numPr>
          <w:ilvl w:val="0"/>
          <w:numId w:val="7"/>
        </w:numPr>
        <w:spacing w:after="0" w:line="240" w:lineRule="auto"/>
        <w:rPr>
          <w:rFonts w:cs="Kalimati"/>
          <w:szCs w:val="22"/>
          <w:lang w:bidi="hi-IN"/>
        </w:rPr>
      </w:pPr>
      <w:r w:rsidRPr="00CE6496">
        <w:rPr>
          <w:rFonts w:cs="Kalimati" w:hint="cs"/>
          <w:szCs w:val="22"/>
          <w:cs/>
          <w:lang w:bidi="hi-IN"/>
        </w:rPr>
        <w:t>प्रति</w:t>
      </w:r>
      <w:r w:rsidRPr="00CE6496">
        <w:rPr>
          <w:rFonts w:cs="Kalimati" w:hint="cs"/>
          <w:szCs w:val="22"/>
          <w:cs/>
        </w:rPr>
        <w:t>वा</w:t>
      </w:r>
      <w:r w:rsidRPr="00CE6496">
        <w:rPr>
          <w:rFonts w:cs="Kalimati" w:hint="cs"/>
          <w:szCs w:val="22"/>
          <w:cs/>
          <w:lang w:bidi="hi-IN"/>
        </w:rPr>
        <w:t>दीले बदनियतसाथ काम गरेका हुन भनी अभियोजन पक्षले बस्तुनिष्ठ प्रमाणबाट प्रमाणित गर्न नसकेको।</w:t>
      </w:r>
    </w:p>
    <w:p w:rsidR="007A1445" w:rsidRPr="00CE6496" w:rsidRDefault="007A1445" w:rsidP="007A1445">
      <w:pPr>
        <w:spacing w:after="0" w:line="240" w:lineRule="auto"/>
        <w:jc w:val="both"/>
        <w:rPr>
          <w:rFonts w:eastAsia="Times New Roman" w:cs="Kalimati"/>
          <w:szCs w:val="22"/>
        </w:rPr>
      </w:pPr>
      <w:r w:rsidRPr="00CE6496">
        <w:rPr>
          <w:rFonts w:eastAsia="Times New Roman" w:cs="Kalimati" w:hint="cs"/>
          <w:szCs w:val="22"/>
          <w:cs/>
        </w:rPr>
        <w:t>विशेष अदालतको उपरोक्त फैसलाउपर</w:t>
      </w:r>
      <w:r w:rsidRPr="00CE6496">
        <w:rPr>
          <w:rFonts w:eastAsia="Times New Roman" w:cs="Kalimati"/>
          <w:szCs w:val="22"/>
          <w:cs/>
        </w:rPr>
        <w:t xml:space="preserve"> </w:t>
      </w:r>
      <w:r w:rsidRPr="00CE6496">
        <w:rPr>
          <w:rFonts w:ascii="Nirmala UI" w:hAnsi="Nirmala UI" w:cs="Kalimati" w:hint="cs"/>
          <w:szCs w:val="22"/>
          <w:cs/>
        </w:rPr>
        <w:t>आयोगलाई चित्त नबुझी देहायबमोजिमका आधार लिई</w:t>
      </w:r>
      <w:r w:rsidRPr="00CE6496">
        <w:rPr>
          <w:rFonts w:ascii="Nirmala UI" w:hAnsi="Nirmala UI" w:cs="Kalimati"/>
          <w:szCs w:val="22"/>
          <w:cs/>
        </w:rPr>
        <w:t xml:space="preserve"> सम्मानित सर्वोच्च अदालतमा मिति </w:t>
      </w:r>
      <w:r w:rsidRPr="00CE6496">
        <w:rPr>
          <w:rFonts w:ascii="Nirmala UI" w:hAnsi="Nirmala UI" w:cs="Kalimati" w:hint="cs"/>
          <w:szCs w:val="22"/>
          <w:cs/>
        </w:rPr>
        <w:t>२०८१।०६।१०</w:t>
      </w:r>
      <w:r w:rsidRPr="00CE6496">
        <w:rPr>
          <w:rFonts w:ascii="Nirmala UI" w:hAnsi="Nirmala UI" w:cs="Kalimati"/>
          <w:szCs w:val="22"/>
          <w:cs/>
        </w:rPr>
        <w:t xml:space="preserve"> मा पुनरावेदन गरिएको छ</w:t>
      </w:r>
      <w:r w:rsidRPr="00CE6496">
        <w:rPr>
          <w:rFonts w:ascii="Nirmala UI" w:hAnsi="Nirmala UI" w:cs="Kalimati" w:hint="cs"/>
          <w:szCs w:val="22"/>
          <w:cs/>
        </w:rPr>
        <w:t>ः-</w:t>
      </w:r>
    </w:p>
    <w:p w:rsidR="007A1445" w:rsidRPr="00CE6496" w:rsidRDefault="007A1445" w:rsidP="007A1445">
      <w:pPr>
        <w:tabs>
          <w:tab w:val="left" w:pos="270"/>
        </w:tabs>
        <w:spacing w:after="0" w:line="240" w:lineRule="auto"/>
        <w:ind w:left="270"/>
        <w:contextualSpacing/>
        <w:jc w:val="center"/>
        <w:rPr>
          <w:rFonts w:ascii="Kokila" w:hAnsi="Kokila" w:cs="Kalimati"/>
          <w:szCs w:val="22"/>
        </w:rPr>
      </w:pPr>
      <w:r w:rsidRPr="00CE6496">
        <w:rPr>
          <w:rFonts w:ascii="Kokila" w:hAnsi="Kokila" w:cs="Kalimati" w:hint="cs"/>
          <w:b/>
          <w:bCs/>
          <w:szCs w:val="22"/>
          <w:cs/>
        </w:rPr>
        <w:t>देहाय</w:t>
      </w:r>
      <w:r w:rsidRPr="00CE6496">
        <w:rPr>
          <w:rFonts w:ascii="Kokila" w:hAnsi="Kokila" w:cs="Kalimati"/>
          <w:szCs w:val="22"/>
        </w:rPr>
        <w:t>:</w:t>
      </w:r>
    </w:p>
    <w:p w:rsidR="007A1445" w:rsidRPr="00BF4E16" w:rsidRDefault="007A1445" w:rsidP="007A1445">
      <w:pPr>
        <w:numPr>
          <w:ilvl w:val="0"/>
          <w:numId w:val="8"/>
        </w:numPr>
        <w:spacing w:after="0" w:line="240" w:lineRule="auto"/>
        <w:ind w:left="342"/>
        <w:contextualSpacing/>
        <w:jc w:val="both"/>
        <w:rPr>
          <w:rFonts w:eastAsiaTheme="minorHAnsi" w:cs="Kalimati"/>
          <w:szCs w:val="22"/>
          <w:lang w:bidi="hi-IN"/>
        </w:rPr>
      </w:pPr>
      <w:r w:rsidRPr="00CE6496">
        <w:rPr>
          <w:rFonts w:eastAsiaTheme="minorHAnsi" w:cs="Kalimati" w:hint="cs"/>
          <w:szCs w:val="22"/>
          <w:cs/>
        </w:rPr>
        <w:t>इ</w:t>
      </w:r>
      <w:r w:rsidRPr="00BF4E16">
        <w:rPr>
          <w:rFonts w:eastAsiaTheme="minorHAnsi" w:cs="Kalimati" w:hint="cs"/>
          <w:szCs w:val="22"/>
          <w:cs/>
          <w:lang w:bidi="hi-IN"/>
        </w:rPr>
        <w:t xml:space="preserve">ज्जिनियर पाण्डव देवले मौकामा बयान गर्दा निर्माण कार्यमा प्रयोग भएका ग्याबिनको </w:t>
      </w:r>
      <w:r w:rsidRPr="00CE6496">
        <w:rPr>
          <w:rFonts w:eastAsiaTheme="minorHAnsi" w:cs="Kalimati" w:hint="cs"/>
          <w:szCs w:val="22"/>
          <w:cs/>
          <w:lang w:bidi="hi-IN"/>
        </w:rPr>
        <w:t>परीक्षण</w:t>
      </w:r>
      <w:r w:rsidRPr="00BF4E16">
        <w:rPr>
          <w:rFonts w:eastAsiaTheme="minorHAnsi" w:cs="Kalimati" w:hint="cs"/>
          <w:szCs w:val="22"/>
          <w:cs/>
          <w:lang w:bidi="hi-IN"/>
        </w:rPr>
        <w:t xml:space="preserve"> गरेको भनी जिकिर लिन नसकेको र पुरानो जालीको न्युनतम मान पुरा नभएको कारण सम्पूर्ण जाली हटाई नयाँ जालीबाट निर्माण व्यवसायीबाट काम गराउने भनी बयान गरेबाट कम गुणस्तर काम गरेको स्वीकार</w:t>
      </w:r>
      <w:r w:rsidRPr="00CE6496">
        <w:rPr>
          <w:rFonts w:eastAsiaTheme="minorHAnsi" w:cs="Kalimati" w:hint="cs"/>
          <w:szCs w:val="22"/>
          <w:cs/>
        </w:rPr>
        <w:t xml:space="preserve">ेको, </w:t>
      </w:r>
      <w:r w:rsidRPr="00BF4E16">
        <w:rPr>
          <w:rFonts w:eastAsiaTheme="minorHAnsi" w:cs="Kalimati" w:hint="cs"/>
          <w:szCs w:val="22"/>
          <w:cs/>
          <w:lang w:bidi="hi-IN"/>
        </w:rPr>
        <w:t>आयोजना प्रमुख राजकुमार श्रीवास्तवले समेत बयानमा आयोजनाको</w:t>
      </w:r>
      <w:r w:rsidRPr="00CE6496">
        <w:rPr>
          <w:rFonts w:eastAsiaTheme="minorHAnsi" w:cs="Kalimati" w:hint="cs"/>
          <w:szCs w:val="22"/>
          <w:cs/>
        </w:rPr>
        <w:t xml:space="preserve"> </w:t>
      </w:r>
      <w:r w:rsidRPr="00BF4E16">
        <w:rPr>
          <w:rFonts w:eastAsiaTheme="minorHAnsi" w:cs="Kalimati" w:hint="cs"/>
          <w:szCs w:val="22"/>
          <w:cs/>
          <w:lang w:bidi="hi-IN"/>
        </w:rPr>
        <w:t>स्टड</w:t>
      </w:r>
      <w:r w:rsidRPr="00CE6496">
        <w:rPr>
          <w:rFonts w:eastAsiaTheme="minorHAnsi" w:cs="Kalimati"/>
          <w:szCs w:val="22"/>
          <w:lang w:bidi="hi-IN"/>
        </w:rPr>
        <w:t xml:space="preserve"> (Stud) </w:t>
      </w:r>
      <w:r w:rsidRPr="00BF4E16">
        <w:rPr>
          <w:rFonts w:eastAsiaTheme="minorHAnsi" w:cs="Kalimati" w:hint="cs"/>
          <w:szCs w:val="22"/>
          <w:cs/>
          <w:lang w:bidi="hi-IN"/>
        </w:rPr>
        <w:t xml:space="preserve">को काम स्वीकृत डिजाईन,ड्रईङ बमोजिम नभएको कारण </w:t>
      </w:r>
      <w:r w:rsidRPr="00BF4E16">
        <w:rPr>
          <w:rFonts w:eastAsiaTheme="minorHAnsi" w:cs="Kalimati"/>
          <w:szCs w:val="22"/>
          <w:lang w:bidi="hi-IN"/>
        </w:rPr>
        <w:t xml:space="preserve">River </w:t>
      </w:r>
      <w:r w:rsidRPr="00BF4E16">
        <w:rPr>
          <w:rFonts w:eastAsiaTheme="minorHAnsi" w:cs="Kalimati" w:hint="cs"/>
          <w:szCs w:val="22"/>
          <w:cs/>
          <w:lang w:bidi="hi-IN"/>
        </w:rPr>
        <w:t xml:space="preserve">को </w:t>
      </w:r>
      <w:r w:rsidRPr="00BF4E16">
        <w:rPr>
          <w:rFonts w:eastAsiaTheme="minorHAnsi" w:cs="Kalimati"/>
          <w:szCs w:val="22"/>
          <w:lang w:bidi="hi-IN"/>
        </w:rPr>
        <w:t xml:space="preserve">Flow </w:t>
      </w:r>
      <w:r w:rsidRPr="00BF4E16">
        <w:rPr>
          <w:rFonts w:eastAsiaTheme="minorHAnsi" w:cs="Kalimati" w:hint="cs"/>
          <w:szCs w:val="22"/>
          <w:cs/>
          <w:lang w:bidi="hi-IN"/>
        </w:rPr>
        <w:t xml:space="preserve">अनुसार फरक परेको हो।आयोजनामा प्रयोग भएको ग्याविन कम गुणस्तरको प्रयोग गरेको भन्नेमा अन्यथा भन्न </w:t>
      </w:r>
      <w:r w:rsidRPr="00CE6496">
        <w:rPr>
          <w:rFonts w:eastAsiaTheme="minorHAnsi" w:cs="Kalimati" w:hint="cs"/>
          <w:szCs w:val="22"/>
          <w:cs/>
        </w:rPr>
        <w:t>न</w:t>
      </w:r>
      <w:r w:rsidRPr="00CE6496">
        <w:rPr>
          <w:rFonts w:eastAsiaTheme="minorHAnsi" w:cs="Kalimati" w:hint="cs"/>
          <w:szCs w:val="22"/>
          <w:cs/>
          <w:lang w:bidi="hi-IN"/>
        </w:rPr>
        <w:t>सकेका</w:t>
      </w:r>
      <w:r w:rsidRPr="00BF4E16">
        <w:rPr>
          <w:rFonts w:eastAsiaTheme="minorHAnsi" w:cs="Kalimati" w:hint="cs"/>
          <w:szCs w:val="22"/>
          <w:cs/>
          <w:lang w:bidi="hi-IN"/>
        </w:rPr>
        <w:t xml:space="preserve">। जे.भि.पार्टनर रबि सिंहले मौकामा बयान गर्दा </w:t>
      </w:r>
      <w:r w:rsidRPr="00BF4E16">
        <w:rPr>
          <w:rFonts w:eastAsiaTheme="minorHAnsi" w:cs="Kalimati"/>
          <w:szCs w:val="22"/>
          <w:lang w:bidi="hi-IN"/>
        </w:rPr>
        <w:t xml:space="preserve">GI </w:t>
      </w:r>
      <w:proofErr w:type="spellStart"/>
      <w:r w:rsidRPr="00BF4E16">
        <w:rPr>
          <w:rFonts w:eastAsiaTheme="minorHAnsi" w:cs="Kalimati"/>
          <w:szCs w:val="22"/>
          <w:lang w:bidi="hi-IN"/>
        </w:rPr>
        <w:t>wive</w:t>
      </w:r>
      <w:proofErr w:type="spellEnd"/>
      <w:r w:rsidRPr="00BF4E16">
        <w:rPr>
          <w:rFonts w:eastAsiaTheme="minorHAnsi" w:cs="Kalimati"/>
          <w:szCs w:val="22"/>
          <w:lang w:bidi="hi-IN"/>
        </w:rPr>
        <w:t xml:space="preserve"> </w:t>
      </w:r>
      <w:r w:rsidRPr="00BF4E16">
        <w:rPr>
          <w:rFonts w:eastAsiaTheme="minorHAnsi" w:cs="Kalimati" w:hint="cs"/>
          <w:szCs w:val="22"/>
          <w:cs/>
          <w:lang w:bidi="hi-IN"/>
        </w:rPr>
        <w:t xml:space="preserve">को </w:t>
      </w:r>
      <w:r w:rsidRPr="00CE6496">
        <w:rPr>
          <w:rFonts w:eastAsiaTheme="minorHAnsi" w:cs="Kalimati" w:hint="cs"/>
          <w:szCs w:val="22"/>
          <w:cs/>
          <w:lang w:bidi="hi-IN"/>
        </w:rPr>
        <w:t>परीक्षण</w:t>
      </w:r>
      <w:r w:rsidRPr="00BF4E16">
        <w:rPr>
          <w:rFonts w:eastAsiaTheme="minorHAnsi" w:cs="Kalimati" w:hint="cs"/>
          <w:szCs w:val="22"/>
          <w:cs/>
          <w:lang w:bidi="hi-IN"/>
        </w:rPr>
        <w:t xml:space="preserve"> गरी तारको गुणस्तर सुनिश्चितता गर्ने दायित्व निर्माण कम्पनिको भएको </w:t>
      </w:r>
      <w:r w:rsidRPr="00CE6496">
        <w:rPr>
          <w:rFonts w:eastAsiaTheme="minorHAnsi" w:cs="Kalimati" w:hint="cs"/>
          <w:szCs w:val="22"/>
          <w:cs/>
        </w:rPr>
        <w:t xml:space="preserve">र </w:t>
      </w:r>
      <w:r w:rsidRPr="00BF4E16">
        <w:rPr>
          <w:rFonts w:eastAsiaTheme="minorHAnsi" w:cs="Kalimati" w:hint="cs"/>
          <w:szCs w:val="22"/>
          <w:cs/>
          <w:lang w:bidi="hi-IN"/>
        </w:rPr>
        <w:t>यसमा भएको त्रुटिहरु सुधार्ने प्रतिबद्धता जाहेर गरी बयान गरेबाट समेत निर्माण कार्य कम गुणस्तरको भएको भन्ने पुष्टि हुन</w:t>
      </w:r>
      <w:r w:rsidRPr="00CE6496">
        <w:rPr>
          <w:rFonts w:eastAsiaTheme="minorHAnsi" w:cs="Kalimati" w:hint="cs"/>
          <w:szCs w:val="22"/>
          <w:cs/>
        </w:rPr>
        <w:t xml:space="preserve"> आएको</w:t>
      </w:r>
      <w:r w:rsidRPr="00BF4E16">
        <w:rPr>
          <w:rFonts w:eastAsiaTheme="minorHAnsi" w:cs="Kalimati" w:hint="cs"/>
          <w:szCs w:val="22"/>
          <w:cs/>
          <w:lang w:bidi="hi-IN"/>
        </w:rPr>
        <w:t xml:space="preserve"> ।</w:t>
      </w:r>
      <w:r w:rsidRPr="00BF4E16">
        <w:rPr>
          <w:rFonts w:eastAsiaTheme="minorHAnsi" w:cs="Kalimati"/>
          <w:szCs w:val="22"/>
          <w:cs/>
          <w:lang w:bidi="hi-IN"/>
        </w:rPr>
        <w:t xml:space="preserve"> जे.भि पार्टनर उक्त आयोजनाबाट प्राप्त हुने मुनाफा</w:t>
      </w:r>
      <w:r w:rsidRPr="00CE6496">
        <w:rPr>
          <w:rFonts w:eastAsiaTheme="minorHAnsi" w:cs="Kalimati" w:hint="cs"/>
          <w:szCs w:val="22"/>
          <w:cs/>
        </w:rPr>
        <w:t>को</w:t>
      </w:r>
      <w:r w:rsidRPr="00BF4E16">
        <w:rPr>
          <w:rFonts w:eastAsiaTheme="minorHAnsi" w:cs="Kalimati"/>
          <w:szCs w:val="22"/>
          <w:cs/>
          <w:lang w:bidi="hi-IN"/>
        </w:rPr>
        <w:t xml:space="preserve"> </w:t>
      </w:r>
      <w:r w:rsidRPr="00BF4E16">
        <w:rPr>
          <w:rFonts w:eastAsiaTheme="minorHAnsi" w:cs="Kalimati"/>
          <w:szCs w:val="22"/>
          <w:cs/>
          <w:lang w:bidi="hi-IN"/>
        </w:rPr>
        <w:lastRenderedPageBreak/>
        <w:t>साझेदार भएको र कम्पनि</w:t>
      </w:r>
      <w:r w:rsidRPr="00BF4E16">
        <w:rPr>
          <w:rFonts w:eastAsiaTheme="minorHAnsi" w:cs="Kalimati" w:hint="cs"/>
          <w:szCs w:val="22"/>
          <w:cs/>
          <w:lang w:bidi="hi-IN"/>
        </w:rPr>
        <w:t>ले गरेको कार्यको</w:t>
      </w:r>
      <w:r w:rsidRPr="00BF4E16">
        <w:rPr>
          <w:rFonts w:eastAsiaTheme="minorHAnsi" w:cs="Kalimati"/>
          <w:szCs w:val="22"/>
          <w:cs/>
          <w:lang w:bidi="hi-IN"/>
        </w:rPr>
        <w:t xml:space="preserve"> दायित्वबाट पन्छिन सक्ने अवस्था समेत </w:t>
      </w:r>
      <w:r w:rsidRPr="00CE6496">
        <w:rPr>
          <w:rFonts w:eastAsiaTheme="minorHAnsi" w:cs="Kalimati" w:hint="cs"/>
          <w:szCs w:val="22"/>
          <w:cs/>
        </w:rPr>
        <w:t>नरहेको</w:t>
      </w:r>
      <w:r w:rsidRPr="00BF4E16">
        <w:rPr>
          <w:rFonts w:eastAsiaTheme="minorHAnsi" w:cs="Kalimati"/>
          <w:szCs w:val="22"/>
          <w:cs/>
          <w:lang w:bidi="hi-IN"/>
        </w:rPr>
        <w:t xml:space="preserve"> ।महादेव खिम्ती- मैनाचुली जे.भी.पुतलीसडक काठमाण्डौका प्रतिनिधि सन्तोष प्रधान शाहीले </w:t>
      </w:r>
      <w:r w:rsidRPr="00CE6496">
        <w:rPr>
          <w:rFonts w:eastAsiaTheme="minorHAnsi" w:cs="Kalimati"/>
          <w:szCs w:val="22"/>
          <w:cs/>
          <w:lang w:bidi="hi-IN"/>
        </w:rPr>
        <w:t>आफ</w:t>
      </w:r>
      <w:r w:rsidRPr="00CE6496">
        <w:rPr>
          <w:rFonts w:eastAsiaTheme="minorHAnsi" w:cs="Kalimati" w:hint="cs"/>
          <w:szCs w:val="22"/>
          <w:cs/>
        </w:rPr>
        <w:t>ू</w:t>
      </w:r>
      <w:r w:rsidRPr="00BF4E16">
        <w:rPr>
          <w:rFonts w:eastAsiaTheme="minorHAnsi" w:cs="Kalimati"/>
          <w:szCs w:val="22"/>
          <w:cs/>
          <w:lang w:bidi="hi-IN"/>
        </w:rPr>
        <w:t xml:space="preserve"> उल्लेखित कम्पनिको प्रतिनिधीको रूपमा रहेको स्वीकार गरी बयान गरेक</w:t>
      </w:r>
      <w:r w:rsidRPr="00BF4E16">
        <w:rPr>
          <w:rFonts w:eastAsiaTheme="minorHAnsi" w:cs="Kalimati" w:hint="cs"/>
          <w:szCs w:val="22"/>
          <w:cs/>
          <w:lang w:bidi="hi-IN"/>
        </w:rPr>
        <w:t>ो</w:t>
      </w:r>
      <w:r w:rsidRPr="00BF4E16">
        <w:rPr>
          <w:rFonts w:eastAsiaTheme="minorHAnsi" w:cs="Kalimati"/>
          <w:szCs w:val="22"/>
          <w:cs/>
          <w:lang w:bidi="hi-IN"/>
        </w:rPr>
        <w:t xml:space="preserve">। कार्य जिम्मेवारी स्वीकार गरेको अवस्थामा अदालतमा उपस्थित भई कसूर गरेको ईन्कार </w:t>
      </w:r>
      <w:r w:rsidRPr="00BF4E16">
        <w:rPr>
          <w:rFonts w:eastAsiaTheme="minorHAnsi" w:cs="Kalimati" w:hint="cs"/>
          <w:szCs w:val="22"/>
          <w:cs/>
          <w:lang w:bidi="hi-IN"/>
        </w:rPr>
        <w:t>गरेको आधारमा सफाई हुने अवस्था नदेखिदा यी प्रतिबादीहरूलाई सफाई दिई भएको फैसला त्रुटिपूर्ण</w:t>
      </w:r>
      <w:r w:rsidRPr="00CE6496">
        <w:rPr>
          <w:rFonts w:eastAsiaTheme="minorHAnsi" w:cs="Kalimati" w:hint="cs"/>
          <w:szCs w:val="22"/>
          <w:cs/>
        </w:rPr>
        <w:t xml:space="preserve"> रहेको</w:t>
      </w:r>
      <w:r w:rsidRPr="00BF4E16">
        <w:rPr>
          <w:rFonts w:eastAsiaTheme="minorHAnsi" w:cs="Kalimati" w:hint="cs"/>
          <w:szCs w:val="22"/>
          <w:cs/>
          <w:lang w:bidi="hi-IN"/>
        </w:rPr>
        <w:t>।</w:t>
      </w:r>
      <w:r w:rsidRPr="00BF4E16">
        <w:rPr>
          <w:rFonts w:eastAsiaTheme="minorHAnsi" w:cs="Kalimati"/>
          <w:szCs w:val="22"/>
          <w:cs/>
          <w:lang w:bidi="hi-IN"/>
        </w:rPr>
        <w:t xml:space="preserve"> </w:t>
      </w:r>
    </w:p>
    <w:p w:rsidR="007A1445" w:rsidRPr="00BF4E16" w:rsidRDefault="00201011" w:rsidP="007A1445">
      <w:pPr>
        <w:numPr>
          <w:ilvl w:val="0"/>
          <w:numId w:val="8"/>
        </w:numPr>
        <w:spacing w:after="0" w:line="240" w:lineRule="auto"/>
        <w:ind w:left="342"/>
        <w:contextualSpacing/>
        <w:jc w:val="both"/>
        <w:rPr>
          <w:rFonts w:eastAsiaTheme="minorHAnsi" w:cs="Kalimati"/>
          <w:szCs w:val="22"/>
          <w:lang w:bidi="hi-IN"/>
        </w:rPr>
      </w:pPr>
      <w:r w:rsidRPr="00201011">
        <w:rPr>
          <w:rFonts w:eastAsiaTheme="minorHAnsi" w:cs="Kalimati"/>
          <w:szCs w:val="22"/>
          <w:cs/>
          <w:lang w:bidi="hi-IN"/>
        </w:rPr>
        <w:t>वागमती तथा लालबकैया नदी नियन्त्रण आयोजना परवानीपुर बाराका</w:t>
      </w:r>
      <w:r>
        <w:rPr>
          <w:rFonts w:eastAsiaTheme="minorHAnsi" w:cs="Kalimati" w:hint="cs"/>
          <w:szCs w:val="22"/>
          <w:cs/>
        </w:rPr>
        <w:t xml:space="preserve"> </w:t>
      </w:r>
      <w:bookmarkStart w:id="0" w:name="_GoBack"/>
      <w:bookmarkEnd w:id="0"/>
      <w:r w:rsidR="007A1445" w:rsidRPr="00201011">
        <w:rPr>
          <w:rFonts w:eastAsiaTheme="minorHAnsi" w:cs="Kalimati"/>
          <w:szCs w:val="22"/>
          <w:cs/>
          <w:lang w:bidi="hi-IN"/>
        </w:rPr>
        <w:t>आयोजना</w:t>
      </w:r>
      <w:r w:rsidR="007A1445" w:rsidRPr="00BF4E16">
        <w:rPr>
          <w:rFonts w:eastAsiaTheme="minorHAnsi" w:cs="Kalimati"/>
          <w:szCs w:val="22"/>
          <w:cs/>
          <w:lang w:bidi="hi-IN"/>
        </w:rPr>
        <w:t xml:space="preserve"> प्रमुख राजकुमार श्रीवास्तव</w:t>
      </w:r>
      <w:r w:rsidR="007A1445" w:rsidRPr="00CE6496">
        <w:rPr>
          <w:rFonts w:eastAsiaTheme="minorHAnsi" w:cs="Kalimati" w:hint="cs"/>
          <w:szCs w:val="22"/>
          <w:cs/>
        </w:rPr>
        <w:t xml:space="preserve"> र इ</w:t>
      </w:r>
      <w:r w:rsidR="007A1445" w:rsidRPr="00BF4E16">
        <w:rPr>
          <w:rFonts w:eastAsiaTheme="minorHAnsi" w:cs="Kalimati"/>
          <w:szCs w:val="22"/>
          <w:cs/>
          <w:lang w:bidi="hi-IN"/>
        </w:rPr>
        <w:t xml:space="preserve">न्जिनियर पाण्डव प्रसाद देवले </w:t>
      </w:r>
      <w:r w:rsidR="007A1445" w:rsidRPr="00BF4E16">
        <w:rPr>
          <w:rFonts w:eastAsiaTheme="minorHAnsi" w:cs="Kalimati"/>
          <w:szCs w:val="22"/>
          <w:lang w:bidi="hi-IN"/>
        </w:rPr>
        <w:t xml:space="preserve">stud </w:t>
      </w:r>
      <w:r w:rsidR="007A1445" w:rsidRPr="00BF4E16">
        <w:rPr>
          <w:rFonts w:eastAsiaTheme="minorHAnsi" w:cs="Kalimati"/>
          <w:szCs w:val="22"/>
          <w:cs/>
          <w:lang w:bidi="hi-IN"/>
        </w:rPr>
        <w:t xml:space="preserve">निर्माणमा प्रयोग भएको ग्यावियन तारको गुणस्तर परीक्षण गरी स्पेसिफिकेशन बमोजिमको गुणस्तर यकिन गरेर मात्र ग्यावियन तार प्रयोग गराउनु पर्नेमा प्रथम रनिङ्ग विल देखि सातौ रनिङ्ग विलसम्मका सातवटा विलहरुको भुक्तानी गर्दा कुनै परीक्षण नै नगरी </w:t>
      </w:r>
      <w:r w:rsidR="007A1445" w:rsidRPr="00BF4E16">
        <w:rPr>
          <w:rFonts w:eastAsiaTheme="minorHAnsi" w:cs="Kalimati"/>
          <w:szCs w:val="22"/>
          <w:lang w:bidi="hi-IN"/>
        </w:rPr>
        <w:t xml:space="preserve">Stud </w:t>
      </w:r>
      <w:r w:rsidR="007A1445" w:rsidRPr="00BF4E16">
        <w:rPr>
          <w:rFonts w:eastAsiaTheme="minorHAnsi" w:cs="Kalimati"/>
          <w:szCs w:val="22"/>
          <w:cs/>
          <w:lang w:bidi="hi-IN"/>
        </w:rPr>
        <w:t xml:space="preserve">निर्माणमा प्रयोग भएको गुणस्तरहीन ग्यावियन तारलार्इ स्वीकृत स्पेशिफिकेशन बमोजिम गुणस्तरयुक्त छ भनी बील स्वीकृत गरी भुक्तानी गराएको र निर्धारित शर्त र सम्झौता विपरीत कम गुणस्तरको ग्यावियन तारबाट निर्मित </w:t>
      </w:r>
      <w:r w:rsidR="007A1445" w:rsidRPr="00BF4E16">
        <w:rPr>
          <w:rFonts w:eastAsiaTheme="minorHAnsi" w:cs="Kalimati"/>
          <w:szCs w:val="22"/>
          <w:lang w:bidi="hi-IN"/>
        </w:rPr>
        <w:t xml:space="preserve">Stud </w:t>
      </w:r>
      <w:r w:rsidR="007A1445" w:rsidRPr="00BF4E16">
        <w:rPr>
          <w:rFonts w:eastAsiaTheme="minorHAnsi" w:cs="Kalimati"/>
          <w:szCs w:val="22"/>
          <w:cs/>
          <w:lang w:bidi="hi-IN"/>
        </w:rPr>
        <w:t>हरुलाई गुणस्तरयुक्त भनी भुक्तानी लिने महादेव खिम्ति/मैनाचुली जे.भी.का मुख्य पार्टनर महादेव खिम्ति निर्माण सेवा प्रा.लि.का मेनेजिङ्ग डार्इरेक्टर</w:t>
      </w:r>
      <w:r w:rsidR="007A1445" w:rsidRPr="00CE6496">
        <w:rPr>
          <w:rFonts w:eastAsiaTheme="minorHAnsi" w:cs="Kalimati" w:hint="cs"/>
          <w:szCs w:val="22"/>
          <w:cs/>
        </w:rPr>
        <w:t xml:space="preserve"> प्रतिवादी</w:t>
      </w:r>
      <w:r w:rsidR="007A1445" w:rsidRPr="00BF4E16">
        <w:rPr>
          <w:rFonts w:eastAsiaTheme="minorHAnsi" w:cs="Kalimati"/>
          <w:szCs w:val="22"/>
          <w:cs/>
          <w:lang w:bidi="hi-IN"/>
        </w:rPr>
        <w:t xml:space="preserve"> रवि सिंह</w:t>
      </w:r>
      <w:r w:rsidR="007A1445" w:rsidRPr="00CE6496">
        <w:rPr>
          <w:rFonts w:eastAsiaTheme="minorHAnsi" w:cs="Kalimati" w:hint="cs"/>
          <w:szCs w:val="22"/>
          <w:cs/>
        </w:rPr>
        <w:t>ले</w:t>
      </w:r>
      <w:r w:rsidR="007A1445" w:rsidRPr="00BF4E16">
        <w:rPr>
          <w:rFonts w:eastAsiaTheme="minorHAnsi" w:cs="Kalimati"/>
          <w:szCs w:val="22"/>
          <w:cs/>
          <w:lang w:bidi="hi-IN"/>
        </w:rPr>
        <w:t xml:space="preserve"> निर्माण कार्यमा कम गुणस्तरको ग्यावियन तारबाट निर्मित </w:t>
      </w:r>
      <w:r w:rsidR="007A1445" w:rsidRPr="00BF4E16">
        <w:rPr>
          <w:rFonts w:eastAsiaTheme="minorHAnsi" w:cs="Kalimati"/>
          <w:szCs w:val="22"/>
          <w:lang w:bidi="hi-IN"/>
        </w:rPr>
        <w:t>Stud</w:t>
      </w:r>
      <w:r w:rsidR="007A1445" w:rsidRPr="00BF4E16">
        <w:rPr>
          <w:rFonts w:eastAsiaTheme="minorHAnsi" w:cs="Kalimati"/>
          <w:szCs w:val="22"/>
          <w:cs/>
          <w:lang w:bidi="hi-IN"/>
        </w:rPr>
        <w:t>लाई गुणस्तरयुक्त भनी लाभ लिने</w:t>
      </w:r>
      <w:r w:rsidR="007A1445" w:rsidRPr="00BF4E16">
        <w:rPr>
          <w:rFonts w:eastAsiaTheme="minorHAnsi" w:cs="Kalimati" w:hint="cs"/>
          <w:szCs w:val="22"/>
          <w:cs/>
          <w:lang w:bidi="hi-IN"/>
        </w:rPr>
        <w:t xml:space="preserve"> कार्य गरेको ।</w:t>
      </w:r>
      <w:r w:rsidR="007A1445" w:rsidRPr="00BF4E16">
        <w:rPr>
          <w:rFonts w:eastAsiaTheme="minorHAnsi" w:cs="Kalimati"/>
          <w:szCs w:val="22"/>
          <w:cs/>
          <w:lang w:bidi="hi-IN"/>
        </w:rPr>
        <w:t xml:space="preserve"> महादेव खिम्ति/मैनाचुली जे.भी.का आधिकारीक प्रतिनिधी सन्तोष प्रधान (शाही) </w:t>
      </w:r>
      <w:r w:rsidR="007A1445" w:rsidRPr="00BF4E16">
        <w:rPr>
          <w:rFonts w:eastAsiaTheme="minorHAnsi" w:cs="Kalimati" w:hint="cs"/>
          <w:szCs w:val="22"/>
          <w:cs/>
          <w:lang w:bidi="hi-IN"/>
        </w:rPr>
        <w:t xml:space="preserve">ले </w:t>
      </w:r>
      <w:r w:rsidR="007A1445" w:rsidRPr="00BF4E16">
        <w:rPr>
          <w:rFonts w:eastAsiaTheme="minorHAnsi" w:cs="Kalimati"/>
          <w:szCs w:val="22"/>
          <w:cs/>
          <w:lang w:bidi="hi-IN"/>
        </w:rPr>
        <w:t xml:space="preserve">निर्धारित शर्त र सम्झौता विपरीत कम गुणस्तरको </w:t>
      </w:r>
      <w:r w:rsidR="007A1445" w:rsidRPr="00BF4E16">
        <w:rPr>
          <w:rFonts w:eastAsiaTheme="minorHAnsi" w:cs="Kalimati"/>
          <w:szCs w:val="22"/>
          <w:lang w:bidi="hi-IN"/>
        </w:rPr>
        <w:t xml:space="preserve">Stud </w:t>
      </w:r>
      <w:r w:rsidR="007A1445" w:rsidRPr="00BF4E16">
        <w:rPr>
          <w:rFonts w:eastAsiaTheme="minorHAnsi" w:cs="Kalimati"/>
          <w:szCs w:val="22"/>
          <w:cs/>
          <w:lang w:bidi="hi-IN"/>
        </w:rPr>
        <w:t xml:space="preserve">निर्माण गरी निर्मित </w:t>
      </w:r>
      <w:r w:rsidR="007A1445" w:rsidRPr="00BF4E16">
        <w:rPr>
          <w:rFonts w:eastAsiaTheme="minorHAnsi" w:cs="Kalimati"/>
          <w:szCs w:val="22"/>
          <w:lang w:bidi="hi-IN"/>
        </w:rPr>
        <w:t>Stud</w:t>
      </w:r>
      <w:r w:rsidR="007A1445" w:rsidRPr="00BF4E16">
        <w:rPr>
          <w:rFonts w:eastAsiaTheme="minorHAnsi" w:cs="Kalimati" w:hint="cs"/>
          <w:szCs w:val="22"/>
          <w:cs/>
          <w:lang w:bidi="hi-IN"/>
        </w:rPr>
        <w:t xml:space="preserve"> </w:t>
      </w:r>
      <w:r w:rsidR="007A1445" w:rsidRPr="00BF4E16">
        <w:rPr>
          <w:rFonts w:eastAsiaTheme="minorHAnsi" w:cs="Kalimati"/>
          <w:szCs w:val="22"/>
          <w:cs/>
          <w:lang w:bidi="hi-IN"/>
        </w:rPr>
        <w:t>हरुलाई गुणस्तरयुक्त भनी महादेव खिम्ति/मैनाचुली जे.भी.का तर्फबाट तयार भएको बिल बमोजिमको रकम बुझ्ने लगायत सम्बद्ध कागजातहरुमा दस्तखत गरी भ्रष्टाचार गरेको पुष्टि भएको।</w:t>
      </w:r>
    </w:p>
    <w:p w:rsidR="007A1445" w:rsidRPr="00BF4E16" w:rsidRDefault="007A1445" w:rsidP="007A1445">
      <w:pPr>
        <w:numPr>
          <w:ilvl w:val="0"/>
          <w:numId w:val="8"/>
        </w:numPr>
        <w:spacing w:after="0" w:line="240" w:lineRule="auto"/>
        <w:ind w:left="342"/>
        <w:contextualSpacing/>
        <w:jc w:val="both"/>
        <w:rPr>
          <w:rFonts w:eastAsiaTheme="minorHAnsi" w:cs="Kalimati"/>
          <w:szCs w:val="22"/>
          <w:lang w:bidi="hi-IN"/>
        </w:rPr>
      </w:pPr>
      <w:r w:rsidRPr="00BF4E16">
        <w:rPr>
          <w:rFonts w:eastAsiaTheme="minorHAnsi" w:cs="Kalimati" w:hint="cs"/>
          <w:szCs w:val="22"/>
          <w:cs/>
          <w:lang w:bidi="hi-IN"/>
        </w:rPr>
        <w:t xml:space="preserve"> </w:t>
      </w:r>
      <w:r w:rsidRPr="00BF4E16">
        <w:rPr>
          <w:rFonts w:eastAsiaTheme="minorHAnsi" w:cs="Kalimati"/>
          <w:szCs w:val="22"/>
          <w:cs/>
          <w:lang w:bidi="hi-IN"/>
        </w:rPr>
        <w:t xml:space="preserve">प्रतिबादीहरूले मौकामा बयान गर्दा समेत निर्माण कार्यको गुणस्तर नभएको भन्ने स्वीकार गरी बयान गरेको र सम्मानित अदालतबाट समेत उक्त निर्माण कार्य कम गुणस्तर भएको </w:t>
      </w:r>
      <w:r w:rsidRPr="00CE6496">
        <w:rPr>
          <w:rFonts w:eastAsiaTheme="minorHAnsi" w:cs="Kalimati"/>
          <w:szCs w:val="22"/>
          <w:cs/>
          <w:lang w:bidi="hi-IN"/>
        </w:rPr>
        <w:t>भन्ने आधार लिदा समेत स्वीकार गर</w:t>
      </w:r>
      <w:r w:rsidRPr="00CE6496">
        <w:rPr>
          <w:rFonts w:eastAsiaTheme="minorHAnsi" w:cs="Kalimati" w:hint="cs"/>
          <w:szCs w:val="22"/>
          <w:cs/>
        </w:rPr>
        <w:t>ी</w:t>
      </w:r>
      <w:r w:rsidRPr="00BF4E16">
        <w:rPr>
          <w:rFonts w:eastAsiaTheme="minorHAnsi" w:cs="Kalimati"/>
          <w:szCs w:val="22"/>
          <w:cs/>
          <w:lang w:bidi="hi-IN"/>
        </w:rPr>
        <w:t xml:space="preserve"> फैसला भएको ।नेपाल गुणस्तर तथा नापतौल बिभागको पत्रसाथ प्राप्त </w:t>
      </w:r>
      <w:r w:rsidRPr="00CE6496">
        <w:rPr>
          <w:rFonts w:eastAsiaTheme="minorHAnsi" w:cs="Kalimati"/>
          <w:szCs w:val="22"/>
          <w:cs/>
          <w:lang w:bidi="hi-IN"/>
        </w:rPr>
        <w:t>परीक्षण</w:t>
      </w:r>
      <w:r w:rsidRPr="00BF4E16">
        <w:rPr>
          <w:rFonts w:eastAsiaTheme="minorHAnsi" w:cs="Kalimati"/>
          <w:szCs w:val="22"/>
          <w:cs/>
          <w:lang w:bidi="hi-IN"/>
        </w:rPr>
        <w:t xml:space="preserve"> प्रतिबेदनमा समग्र </w:t>
      </w:r>
      <w:r w:rsidRPr="00BF4E16">
        <w:rPr>
          <w:rFonts w:eastAsiaTheme="minorHAnsi" w:cs="Kalimati"/>
          <w:szCs w:val="22"/>
          <w:lang w:bidi="hi-IN"/>
        </w:rPr>
        <w:t xml:space="preserve">stud </w:t>
      </w:r>
      <w:r w:rsidRPr="00BF4E16">
        <w:rPr>
          <w:rFonts w:eastAsiaTheme="minorHAnsi" w:cs="Kalimati"/>
          <w:szCs w:val="22"/>
          <w:cs/>
          <w:lang w:bidi="hi-IN"/>
        </w:rPr>
        <w:t xml:space="preserve">निर्माणमा प्रयोग भएको ग्याबिन तार स्पेसिफिकेशन बमोजिमको गुणस्तर नभएको </w:t>
      </w:r>
      <w:r w:rsidRPr="00BF4E16">
        <w:rPr>
          <w:rFonts w:eastAsiaTheme="minorHAnsi" w:cs="Kalimati" w:hint="cs"/>
          <w:szCs w:val="22"/>
          <w:cs/>
          <w:lang w:bidi="hi-IN"/>
        </w:rPr>
        <w:t xml:space="preserve">उल्लेख गरी </w:t>
      </w:r>
      <w:r w:rsidRPr="00CE6496">
        <w:rPr>
          <w:rFonts w:eastAsiaTheme="minorHAnsi" w:cs="Kalimati" w:hint="cs"/>
          <w:szCs w:val="22"/>
          <w:cs/>
          <w:lang w:bidi="hi-IN"/>
        </w:rPr>
        <w:t>परीक्षण</w:t>
      </w:r>
      <w:r w:rsidRPr="00BF4E16">
        <w:rPr>
          <w:rFonts w:eastAsiaTheme="minorHAnsi" w:cs="Kalimati" w:hint="cs"/>
          <w:szCs w:val="22"/>
          <w:cs/>
          <w:lang w:bidi="hi-IN"/>
        </w:rPr>
        <w:t xml:space="preserve"> प्रतिबेदन दिएको </w:t>
      </w:r>
      <w:r w:rsidRPr="00CE6496">
        <w:rPr>
          <w:rFonts w:eastAsiaTheme="minorHAnsi" w:cs="Kalimati" w:hint="cs"/>
          <w:szCs w:val="22"/>
          <w:cs/>
        </w:rPr>
        <w:t>देखिएको</w:t>
      </w:r>
      <w:r w:rsidRPr="00BF4E16">
        <w:rPr>
          <w:rFonts w:eastAsiaTheme="minorHAnsi" w:cs="Kalimati" w:hint="cs"/>
          <w:szCs w:val="22"/>
          <w:cs/>
          <w:lang w:bidi="hi-IN"/>
        </w:rPr>
        <w:t xml:space="preserve">।प्राबिधिक </w:t>
      </w:r>
      <w:r w:rsidRPr="00CE6496">
        <w:rPr>
          <w:rFonts w:eastAsiaTheme="minorHAnsi" w:cs="Kalimati" w:hint="cs"/>
          <w:szCs w:val="22"/>
          <w:cs/>
          <w:lang w:bidi="hi-IN"/>
        </w:rPr>
        <w:t>परीक्षण</w:t>
      </w:r>
      <w:r w:rsidRPr="00BF4E16">
        <w:rPr>
          <w:rFonts w:eastAsiaTheme="minorHAnsi" w:cs="Kalimati" w:hint="cs"/>
          <w:szCs w:val="22"/>
          <w:cs/>
          <w:lang w:bidi="hi-IN"/>
        </w:rPr>
        <w:t xml:space="preserve">बाट समेत प्रयोग भएका ग्याविन तार गुणस्तर नभएको भनी दिएको प्रतिबेदनबाट </w:t>
      </w:r>
      <w:r w:rsidRPr="00CE6496">
        <w:rPr>
          <w:rFonts w:eastAsiaTheme="minorHAnsi" w:cs="Kalimati" w:hint="cs"/>
          <w:szCs w:val="22"/>
          <w:cs/>
        </w:rPr>
        <w:t>समेत</w:t>
      </w:r>
      <w:r w:rsidRPr="00BF4E16">
        <w:rPr>
          <w:rFonts w:eastAsiaTheme="minorHAnsi" w:cs="Kalimati" w:hint="cs"/>
          <w:szCs w:val="22"/>
          <w:cs/>
          <w:lang w:bidi="hi-IN"/>
        </w:rPr>
        <w:t xml:space="preserve"> </w:t>
      </w:r>
      <w:r w:rsidRPr="00BF4E16">
        <w:rPr>
          <w:rFonts w:eastAsiaTheme="minorHAnsi" w:cs="Kalimati"/>
          <w:szCs w:val="22"/>
          <w:cs/>
          <w:lang w:bidi="hi-IN"/>
        </w:rPr>
        <w:t xml:space="preserve">पुष्टि हुँदा हुँदै आयोजना शुरू भएको ६ बर्ष पछि मात्र </w:t>
      </w:r>
      <w:r w:rsidRPr="00CE6496">
        <w:rPr>
          <w:rFonts w:eastAsiaTheme="minorHAnsi" w:cs="Kalimati"/>
          <w:szCs w:val="22"/>
          <w:cs/>
          <w:lang w:bidi="hi-IN"/>
        </w:rPr>
        <w:t>परीक्षण</w:t>
      </w:r>
      <w:r w:rsidRPr="00BF4E16">
        <w:rPr>
          <w:rFonts w:eastAsiaTheme="minorHAnsi" w:cs="Kalimati"/>
          <w:szCs w:val="22"/>
          <w:cs/>
          <w:lang w:bidi="hi-IN"/>
        </w:rPr>
        <w:t xml:space="preserve"> गर्दा फरक गुणस्तर आउने कार्यलाई अस्वभाविक मान्न मिलेन भन्ने अनुमानको भरमा </w:t>
      </w:r>
      <w:r w:rsidRPr="00CE6496">
        <w:rPr>
          <w:rFonts w:eastAsiaTheme="minorHAnsi" w:cs="Kalimati"/>
          <w:szCs w:val="22"/>
          <w:cs/>
          <w:lang w:bidi="hi-IN"/>
        </w:rPr>
        <w:t>परीक्षण</w:t>
      </w:r>
      <w:r w:rsidRPr="00BF4E16">
        <w:rPr>
          <w:rFonts w:eastAsiaTheme="minorHAnsi" w:cs="Kalimati"/>
          <w:szCs w:val="22"/>
          <w:cs/>
          <w:lang w:bidi="hi-IN"/>
        </w:rPr>
        <w:t xml:space="preserve"> प्रतिबेदनलाई अनदेखा गरी भएको फै</w:t>
      </w:r>
      <w:r w:rsidRPr="00CE6496">
        <w:rPr>
          <w:rFonts w:eastAsiaTheme="minorHAnsi" w:cs="Kalimati"/>
          <w:szCs w:val="22"/>
          <w:cs/>
          <w:lang w:bidi="hi-IN"/>
        </w:rPr>
        <w:t>सला त्रुटिपूर्ण रह</w:t>
      </w:r>
      <w:r w:rsidRPr="00CE6496">
        <w:rPr>
          <w:rFonts w:eastAsiaTheme="minorHAnsi" w:cs="Kalimati" w:hint="cs"/>
          <w:szCs w:val="22"/>
          <w:cs/>
        </w:rPr>
        <w:t>ी</w:t>
      </w:r>
      <w:r w:rsidRPr="00BF4E16">
        <w:rPr>
          <w:rFonts w:eastAsiaTheme="minorHAnsi" w:cs="Kalimati"/>
          <w:szCs w:val="22"/>
          <w:cs/>
          <w:lang w:bidi="hi-IN"/>
        </w:rPr>
        <w:t xml:space="preserve"> बदरभागी रहेको</w:t>
      </w:r>
      <w:r w:rsidRPr="00BF4E16">
        <w:rPr>
          <w:rFonts w:eastAsiaTheme="minorHAnsi" w:cs="Kalimati" w:hint="cs"/>
          <w:szCs w:val="22"/>
          <w:cs/>
          <w:lang w:bidi="hi-IN"/>
        </w:rPr>
        <w:t>।</w:t>
      </w:r>
    </w:p>
    <w:p w:rsidR="0084196D" w:rsidRDefault="0084196D" w:rsidP="00E37FB3">
      <w:pPr>
        <w:pStyle w:val="ListParagraph"/>
        <w:spacing w:after="0" w:line="240" w:lineRule="auto"/>
        <w:ind w:left="450"/>
        <w:jc w:val="right"/>
        <w:rPr>
          <w:rFonts w:ascii="Times New Roman" w:eastAsia="Times New Roman" w:hAnsi="Times New Roman" w:cs="Kalimati"/>
          <w:szCs w:val="22"/>
        </w:rPr>
      </w:pPr>
    </w:p>
    <w:p w:rsidR="00332725" w:rsidRDefault="00332725" w:rsidP="00E37FB3">
      <w:pPr>
        <w:pStyle w:val="ListParagraph"/>
        <w:spacing w:after="0" w:line="240" w:lineRule="auto"/>
        <w:ind w:left="450"/>
        <w:jc w:val="right"/>
        <w:rPr>
          <w:rFonts w:ascii="Times New Roman" w:eastAsia="Times New Roman" w:hAnsi="Times New Roman" w:cs="Kalimati"/>
          <w:szCs w:val="22"/>
        </w:rPr>
      </w:pPr>
    </w:p>
    <w:p w:rsidR="00E37FB3" w:rsidRDefault="0084196D" w:rsidP="00E37FB3">
      <w:pPr>
        <w:pStyle w:val="ListParagraph"/>
        <w:spacing w:after="0" w:line="240" w:lineRule="auto"/>
        <w:ind w:left="450"/>
        <w:jc w:val="right"/>
        <w:rPr>
          <w:rFonts w:ascii="Times New Roman" w:eastAsia="Times New Roman" w:hAnsi="Times New Roman" w:cs="Kalimati"/>
          <w:szCs w:val="22"/>
          <w:cs/>
        </w:rPr>
      </w:pPr>
      <w:r>
        <w:rPr>
          <w:rFonts w:ascii="Times New Roman" w:eastAsia="Times New Roman" w:hAnsi="Times New Roman" w:cs="Kalimati" w:hint="cs"/>
          <w:szCs w:val="22"/>
          <w:cs/>
        </w:rPr>
        <w:t xml:space="preserve">सहायक </w:t>
      </w:r>
      <w:r w:rsidR="00E37FB3" w:rsidRPr="006D77C2">
        <w:rPr>
          <w:rFonts w:ascii="Times New Roman" w:eastAsia="Times New Roman" w:hAnsi="Times New Roman" w:cs="Kalimati"/>
          <w:szCs w:val="22"/>
          <w:cs/>
        </w:rPr>
        <w:t>प्रवक्ता</w:t>
      </w:r>
      <w:r w:rsidR="00E37FB3" w:rsidRPr="006D77C2">
        <w:rPr>
          <w:rFonts w:ascii="Times New Roman" w:eastAsia="Times New Roman" w:hAnsi="Times New Roman" w:cs="Kalimati"/>
          <w:szCs w:val="22"/>
        </w:rPr>
        <w:br/>
      </w:r>
      <w:r>
        <w:rPr>
          <w:rFonts w:ascii="Times New Roman" w:eastAsia="Times New Roman" w:hAnsi="Times New Roman" w:cs="Kalimati" w:hint="cs"/>
          <w:szCs w:val="22"/>
          <w:cs/>
        </w:rPr>
        <w:t>देवी प्रसाद थपलिया</w:t>
      </w:r>
    </w:p>
    <w:p w:rsidR="00D00F3D" w:rsidRPr="006905D4" w:rsidRDefault="00D00F3D" w:rsidP="00D00F3D">
      <w:pPr>
        <w:pStyle w:val="ListParagraph"/>
        <w:spacing w:after="0" w:line="240" w:lineRule="auto"/>
        <w:jc w:val="both"/>
        <w:rPr>
          <w:rFonts w:ascii="Arial" w:hAnsi="Arial" w:cs="Kalimati"/>
          <w:b/>
          <w:bCs/>
          <w:sz w:val="18"/>
          <w:szCs w:val="18"/>
        </w:rPr>
      </w:pPr>
    </w:p>
    <w:p w:rsidR="00E14906" w:rsidRDefault="00E14906" w:rsidP="00E14906">
      <w:pPr>
        <w:jc w:val="right"/>
        <w:rPr>
          <w:rFonts w:eastAsia="Times New Roman" w:cs="Kalimati"/>
          <w:szCs w:val="22"/>
          <w:cs/>
        </w:rPr>
        <w:sectPr w:rsidR="00E14906" w:rsidSect="006D70C2">
          <w:pgSz w:w="11909" w:h="16834" w:code="9"/>
          <w:pgMar w:top="1170" w:right="569" w:bottom="3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6020" w:type="dxa"/>
        <w:tblInd w:w="-972" w:type="dxa"/>
        <w:tblLayout w:type="fixed"/>
        <w:tblLook w:val="04A0" w:firstRow="1" w:lastRow="0" w:firstColumn="1" w:lastColumn="0" w:noHBand="0" w:noVBand="1"/>
      </w:tblPr>
      <w:tblGrid>
        <w:gridCol w:w="543"/>
        <w:gridCol w:w="1257"/>
        <w:gridCol w:w="1080"/>
        <w:gridCol w:w="2610"/>
        <w:gridCol w:w="3060"/>
        <w:gridCol w:w="7470"/>
      </w:tblGrid>
      <w:tr w:rsidR="007A1445" w:rsidTr="007A1445">
        <w:tc>
          <w:tcPr>
            <w:tcW w:w="543" w:type="dxa"/>
          </w:tcPr>
          <w:p w:rsidR="007A1445" w:rsidRPr="00F86963" w:rsidRDefault="007A1445" w:rsidP="00075BEE">
            <w:pPr>
              <w:tabs>
                <w:tab w:val="left" w:pos="3181"/>
              </w:tabs>
              <w:ind w:right="-198"/>
              <w:jc w:val="center"/>
              <w:rPr>
                <w:rFonts w:eastAsia="Times New Roman" w:cs="Kalimati"/>
                <w:b/>
                <w:bCs/>
                <w:sz w:val="19"/>
                <w:szCs w:val="19"/>
              </w:rPr>
            </w:pPr>
            <w:r w:rsidRPr="00F86963">
              <w:rPr>
                <w:rFonts w:eastAsia="Times New Roman" w:cs="Kalimati" w:hint="cs"/>
                <w:b/>
                <w:bCs/>
                <w:sz w:val="19"/>
                <w:szCs w:val="19"/>
                <w:cs/>
              </w:rPr>
              <w:t>सि.नं.</w:t>
            </w:r>
          </w:p>
        </w:tc>
        <w:tc>
          <w:tcPr>
            <w:tcW w:w="1257" w:type="dxa"/>
          </w:tcPr>
          <w:p w:rsidR="007A1445" w:rsidRPr="00F86963" w:rsidRDefault="007A1445" w:rsidP="00075BEE">
            <w:pPr>
              <w:tabs>
                <w:tab w:val="left" w:pos="3181"/>
              </w:tabs>
              <w:jc w:val="center"/>
              <w:rPr>
                <w:rFonts w:eastAsia="Times New Roman" w:cs="Kalimati"/>
                <w:b/>
                <w:bCs/>
                <w:sz w:val="19"/>
                <w:szCs w:val="19"/>
              </w:rPr>
            </w:pPr>
            <w:r w:rsidRPr="00F86963">
              <w:rPr>
                <w:rFonts w:eastAsia="Times New Roman" w:cs="Kalimati"/>
                <w:b/>
                <w:bCs/>
                <w:sz w:val="19"/>
                <w:szCs w:val="19"/>
                <w:cs/>
              </w:rPr>
              <w:t>प्र</w:t>
            </w:r>
            <w:r w:rsidRPr="00F86963">
              <w:rPr>
                <w:rFonts w:eastAsia="Times New Roman" w:cs="Kalimati" w:hint="cs"/>
                <w:b/>
                <w:bCs/>
                <w:sz w:val="19"/>
                <w:szCs w:val="19"/>
                <w:cs/>
              </w:rPr>
              <w:t>तिवादी</w:t>
            </w:r>
            <w:r w:rsidRPr="00F86963">
              <w:rPr>
                <w:rFonts w:eastAsia="Times New Roman" w:cs="Kalimati"/>
                <w:b/>
                <w:bCs/>
                <w:sz w:val="19"/>
                <w:szCs w:val="19"/>
                <w:cs/>
              </w:rPr>
              <w:t>हरु</w:t>
            </w:r>
          </w:p>
        </w:tc>
        <w:tc>
          <w:tcPr>
            <w:tcW w:w="1080" w:type="dxa"/>
          </w:tcPr>
          <w:p w:rsidR="007A1445" w:rsidRPr="00F86963" w:rsidRDefault="007A1445" w:rsidP="00075BEE">
            <w:pPr>
              <w:tabs>
                <w:tab w:val="left" w:pos="3181"/>
              </w:tabs>
              <w:jc w:val="center"/>
              <w:rPr>
                <w:rFonts w:eastAsia="Times New Roman" w:cs="Kalimati"/>
                <w:b/>
                <w:bCs/>
                <w:sz w:val="19"/>
                <w:szCs w:val="19"/>
                <w:cs/>
              </w:rPr>
            </w:pPr>
            <w:r w:rsidRPr="00F86963">
              <w:rPr>
                <w:rFonts w:eastAsia="Times New Roman" w:cs="Kalimati" w:hint="cs"/>
                <w:b/>
                <w:bCs/>
                <w:sz w:val="19"/>
                <w:szCs w:val="19"/>
                <w:cs/>
              </w:rPr>
              <w:t>मुद्दा</w:t>
            </w:r>
          </w:p>
        </w:tc>
        <w:tc>
          <w:tcPr>
            <w:tcW w:w="2610" w:type="dxa"/>
          </w:tcPr>
          <w:p w:rsidR="007A1445" w:rsidRPr="00E732D5" w:rsidRDefault="007A1445" w:rsidP="00075BEE">
            <w:pPr>
              <w:tabs>
                <w:tab w:val="left" w:pos="3181"/>
              </w:tabs>
              <w:jc w:val="center"/>
              <w:rPr>
                <w:rFonts w:eastAsia="Times New Roman" w:cs="Kalimati"/>
                <w:b/>
                <w:bCs/>
              </w:rPr>
            </w:pPr>
            <w:r w:rsidRPr="00E732D5">
              <w:rPr>
                <w:rFonts w:eastAsia="Times New Roman" w:cs="Kalimati" w:hint="cs"/>
                <w:b/>
                <w:bCs/>
                <w:cs/>
              </w:rPr>
              <w:t>आयोगको मागदावी</w:t>
            </w:r>
          </w:p>
        </w:tc>
        <w:tc>
          <w:tcPr>
            <w:tcW w:w="3060" w:type="dxa"/>
          </w:tcPr>
          <w:p w:rsidR="007A1445" w:rsidRPr="00F86963" w:rsidRDefault="007A1445" w:rsidP="00075BEE">
            <w:pPr>
              <w:tabs>
                <w:tab w:val="left" w:pos="3181"/>
              </w:tabs>
              <w:jc w:val="center"/>
              <w:rPr>
                <w:rFonts w:eastAsia="Times New Roman" w:cs="Kalimati"/>
                <w:b/>
                <w:bCs/>
                <w:sz w:val="19"/>
                <w:szCs w:val="19"/>
              </w:rPr>
            </w:pPr>
            <w:r w:rsidRPr="00F86963">
              <w:rPr>
                <w:rFonts w:eastAsia="Times New Roman" w:cs="Kalimati" w:hint="cs"/>
                <w:b/>
                <w:bCs/>
                <w:sz w:val="19"/>
                <w:szCs w:val="19"/>
                <w:cs/>
              </w:rPr>
              <w:t>विशेष अदालतको फैसला र आधार</w:t>
            </w:r>
          </w:p>
        </w:tc>
        <w:tc>
          <w:tcPr>
            <w:tcW w:w="7470" w:type="dxa"/>
          </w:tcPr>
          <w:p w:rsidR="007A1445" w:rsidRPr="001D59AE" w:rsidRDefault="007A1445" w:rsidP="00075BEE">
            <w:pPr>
              <w:jc w:val="center"/>
              <w:rPr>
                <w:sz w:val="19"/>
                <w:szCs w:val="19"/>
              </w:rPr>
            </w:pPr>
            <w:r w:rsidRPr="001D59AE">
              <w:rPr>
                <w:rFonts w:cs="Kalimati" w:hint="cs"/>
                <w:b/>
                <w:bCs/>
                <w:sz w:val="19"/>
                <w:szCs w:val="19"/>
                <w:cs/>
              </w:rPr>
              <w:t>आयोगबाट सम्मानित सर्वोच्च अदालतमा पुनरावेदन गरिएका आधारहरु</w:t>
            </w:r>
          </w:p>
        </w:tc>
      </w:tr>
      <w:tr w:rsidR="007A1445" w:rsidRPr="000C20AF" w:rsidTr="007A1445">
        <w:tc>
          <w:tcPr>
            <w:tcW w:w="543" w:type="dxa"/>
          </w:tcPr>
          <w:p w:rsidR="007A1445" w:rsidRDefault="007A1445" w:rsidP="00075BEE">
            <w:pPr>
              <w:jc w:val="both"/>
              <w:rPr>
                <w:rFonts w:ascii="Times New Roman" w:eastAsia="Times New Roman" w:hAnsi="Times New Roman" w:cs="Kalimati"/>
              </w:rPr>
            </w:pPr>
            <w:r>
              <w:rPr>
                <w:rFonts w:ascii="Times New Roman" w:eastAsia="Times New Roman" w:hAnsi="Times New Roman" w:cs="Kalimati" w:hint="cs"/>
                <w:cs/>
              </w:rPr>
              <w:t>१</w:t>
            </w:r>
          </w:p>
          <w:p w:rsidR="007A1445" w:rsidRDefault="007A1445" w:rsidP="00075BEE">
            <w:pPr>
              <w:jc w:val="both"/>
              <w:rPr>
                <w:rFonts w:ascii="Times New Roman" w:eastAsia="Times New Roman" w:hAnsi="Times New Roman" w:cs="Kalimati"/>
              </w:rPr>
            </w:pPr>
          </w:p>
          <w:p w:rsidR="007A1445" w:rsidRPr="000C20AF" w:rsidRDefault="007A1445" w:rsidP="00075BEE">
            <w:pPr>
              <w:jc w:val="both"/>
              <w:rPr>
                <w:rFonts w:ascii="Times New Roman" w:eastAsia="Times New Roman" w:hAnsi="Times New Roman" w:cs="Kalimati"/>
              </w:rPr>
            </w:pPr>
            <w:r>
              <w:rPr>
                <w:rFonts w:ascii="Times New Roman" w:eastAsia="Times New Roman" w:hAnsi="Times New Roman" w:cs="Kalimati" w:hint="cs"/>
                <w:cs/>
              </w:rPr>
              <w:t xml:space="preserve"> </w:t>
            </w:r>
          </w:p>
        </w:tc>
        <w:tc>
          <w:tcPr>
            <w:tcW w:w="1257" w:type="dxa"/>
          </w:tcPr>
          <w:p w:rsidR="007A1445" w:rsidRDefault="007A1445" w:rsidP="00075BEE">
            <w:pPr>
              <w:jc w:val="both"/>
              <w:rPr>
                <w:rFonts w:ascii="Times New Roman" w:eastAsia="Times New Roman" w:hAnsi="Times New Roman" w:cs="Kalimati"/>
              </w:rPr>
            </w:pPr>
            <w:r>
              <w:rPr>
                <w:rFonts w:ascii="Times New Roman" w:eastAsia="Times New Roman" w:hAnsi="Times New Roman" w:cs="Kalimati" w:hint="cs"/>
                <w:cs/>
              </w:rPr>
              <w:t>राजकुमार श्रीवास्तव,</w:t>
            </w:r>
            <w:r>
              <w:rPr>
                <w:rFonts w:ascii="Times New Roman" w:eastAsia="Times New Roman" w:hAnsi="Times New Roman" w:cs="Kalimati"/>
                <w:cs/>
              </w:rPr>
              <w:t xml:space="preserve"> </w:t>
            </w:r>
          </w:p>
          <w:p w:rsidR="007A1445" w:rsidRDefault="007A1445" w:rsidP="00075BEE">
            <w:pPr>
              <w:jc w:val="both"/>
              <w:rPr>
                <w:rFonts w:ascii="Times New Roman" w:eastAsia="Times New Roman" w:hAnsi="Times New Roman" w:cs="Kalimati"/>
              </w:rPr>
            </w:pPr>
            <w:r>
              <w:rPr>
                <w:rFonts w:ascii="Times New Roman" w:eastAsia="Times New Roman" w:hAnsi="Times New Roman" w:cs="Kalimati" w:hint="cs"/>
                <w:cs/>
              </w:rPr>
              <w:t>पाण्डव प्रसाद देव,</w:t>
            </w:r>
          </w:p>
          <w:p w:rsidR="007A1445" w:rsidRDefault="007A1445" w:rsidP="00075BEE">
            <w:pPr>
              <w:jc w:val="both"/>
              <w:rPr>
                <w:rFonts w:ascii="Times New Roman" w:eastAsia="Times New Roman" w:hAnsi="Times New Roman" w:cs="Kalimati"/>
              </w:rPr>
            </w:pPr>
            <w:r>
              <w:rPr>
                <w:rFonts w:ascii="Times New Roman" w:eastAsia="Times New Roman" w:hAnsi="Times New Roman" w:cs="Kalimati" w:hint="cs"/>
                <w:cs/>
              </w:rPr>
              <w:t>रबि सिंह,</w:t>
            </w:r>
          </w:p>
          <w:p w:rsidR="007A1445" w:rsidRDefault="007A1445" w:rsidP="00075BEE">
            <w:pPr>
              <w:jc w:val="both"/>
              <w:rPr>
                <w:rFonts w:ascii="Times New Roman" w:eastAsia="Times New Roman" w:hAnsi="Times New Roman" w:cs="Kalimati"/>
              </w:rPr>
            </w:pPr>
            <w:r>
              <w:rPr>
                <w:rFonts w:ascii="Times New Roman" w:eastAsia="Times New Roman" w:hAnsi="Times New Roman" w:cs="Kalimati" w:hint="cs"/>
                <w:cs/>
              </w:rPr>
              <w:t>मदन कुमार अधिकारी र</w:t>
            </w:r>
          </w:p>
          <w:p w:rsidR="007A1445" w:rsidRDefault="007A1445" w:rsidP="00075BEE">
            <w:pPr>
              <w:jc w:val="both"/>
              <w:rPr>
                <w:rFonts w:ascii="Times New Roman" w:eastAsia="Times New Roman" w:hAnsi="Times New Roman" w:cs="Kalimati"/>
              </w:rPr>
            </w:pPr>
            <w:r>
              <w:rPr>
                <w:rFonts w:ascii="Times New Roman" w:eastAsia="Times New Roman" w:hAnsi="Times New Roman" w:cs="Kalimati" w:hint="cs"/>
                <w:cs/>
              </w:rPr>
              <w:t>सन्तोष प्रधान</w:t>
            </w:r>
          </w:p>
          <w:p w:rsidR="007A1445" w:rsidRDefault="007A1445" w:rsidP="00075BEE">
            <w:pPr>
              <w:jc w:val="both"/>
              <w:rPr>
                <w:rFonts w:ascii="Times New Roman" w:eastAsia="Times New Roman" w:hAnsi="Times New Roman" w:cs="Kalimati"/>
              </w:rPr>
            </w:pPr>
            <w:r>
              <w:rPr>
                <w:rFonts w:ascii="Times New Roman" w:eastAsia="Times New Roman" w:hAnsi="Times New Roman" w:cs="Kalimati"/>
                <w:cs/>
              </w:rPr>
              <w:t>(वि</w:t>
            </w:r>
            <w:r>
              <w:rPr>
                <w:rFonts w:ascii="Times New Roman" w:eastAsia="Times New Roman" w:hAnsi="Times New Roman" w:cs="Kalimati" w:hint="cs"/>
                <w:cs/>
              </w:rPr>
              <w:t xml:space="preserve">शेष </w:t>
            </w:r>
            <w:r>
              <w:rPr>
                <w:rFonts w:ascii="Times New Roman" w:eastAsia="Times New Roman" w:hAnsi="Times New Roman" w:cs="Kalimati"/>
                <w:cs/>
              </w:rPr>
              <w:t>अ</w:t>
            </w:r>
            <w:r>
              <w:rPr>
                <w:rFonts w:ascii="Times New Roman" w:eastAsia="Times New Roman" w:hAnsi="Times New Roman" w:cs="Kalimati" w:hint="cs"/>
                <w:cs/>
              </w:rPr>
              <w:t>दालत</w:t>
            </w:r>
            <w:r>
              <w:rPr>
                <w:rFonts w:ascii="Times New Roman" w:eastAsia="Times New Roman" w:hAnsi="Times New Roman" w:cs="Kalimati"/>
                <w:cs/>
              </w:rPr>
              <w:t>को मु</w:t>
            </w:r>
            <w:r>
              <w:rPr>
                <w:rFonts w:ascii="Times New Roman" w:eastAsia="Times New Roman" w:hAnsi="Times New Roman" w:cs="Kalimati" w:hint="cs"/>
                <w:cs/>
              </w:rPr>
              <w:t xml:space="preserve">द्दा </w:t>
            </w:r>
            <w:r w:rsidRPr="00F86963">
              <w:rPr>
                <w:rFonts w:ascii="Times New Roman" w:eastAsia="Times New Roman" w:hAnsi="Times New Roman" w:cs="Kalimati"/>
                <w:cs/>
              </w:rPr>
              <w:t xml:space="preserve">नं. </w:t>
            </w:r>
            <w:r w:rsidRPr="00321EC6">
              <w:rPr>
                <w:rFonts w:ascii="Times New Roman" w:eastAsia="Times New Roman" w:hAnsi="Times New Roman" w:cs="Kalimati"/>
                <w:cs/>
              </w:rPr>
              <w:t>०७</w:t>
            </w:r>
            <w:r>
              <w:rPr>
                <w:rFonts w:ascii="Times New Roman" w:eastAsia="Times New Roman" w:hAnsi="Times New Roman" w:cs="Kalimati" w:hint="cs"/>
                <w:cs/>
              </w:rPr>
              <w:t>७</w:t>
            </w:r>
            <w:r w:rsidRPr="00321EC6">
              <w:rPr>
                <w:rFonts w:ascii="Times New Roman" w:eastAsia="Times New Roman" w:hAnsi="Times New Roman" w:cs="Kalimati"/>
                <w:cs/>
              </w:rPr>
              <w:t>-</w:t>
            </w:r>
            <w:r w:rsidRPr="00321EC6">
              <w:rPr>
                <w:rFonts w:ascii="Times New Roman" w:eastAsia="Times New Roman" w:hAnsi="Times New Roman" w:cs="Kalimati"/>
              </w:rPr>
              <w:t>CR-</w:t>
            </w:r>
            <w:r w:rsidRPr="00321EC6">
              <w:rPr>
                <w:rFonts w:ascii="Times New Roman" w:eastAsia="Times New Roman" w:hAnsi="Times New Roman" w:cs="Kalimati"/>
                <w:cs/>
              </w:rPr>
              <w:t>०</w:t>
            </w:r>
            <w:r>
              <w:rPr>
                <w:rFonts w:ascii="Times New Roman" w:eastAsia="Times New Roman" w:hAnsi="Times New Roman" w:cs="Kalimati" w:hint="cs"/>
                <w:cs/>
              </w:rPr>
              <w:t>०५९</w:t>
            </w:r>
            <w:r w:rsidRPr="00321EC6">
              <w:rPr>
                <w:rFonts w:ascii="Times New Roman" w:eastAsia="Times New Roman" w:hAnsi="Times New Roman" w:cs="Kalimati"/>
              </w:rPr>
              <w:t xml:space="preserve"> </w:t>
            </w:r>
            <w:r>
              <w:rPr>
                <w:rFonts w:ascii="Times New Roman" w:eastAsia="Times New Roman" w:hAnsi="Times New Roman" w:cs="Kalimati" w:hint="cs"/>
                <w:cs/>
              </w:rPr>
              <w:t xml:space="preserve">र </w:t>
            </w:r>
            <w:r>
              <w:rPr>
                <w:rFonts w:ascii="Times New Roman" w:eastAsia="Times New Roman" w:hAnsi="Times New Roman" w:cs="Kalimati"/>
                <w:cs/>
              </w:rPr>
              <w:t xml:space="preserve">फैसला मिति </w:t>
            </w:r>
            <w:r>
              <w:rPr>
                <w:rFonts w:ascii="Times New Roman" w:eastAsia="Times New Roman" w:hAnsi="Times New Roman" w:cs="Kalimati" w:hint="cs"/>
                <w:cs/>
              </w:rPr>
              <w:t>२0८०/०९/२५</w:t>
            </w:r>
          </w:p>
          <w:p w:rsidR="007A1445" w:rsidRPr="00F86963" w:rsidRDefault="007A1445" w:rsidP="00075BEE">
            <w:pPr>
              <w:jc w:val="both"/>
              <w:rPr>
                <w:rFonts w:ascii="Times New Roman" w:eastAsia="Times New Roman" w:hAnsi="Times New Roman" w:cs="Kalimati"/>
                <w:cs/>
              </w:rPr>
            </w:pPr>
          </w:p>
        </w:tc>
        <w:tc>
          <w:tcPr>
            <w:tcW w:w="1080" w:type="dxa"/>
          </w:tcPr>
          <w:p w:rsidR="007A1445" w:rsidRPr="000C20AF" w:rsidRDefault="007A1445" w:rsidP="00075BEE">
            <w:pPr>
              <w:jc w:val="both"/>
              <w:rPr>
                <w:rFonts w:ascii="Times New Roman" w:eastAsia="Times New Roman" w:hAnsi="Times New Roman" w:cs="Kalimati"/>
              </w:rPr>
            </w:pPr>
            <w:r>
              <w:rPr>
                <w:rFonts w:ascii="Times New Roman" w:eastAsia="Times New Roman" w:hAnsi="Times New Roman" w:cs="Kalimati" w:hint="cs"/>
                <w:cs/>
              </w:rPr>
              <w:t xml:space="preserve">सरकारी रकम हानी नोक्सानी गरी भ्रष्चार गरेको। </w:t>
            </w:r>
          </w:p>
        </w:tc>
        <w:tc>
          <w:tcPr>
            <w:tcW w:w="2610" w:type="dxa"/>
          </w:tcPr>
          <w:p w:rsidR="007A1445" w:rsidRPr="00E732D5" w:rsidRDefault="007A1445" w:rsidP="00075BEE">
            <w:pPr>
              <w:jc w:val="both"/>
              <w:rPr>
                <w:rFonts w:cs="Kalimati"/>
              </w:rPr>
            </w:pPr>
            <w:r w:rsidRPr="00E732D5">
              <w:rPr>
                <w:rFonts w:cs="Kalimati" w:hint="cs"/>
                <w:cs/>
              </w:rPr>
              <w:t>पाण्डव प्रसाद देव र राजकुमार श्रीवास्तवलाई भ्रष्टाचार निवारण ऐन</w:t>
            </w:r>
            <w:r w:rsidRPr="00E732D5">
              <w:rPr>
                <w:rFonts w:cs="Kalimati"/>
              </w:rPr>
              <w:t xml:space="preserve">, </w:t>
            </w:r>
            <w:r w:rsidRPr="00E732D5">
              <w:rPr>
                <w:rFonts w:cs="Kalimati"/>
                <w:cs/>
              </w:rPr>
              <w:t xml:space="preserve">2059 को दफा ८ को उपदफा (१) को खण्ड (ग) बमोजिमको कसुरमा सोही ऐनको दफा ८ को उपदफा (१) बमोजिम बिगो रु.3,65,09,456।34 (तीन करोड पैसठ्ठी लाख नौ हजार चार सय छपन्न रुपैया र पैसा चौतिस) कायम गरी सोही ऐनको दफा ८ को उपदफा (१) बमोजिम सजाय हुन र ऐ.ऐ. ऐनको दफा ८ को उपदफा (1) बमोजिम हानी नोक्सानी भएको बिगो निजहरुबाट असुलउपर हुन माग दाबी लिईएको </w:t>
            </w:r>
            <w:r w:rsidRPr="00E732D5">
              <w:rPr>
                <w:rFonts w:cs="Kalimati" w:hint="cs"/>
                <w:cs/>
                <w:lang w:bidi="hi-IN"/>
              </w:rPr>
              <w:t>।</w:t>
            </w:r>
          </w:p>
          <w:p w:rsidR="007A1445" w:rsidRPr="00E732D5" w:rsidRDefault="007A1445" w:rsidP="00075BEE">
            <w:pPr>
              <w:jc w:val="both"/>
              <w:rPr>
                <w:rFonts w:cs="Kalimati"/>
              </w:rPr>
            </w:pPr>
            <w:r w:rsidRPr="00E732D5">
              <w:rPr>
                <w:rFonts w:cs="Kalimati" w:hint="cs"/>
                <w:cs/>
              </w:rPr>
              <w:t xml:space="preserve">प्रतिबादीहरू </w:t>
            </w:r>
            <w:r w:rsidRPr="00E732D5">
              <w:rPr>
                <w:rFonts w:cs="Kalimati"/>
                <w:cs/>
              </w:rPr>
              <w:t>रवि सिंह र मदन कुमार अधिकारीलाई रु.3,65,09,456।34 (तीन करोड पैसठ्ठी लाख नौ हजार चार सय छपन्न रुपैया र पैसा चौतिस)  विगो कायम गरी भ्रष्टाचार निवारण ऐन</w:t>
            </w:r>
            <w:r w:rsidRPr="00E732D5">
              <w:rPr>
                <w:rFonts w:cs="Kalimati"/>
              </w:rPr>
              <w:t xml:space="preserve">, </w:t>
            </w:r>
            <w:r w:rsidRPr="00E732D5">
              <w:rPr>
                <w:rFonts w:cs="Kalimati"/>
                <w:cs/>
              </w:rPr>
              <w:t>2059 को दफा ८ को उपदफा (4) बमोजिम कसुरमा भ्रष्टाचार निवारण ऐन</w:t>
            </w:r>
            <w:r w:rsidRPr="00E732D5">
              <w:rPr>
                <w:rFonts w:cs="Kalimati"/>
              </w:rPr>
              <w:t xml:space="preserve">, </w:t>
            </w:r>
            <w:r w:rsidRPr="00E732D5">
              <w:rPr>
                <w:rFonts w:cs="Kalimati"/>
                <w:cs/>
              </w:rPr>
              <w:t xml:space="preserve">2059 को दफा ८ को </w:t>
            </w:r>
            <w:r w:rsidRPr="00E732D5">
              <w:rPr>
                <w:rFonts w:cs="Kalimati"/>
                <w:cs/>
              </w:rPr>
              <w:lastRenderedPageBreak/>
              <w:t>उपदफा (4) बमोजिम सजाय हुन र ऐ.ऐ. ऐनको दफा 8 को उपदफा (4) बमोजिम उक्त विगो असुल उपर गरी जफत हुन माग दाबी लिईएको छ ।</w:t>
            </w:r>
          </w:p>
          <w:p w:rsidR="007A1445" w:rsidRPr="00E732D5" w:rsidRDefault="007A1445" w:rsidP="00075BEE">
            <w:pPr>
              <w:jc w:val="both"/>
              <w:rPr>
                <w:rFonts w:ascii="Times New Roman" w:eastAsia="Times New Roman" w:hAnsi="Times New Roman" w:cs="Kalimati"/>
              </w:rPr>
            </w:pPr>
            <w:r w:rsidRPr="00E732D5">
              <w:rPr>
                <w:rFonts w:cs="Kalimati" w:hint="cs"/>
                <w:cs/>
              </w:rPr>
              <w:t>प्रतिबादी सन्तोष प्रधान (शाही) का हकमा भ्रष्टाचार निवारण ऐन</w:t>
            </w:r>
            <w:r w:rsidRPr="00E732D5">
              <w:rPr>
                <w:rFonts w:cs="Kalimati"/>
              </w:rPr>
              <w:t xml:space="preserve">, </w:t>
            </w:r>
            <w:r w:rsidRPr="00E732D5">
              <w:rPr>
                <w:rFonts w:cs="Kalimati"/>
                <w:cs/>
              </w:rPr>
              <w:t>2059 को दफा ८ को उपदफा (4) बमोजिम कसुरको मतियार हुने कसुरमा विगो रु. 3,65,09,456।34 (तीन करोड पैसठ्ठी लाख नौ हजार चार सय छपन्न रुपैया र पैसा चौतिस) कायम गरी सोही ऐनको दफा 22 को प्रतिबन्धात्मक वाक्यांश बमोजिम ऐ.ऐ. ऐनको दफा ८ को उपदफा (4) बमोजिम सजाय हुन माग दाबी लिईएको</w:t>
            </w:r>
            <w:r>
              <w:rPr>
                <w:rFonts w:cs="Kalimati" w:hint="cs"/>
                <w:cs/>
              </w:rPr>
              <w:t xml:space="preserve"> छ ।</w:t>
            </w:r>
          </w:p>
        </w:tc>
        <w:tc>
          <w:tcPr>
            <w:tcW w:w="3060" w:type="dxa"/>
          </w:tcPr>
          <w:p w:rsidR="007A1445" w:rsidRPr="001377EF" w:rsidRDefault="007A1445" w:rsidP="00075BEE">
            <w:pPr>
              <w:jc w:val="both"/>
              <w:rPr>
                <w:rFonts w:ascii="Times New Roman" w:eastAsia="Times New Roman" w:hAnsi="Times New Roman" w:cs="Kalimati"/>
                <w:b/>
                <w:bCs/>
              </w:rPr>
            </w:pPr>
            <w:r w:rsidRPr="001377EF">
              <w:rPr>
                <w:rFonts w:ascii="Times New Roman" w:eastAsia="Times New Roman" w:hAnsi="Times New Roman" w:cs="Kalimati" w:hint="cs"/>
                <w:b/>
                <w:bCs/>
                <w:cs/>
              </w:rPr>
              <w:lastRenderedPageBreak/>
              <w:t>फैसलाः</w:t>
            </w:r>
          </w:p>
          <w:p w:rsidR="007A1445" w:rsidRPr="000C20AF" w:rsidRDefault="007A1445" w:rsidP="00075BEE">
            <w:pPr>
              <w:jc w:val="both"/>
              <w:rPr>
                <w:rFonts w:ascii="Times New Roman" w:eastAsia="Times New Roman" w:hAnsi="Times New Roman" w:cs="Kalimati"/>
              </w:rPr>
            </w:pPr>
            <w:r w:rsidRPr="000C20AF">
              <w:rPr>
                <w:rFonts w:ascii="Times New Roman" w:eastAsia="Times New Roman" w:hAnsi="Times New Roman" w:cs="Kalimati" w:hint="cs"/>
                <w:cs/>
              </w:rPr>
              <w:t>प्रतिवादी</w:t>
            </w:r>
            <w:r>
              <w:rPr>
                <w:rFonts w:ascii="Times New Roman" w:eastAsia="Times New Roman" w:hAnsi="Times New Roman" w:cs="Kalimati" w:hint="cs"/>
                <w:cs/>
              </w:rPr>
              <w:t xml:space="preserve"> राजकुमार श्रीवास्तव,पाण्डव प्रसाद देव, रबि सिंह ,मदन कुमार अधिकारी र सन्तोष प्रधानले </w:t>
            </w:r>
            <w:r w:rsidRPr="00321EC6">
              <w:rPr>
                <w:rFonts w:ascii="Times New Roman" w:eastAsia="Times New Roman" w:hAnsi="Times New Roman" w:cs="Kalimati" w:hint="cs"/>
                <w:cs/>
              </w:rPr>
              <w:t>आरोपीत कसूरवाट सफाई पाउने</w:t>
            </w:r>
            <w:r w:rsidRPr="000C20AF">
              <w:rPr>
                <w:rFonts w:ascii="Times New Roman" w:eastAsia="Times New Roman" w:hAnsi="Times New Roman" w:cs="Kalimati" w:hint="cs"/>
                <w:cs/>
              </w:rPr>
              <w:t xml:space="preserve"> ठहर गरी फैसला भएको।</w:t>
            </w:r>
          </w:p>
          <w:p w:rsidR="007A1445" w:rsidRPr="001377EF" w:rsidRDefault="007A1445" w:rsidP="00075BEE">
            <w:pPr>
              <w:jc w:val="both"/>
              <w:rPr>
                <w:rFonts w:ascii="Times New Roman" w:eastAsia="Times New Roman" w:hAnsi="Times New Roman" w:cs="Kalimati"/>
                <w:b/>
                <w:bCs/>
              </w:rPr>
            </w:pPr>
            <w:r w:rsidRPr="001377EF">
              <w:rPr>
                <w:rFonts w:ascii="Times New Roman" w:eastAsia="Times New Roman" w:hAnsi="Times New Roman" w:cs="Kalimati" w:hint="cs"/>
                <w:b/>
                <w:bCs/>
                <w:cs/>
              </w:rPr>
              <w:t>विशेष अदालतले फैसला गर्दा लिएका आधारः</w:t>
            </w:r>
          </w:p>
          <w:p w:rsidR="007A1445" w:rsidRPr="008F6CCF" w:rsidRDefault="007A1445" w:rsidP="007A1445">
            <w:pPr>
              <w:pStyle w:val="ListParagraph"/>
              <w:numPr>
                <w:ilvl w:val="0"/>
                <w:numId w:val="9"/>
              </w:numPr>
              <w:spacing w:after="160" w:line="259" w:lineRule="auto"/>
              <w:ind w:left="252" w:hanging="252"/>
              <w:rPr>
                <w:rFonts w:cs="Kalimati"/>
              </w:rPr>
            </w:pPr>
            <w:r w:rsidRPr="008F6CCF">
              <w:rPr>
                <w:rFonts w:cs="Kalimati" w:hint="cs"/>
                <w:cs/>
                <w:lang w:bidi="hi-IN"/>
              </w:rPr>
              <w:t>प्रतिबादीहरूले मौकादेखि अदालत</w:t>
            </w:r>
            <w:r w:rsidRPr="008F6CCF">
              <w:rPr>
                <w:rFonts w:cs="Kalimati"/>
              </w:rPr>
              <w:t xml:space="preserve"> </w:t>
            </w:r>
            <w:r w:rsidRPr="008F6CCF">
              <w:rPr>
                <w:rFonts w:cs="Kalimati" w:hint="cs"/>
                <w:cs/>
                <w:lang w:bidi="hi-IN"/>
              </w:rPr>
              <w:t xml:space="preserve">सम्म बयान गर्दा आरोपित कसूर गरेकोमा ईन्कार गरेका र उक्त ईन्कारीलाई बयान सम्बद्ध प्रमाणबाट समर्थित रहेको </w:t>
            </w:r>
          </w:p>
          <w:p w:rsidR="007A1445" w:rsidRPr="008F6CCF" w:rsidRDefault="007A1445" w:rsidP="007A1445">
            <w:pPr>
              <w:pStyle w:val="ListParagraph"/>
              <w:numPr>
                <w:ilvl w:val="0"/>
                <w:numId w:val="9"/>
              </w:numPr>
              <w:spacing w:after="160" w:line="259" w:lineRule="auto"/>
              <w:ind w:left="252" w:hanging="252"/>
              <w:rPr>
                <w:rFonts w:cs="Kalimati"/>
                <w:lang w:bidi="hi-IN"/>
              </w:rPr>
            </w:pPr>
            <w:r w:rsidRPr="008F6CCF">
              <w:rPr>
                <w:rFonts w:cs="Kalimati" w:hint="cs"/>
                <w:cs/>
                <w:lang w:bidi="hi-IN"/>
              </w:rPr>
              <w:t xml:space="preserve">आयोजना शुरू भएको ६ बर्ष पछि मात्र </w:t>
            </w:r>
            <w:r>
              <w:rPr>
                <w:rFonts w:cs="Kalimati" w:hint="cs"/>
                <w:cs/>
                <w:lang w:bidi="hi-IN"/>
              </w:rPr>
              <w:t>परीक्षण</w:t>
            </w:r>
            <w:r w:rsidRPr="008F6CCF">
              <w:rPr>
                <w:rFonts w:cs="Kalimati" w:hint="cs"/>
                <w:cs/>
                <w:lang w:bidi="hi-IN"/>
              </w:rPr>
              <w:t xml:space="preserve"> गर्दा फरक गुणस्तर आउने कार्यलाई अस्वभाविक मान्न मिलेन </w:t>
            </w:r>
          </w:p>
          <w:p w:rsidR="007A1445" w:rsidRPr="000F4788" w:rsidRDefault="007A1445" w:rsidP="007A1445">
            <w:pPr>
              <w:pStyle w:val="ListParagraph"/>
              <w:numPr>
                <w:ilvl w:val="0"/>
                <w:numId w:val="9"/>
              </w:numPr>
              <w:spacing w:after="160" w:line="259" w:lineRule="auto"/>
              <w:ind w:left="252" w:hanging="252"/>
              <w:rPr>
                <w:rFonts w:cs="Kalimati"/>
                <w:lang w:bidi="hi-IN"/>
              </w:rPr>
            </w:pPr>
            <w:r w:rsidRPr="008F6CCF">
              <w:rPr>
                <w:rFonts w:cs="Kalimati" w:hint="cs"/>
                <w:cs/>
                <w:lang w:bidi="hi-IN"/>
              </w:rPr>
              <w:t>अभियोजन पक्षले प्रतिबादीहरूले बदनियतसाथ काम गरेका हुन भनी बस्तुनिष्ठ प्रमाणबाट प्रमाणित गर्न नसकेको</w:t>
            </w:r>
            <w:r w:rsidRPr="000F4788">
              <w:rPr>
                <w:rFonts w:cs="Kalimati" w:hint="cs"/>
                <w:cs/>
                <w:lang w:bidi="hi-IN"/>
              </w:rPr>
              <w:t xml:space="preserve"> ।</w:t>
            </w:r>
          </w:p>
          <w:p w:rsidR="007A1445" w:rsidRPr="00321EC6" w:rsidRDefault="007A1445" w:rsidP="00075BEE">
            <w:pPr>
              <w:pStyle w:val="ListParagraph"/>
              <w:ind w:left="360"/>
              <w:jc w:val="both"/>
              <w:rPr>
                <w:rFonts w:cs="Kalimati"/>
                <w:sz w:val="24"/>
                <w:szCs w:val="24"/>
              </w:rPr>
            </w:pPr>
          </w:p>
        </w:tc>
        <w:tc>
          <w:tcPr>
            <w:tcW w:w="7470" w:type="dxa"/>
          </w:tcPr>
          <w:p w:rsidR="007A1445" w:rsidRPr="00DA0218" w:rsidRDefault="007A1445" w:rsidP="00075BEE">
            <w:pPr>
              <w:jc w:val="both"/>
              <w:rPr>
                <w:rFonts w:ascii="Times New Roman" w:eastAsia="Times New Roman" w:hAnsi="Times New Roman" w:cs="Kalimati"/>
                <w:b/>
                <w:bCs/>
              </w:rPr>
            </w:pPr>
            <w:r w:rsidRPr="00DA0218">
              <w:rPr>
                <w:rFonts w:ascii="Times New Roman" w:eastAsia="Times New Roman" w:hAnsi="Times New Roman" w:cs="Kalimati"/>
                <w:b/>
                <w:bCs/>
                <w:cs/>
              </w:rPr>
              <w:t>उल्लिखित आधारहरुलिई विशेष अदालत काठमाण्डौबाट</w:t>
            </w:r>
            <w:r w:rsidRPr="00DA0218">
              <w:rPr>
                <w:rFonts w:ascii="Times New Roman" w:eastAsia="Times New Roman" w:hAnsi="Times New Roman" w:cs="Kalimati" w:hint="cs"/>
                <w:b/>
                <w:bCs/>
                <w:cs/>
              </w:rPr>
              <w:t xml:space="preserve"> प्रतिवादी</w:t>
            </w:r>
            <w:r>
              <w:rPr>
                <w:rFonts w:ascii="Times New Roman" w:eastAsia="Times New Roman" w:hAnsi="Times New Roman" w:cs="Kalimati" w:hint="cs"/>
                <w:b/>
                <w:bCs/>
                <w:cs/>
              </w:rPr>
              <w:t>हरू</w:t>
            </w:r>
            <w:r w:rsidRPr="00DA0218">
              <w:rPr>
                <w:rFonts w:ascii="Times New Roman" w:eastAsia="Times New Roman" w:hAnsi="Times New Roman" w:cs="Kalimati" w:hint="cs"/>
                <w:b/>
                <w:bCs/>
                <w:cs/>
              </w:rPr>
              <w:t xml:space="preserve">लाई आरोप मागदावीबाट सफाई दिने गरी </w:t>
            </w:r>
            <w:r w:rsidRPr="00DA0218">
              <w:rPr>
                <w:rFonts w:ascii="Times New Roman" w:eastAsia="Times New Roman" w:hAnsi="Times New Roman" w:cs="Kalimati"/>
                <w:b/>
                <w:bCs/>
                <w:cs/>
              </w:rPr>
              <w:t xml:space="preserve">भएको फैसला </w:t>
            </w:r>
            <w:r w:rsidRPr="00DA0218">
              <w:rPr>
                <w:rFonts w:ascii="Times New Roman" w:eastAsia="Times New Roman" w:hAnsi="Times New Roman" w:cs="Kalimati" w:hint="cs"/>
                <w:b/>
                <w:bCs/>
                <w:cs/>
              </w:rPr>
              <w:t xml:space="preserve">देहायका </w:t>
            </w:r>
            <w:r w:rsidRPr="00DA0218">
              <w:rPr>
                <w:rFonts w:ascii="Times New Roman" w:eastAsia="Times New Roman" w:hAnsi="Times New Roman" w:cs="Kalimati"/>
                <w:b/>
                <w:bCs/>
                <w:cs/>
              </w:rPr>
              <w:t>आधार</w:t>
            </w:r>
            <w:r w:rsidRPr="00DA0218">
              <w:rPr>
                <w:rFonts w:ascii="Times New Roman" w:eastAsia="Times New Roman" w:hAnsi="Times New Roman" w:cs="Kalimati" w:hint="cs"/>
                <w:b/>
                <w:bCs/>
                <w:cs/>
              </w:rPr>
              <w:t xml:space="preserve">, </w:t>
            </w:r>
            <w:r w:rsidRPr="00DA0218">
              <w:rPr>
                <w:rFonts w:ascii="Times New Roman" w:eastAsia="Times New Roman" w:hAnsi="Times New Roman" w:cs="Kalimati"/>
                <w:b/>
                <w:bCs/>
                <w:cs/>
              </w:rPr>
              <w:t>कारणहरुबाट</w:t>
            </w:r>
            <w:r w:rsidRPr="00DA0218">
              <w:rPr>
                <w:rFonts w:ascii="Times New Roman" w:eastAsia="Times New Roman" w:hAnsi="Times New Roman" w:cs="Kalimati" w:hint="cs"/>
                <w:b/>
                <w:bCs/>
                <w:cs/>
              </w:rPr>
              <w:t xml:space="preserve"> सो हदसम्म</w:t>
            </w:r>
            <w:r w:rsidRPr="00DA0218">
              <w:rPr>
                <w:rFonts w:ascii="Times New Roman" w:eastAsia="Times New Roman" w:hAnsi="Times New Roman" w:cs="Kalimati"/>
                <w:b/>
                <w:bCs/>
                <w:cs/>
              </w:rPr>
              <w:t xml:space="preserve"> बदर</w:t>
            </w:r>
            <w:r w:rsidRPr="00DA0218">
              <w:rPr>
                <w:rFonts w:ascii="Times New Roman" w:eastAsia="Times New Roman" w:hAnsi="Times New Roman" w:cs="Kalimati" w:hint="cs"/>
                <w:b/>
                <w:bCs/>
                <w:cs/>
              </w:rPr>
              <w:t xml:space="preserve">बागी रहेको छ </w:t>
            </w:r>
          </w:p>
          <w:p w:rsidR="007A1445" w:rsidRPr="00DA0218" w:rsidRDefault="007A1445" w:rsidP="007A1445">
            <w:pPr>
              <w:pStyle w:val="ListParagraph"/>
              <w:numPr>
                <w:ilvl w:val="0"/>
                <w:numId w:val="8"/>
              </w:numPr>
              <w:ind w:left="342"/>
              <w:jc w:val="both"/>
              <w:rPr>
                <w:rFonts w:cs="Kalimati"/>
              </w:rPr>
            </w:pPr>
            <w:r w:rsidRPr="00DA0218">
              <w:rPr>
                <w:rFonts w:cs="Kalimati"/>
                <w:cs/>
                <w:lang w:bidi="hi-IN"/>
              </w:rPr>
              <w:t>बागमती तथा लालबकैया नदी नियन्त्रण आयोजना</w:t>
            </w:r>
            <w:r w:rsidRPr="00DA0218">
              <w:rPr>
                <w:rFonts w:cs="Kalimati"/>
              </w:rPr>
              <w:t xml:space="preserve">, </w:t>
            </w:r>
            <w:r w:rsidRPr="00DA0218">
              <w:rPr>
                <w:rFonts w:cs="Kalimati"/>
                <w:cs/>
                <w:lang w:bidi="hi-IN"/>
              </w:rPr>
              <w:t>परवानीपुर</w:t>
            </w:r>
            <w:r w:rsidRPr="00DA0218">
              <w:rPr>
                <w:rFonts w:cs="Kalimati"/>
              </w:rPr>
              <w:t xml:space="preserve">, </w:t>
            </w:r>
            <w:r w:rsidRPr="00DA0218">
              <w:rPr>
                <w:rFonts w:cs="Kalimati"/>
                <w:cs/>
                <w:lang w:bidi="hi-IN"/>
              </w:rPr>
              <w:t xml:space="preserve">बारा लालबकैया नदीको किनारमा निर्माण भएको ठेक्का नं. </w:t>
            </w:r>
            <w:r w:rsidRPr="00DA0218">
              <w:rPr>
                <w:rFonts w:cs="Kalimati"/>
              </w:rPr>
              <w:t>I-N/LBK-II/L-STD/P-</w:t>
            </w:r>
            <w:r w:rsidRPr="00DA0218">
              <w:rPr>
                <w:rFonts w:cs="Kalimati"/>
                <w:cs/>
                <w:lang w:bidi="hi-IN"/>
              </w:rPr>
              <w:t>66/2012-13को सम्झौता मिति 20७०/११/१४ मा महादेव खिम्ती/ मैनाचुली जे.भी.सङ्ग भएको देखिन्छ। मिति 20७२/०२/१२ मा काम सम्पन्न गर्ने गरी सम्झौता भएको भए पनि  मिति 207७/02/2२ सम्म म्याद थप भएको देखिन्छ।बोलपत्रदाता महादेव खिम्ती/मैनाचुली जे.भी.को रु.3</w:t>
            </w:r>
            <w:r w:rsidRPr="00DA0218">
              <w:rPr>
                <w:rFonts w:cs="Kalimati"/>
              </w:rPr>
              <w:t>,</w:t>
            </w:r>
            <w:r w:rsidRPr="00DA0218">
              <w:rPr>
                <w:rFonts w:cs="Kalimati"/>
                <w:cs/>
                <w:lang w:bidi="hi-IN"/>
              </w:rPr>
              <w:t>68</w:t>
            </w:r>
            <w:r w:rsidRPr="00DA0218">
              <w:rPr>
                <w:rFonts w:cs="Kalimati"/>
              </w:rPr>
              <w:t>,</w:t>
            </w:r>
            <w:r w:rsidRPr="00DA0218">
              <w:rPr>
                <w:rFonts w:cs="Kalimati"/>
                <w:cs/>
                <w:lang w:bidi="hi-IN"/>
              </w:rPr>
              <w:t>11</w:t>
            </w:r>
            <w:r w:rsidRPr="00DA0218">
              <w:rPr>
                <w:rFonts w:cs="Kalimati"/>
              </w:rPr>
              <w:t>,</w:t>
            </w:r>
            <w:r w:rsidRPr="00DA0218">
              <w:rPr>
                <w:rFonts w:cs="Kalimati"/>
                <w:cs/>
                <w:lang w:bidi="hi-IN"/>
              </w:rPr>
              <w:t>857।63 (मु.अ.कर बाहेक)मा स्वीकृत भएकोमा हालसम्म प्रथम रनिङ्ग विल देखि सातौं रनिङ्ग बिलसम्म गरी रु.3</w:t>
            </w:r>
            <w:r w:rsidRPr="00DA0218">
              <w:rPr>
                <w:rFonts w:cs="Kalimati"/>
              </w:rPr>
              <w:t>,</w:t>
            </w:r>
            <w:r w:rsidRPr="00DA0218">
              <w:rPr>
                <w:rFonts w:cs="Kalimati"/>
                <w:cs/>
                <w:lang w:bidi="hi-IN"/>
              </w:rPr>
              <w:t>65</w:t>
            </w:r>
            <w:r w:rsidRPr="00DA0218">
              <w:rPr>
                <w:rFonts w:cs="Kalimati"/>
              </w:rPr>
              <w:t>,</w:t>
            </w:r>
            <w:r w:rsidRPr="00DA0218">
              <w:rPr>
                <w:rFonts w:cs="Kalimati"/>
                <w:cs/>
                <w:lang w:bidi="hi-IN"/>
              </w:rPr>
              <w:t>09</w:t>
            </w:r>
            <w:r w:rsidRPr="00DA0218">
              <w:rPr>
                <w:rFonts w:cs="Kalimati"/>
              </w:rPr>
              <w:t>,</w:t>
            </w:r>
            <w:r w:rsidRPr="00DA0218">
              <w:rPr>
                <w:rFonts w:cs="Kalimati"/>
                <w:cs/>
                <w:lang w:bidi="hi-IN"/>
              </w:rPr>
              <w:t xml:space="preserve">456।34(मु.अ.कर समेत) उक्त जे.भी.लाई भुक्तानी भएको तथा सम्झौता बमोजिम निर्माण गर्नुपर्ने १६ वटा </w:t>
            </w:r>
            <w:r w:rsidRPr="00DA0218">
              <w:rPr>
                <w:rFonts w:cs="Kalimati"/>
              </w:rPr>
              <w:t xml:space="preserve">Stud </w:t>
            </w:r>
            <w:r w:rsidRPr="00DA0218">
              <w:rPr>
                <w:rFonts w:cs="Kalimati"/>
                <w:cs/>
                <w:lang w:bidi="hi-IN"/>
              </w:rPr>
              <w:t xml:space="preserve">हरु मध्ये १५ वटा </w:t>
            </w:r>
            <w:r w:rsidRPr="00DA0218">
              <w:rPr>
                <w:rFonts w:cs="Kalimati"/>
              </w:rPr>
              <w:t xml:space="preserve">Stud </w:t>
            </w:r>
            <w:r w:rsidRPr="00DA0218">
              <w:rPr>
                <w:rFonts w:cs="Kalimati"/>
                <w:cs/>
                <w:lang w:bidi="hi-IN"/>
              </w:rPr>
              <w:t>हरुको निर्माण भएको</w:t>
            </w:r>
            <w:r>
              <w:rPr>
                <w:rFonts w:cs="Kalimati" w:hint="cs"/>
                <w:cs/>
              </w:rPr>
              <w:t xml:space="preserve"> देखिएको</w:t>
            </w:r>
            <w:r w:rsidRPr="00DA0218">
              <w:rPr>
                <w:rFonts w:cs="Kalimati"/>
                <w:cs/>
                <w:lang w:bidi="hi-IN"/>
              </w:rPr>
              <w:t>।</w:t>
            </w:r>
            <w:r w:rsidRPr="00DA0218">
              <w:rPr>
                <w:rFonts w:cs="Kalimati" w:hint="cs"/>
                <w:cs/>
              </w:rPr>
              <w:t xml:space="preserve"> </w:t>
            </w:r>
          </w:p>
          <w:p w:rsidR="007A1445" w:rsidRPr="00DA0218" w:rsidRDefault="007A1445" w:rsidP="007A1445">
            <w:pPr>
              <w:pStyle w:val="ListParagraph"/>
              <w:numPr>
                <w:ilvl w:val="0"/>
                <w:numId w:val="8"/>
              </w:numPr>
              <w:ind w:left="342"/>
              <w:jc w:val="both"/>
              <w:rPr>
                <w:rFonts w:cs="Kalimati"/>
                <w:lang w:bidi="hi-IN"/>
              </w:rPr>
            </w:pPr>
            <w:r w:rsidRPr="00DA0218">
              <w:rPr>
                <w:rFonts w:cs="Kalimati" w:hint="cs"/>
                <w:cs/>
                <w:lang w:bidi="hi-IN"/>
              </w:rPr>
              <w:t xml:space="preserve">प्रस्तुत वारदातमा ईज्जिनियर पाण्डव देवले मौकामा बयान गर्दा निर्माण कार्यमा प्रयोग भएका ग्याबिनको </w:t>
            </w:r>
            <w:r>
              <w:rPr>
                <w:rFonts w:cs="Kalimati" w:hint="cs"/>
                <w:cs/>
                <w:lang w:bidi="hi-IN"/>
              </w:rPr>
              <w:t>परीक्षण</w:t>
            </w:r>
            <w:r w:rsidRPr="00DA0218">
              <w:rPr>
                <w:rFonts w:cs="Kalimati" w:hint="cs"/>
                <w:cs/>
                <w:lang w:bidi="hi-IN"/>
              </w:rPr>
              <w:t xml:space="preserve"> गरेको भनी जिकिर लिन नसकेको र पुरानो जालीको न्युनतम मान पुरा नभएको कारण सम्पूर्ण जाली हटाई नयाँ जालीबाट निर्माण व्यवसायीबाट काम गराउने भनी बयान गरेबाट  कम गुणस्तर काम गरेकोमा स्वीकार गरेका छन ।आयोजना प्रमुख राजकुमार श्रीवास्तवले समेत बयानमा आयोजनाको स्टडको काम स्वीकृत डिजाईन,ड्रईङ बमोजिम नभएको कारण </w:t>
            </w:r>
            <w:r w:rsidRPr="00DA0218">
              <w:rPr>
                <w:rFonts w:cs="Kalimati"/>
                <w:lang w:bidi="hi-IN"/>
              </w:rPr>
              <w:t xml:space="preserve">River </w:t>
            </w:r>
            <w:r w:rsidRPr="00DA0218">
              <w:rPr>
                <w:rFonts w:cs="Kalimati" w:hint="cs"/>
                <w:cs/>
                <w:lang w:bidi="hi-IN"/>
              </w:rPr>
              <w:t xml:space="preserve">को </w:t>
            </w:r>
            <w:r w:rsidRPr="00DA0218">
              <w:rPr>
                <w:rFonts w:cs="Kalimati"/>
                <w:lang w:bidi="hi-IN"/>
              </w:rPr>
              <w:t xml:space="preserve">Flow </w:t>
            </w:r>
            <w:r w:rsidRPr="00DA0218">
              <w:rPr>
                <w:rFonts w:cs="Kalimati" w:hint="cs"/>
                <w:cs/>
                <w:lang w:bidi="hi-IN"/>
              </w:rPr>
              <w:t xml:space="preserve">अनुसार फरक परेको हो ।आयोजनामा प्रयोग भएको ग्याविन कम गुणस्तरको प्रयोग गरेको भन्नेमा अन्यथा भन्न सकेका छैनन । जे.भि.पार्टनर रबि सिंहले मौकामा बयान गर्दा </w:t>
            </w:r>
            <w:r w:rsidRPr="00DA0218">
              <w:rPr>
                <w:rFonts w:cs="Kalimati"/>
                <w:lang w:bidi="hi-IN"/>
              </w:rPr>
              <w:t xml:space="preserve">GI </w:t>
            </w:r>
            <w:proofErr w:type="spellStart"/>
            <w:r w:rsidRPr="00DA0218">
              <w:rPr>
                <w:rFonts w:cs="Kalimati"/>
                <w:lang w:bidi="hi-IN"/>
              </w:rPr>
              <w:t>wive</w:t>
            </w:r>
            <w:proofErr w:type="spellEnd"/>
            <w:r w:rsidRPr="00DA0218">
              <w:rPr>
                <w:rFonts w:cs="Kalimati"/>
                <w:lang w:bidi="hi-IN"/>
              </w:rPr>
              <w:t xml:space="preserve"> </w:t>
            </w:r>
            <w:r w:rsidRPr="00DA0218">
              <w:rPr>
                <w:rFonts w:cs="Kalimati" w:hint="cs"/>
                <w:cs/>
                <w:lang w:bidi="hi-IN"/>
              </w:rPr>
              <w:t xml:space="preserve">को </w:t>
            </w:r>
            <w:r>
              <w:rPr>
                <w:rFonts w:cs="Kalimati" w:hint="cs"/>
                <w:cs/>
                <w:lang w:bidi="hi-IN"/>
              </w:rPr>
              <w:t>परीक्षण</w:t>
            </w:r>
            <w:r w:rsidRPr="00DA0218">
              <w:rPr>
                <w:rFonts w:cs="Kalimati" w:hint="cs"/>
                <w:cs/>
                <w:lang w:bidi="hi-IN"/>
              </w:rPr>
              <w:t xml:space="preserve"> गरी तारको गुणस्तर सुनिश्चितता गर्ने दायित्व निर्माण कम्पनिको भएको यसमा भएको त्रुटिहरु सुधार्ने प्रतिबद्धता जाहेर गरी बयान गरेबाट समेत निर्माण कार्य कम गुणस्तरको भएको भन्ने पुष्टि हुन आउछ ।</w:t>
            </w:r>
            <w:r w:rsidRPr="00DA0218">
              <w:rPr>
                <w:rFonts w:cs="Kalimati"/>
                <w:cs/>
                <w:lang w:bidi="hi-IN"/>
              </w:rPr>
              <w:t>अर्का प्रतिबादी जे.भि. का पार्टनर साझेदार मदन अधिकारीले उक्त निर्माणको बारेमा थाहा जानकारी नभएको भनी ईन्कारी बयान गरेपनि जे.भि पार्टनर भएको कुरामा ईन्कार रहेको देखिदैन ।आफु साझेदार रहेको कम्पनिबाट भए गरेका कार्यहरूको दायित्वबाट उक्मुक्ति पाउने यी प्रतिबादीमा रहन सक्दैन ।उक्त आयोजनाबाट प्राप्त हुने मुनाफा साझेदार भएको हुँदा प्राप्त गर्ने र उक्त कम्पनि</w:t>
            </w:r>
            <w:r w:rsidRPr="00DA0218">
              <w:rPr>
                <w:rFonts w:cs="Kalimati" w:hint="cs"/>
                <w:cs/>
                <w:lang w:bidi="hi-IN"/>
              </w:rPr>
              <w:t>ले गरेको कार्यको</w:t>
            </w:r>
            <w:r w:rsidRPr="00DA0218">
              <w:rPr>
                <w:rFonts w:cs="Kalimati"/>
                <w:cs/>
                <w:lang w:bidi="hi-IN"/>
              </w:rPr>
              <w:t xml:space="preserve"> दायित्वबाट पन्छिन सक्ने अवस्था समेत रहदैन ।महादेव खिम्ती- मैनाचुली </w:t>
            </w:r>
            <w:r w:rsidRPr="00DA0218">
              <w:rPr>
                <w:rFonts w:cs="Kalimati"/>
                <w:cs/>
                <w:lang w:bidi="hi-IN"/>
              </w:rPr>
              <w:lastRenderedPageBreak/>
              <w:t>जे.भी.पुतलीसडक काठमाण्डौका प्रतिनिधि सन्तोष प्रधान शाहीले बयान गर्दा ईन्कार गरी बयान गरेपनि निज आफु उल्लेखित कम्पनिको प्रतिनिधीको रूपमा रहेको स्वीकार गरी बयान गरेक</w:t>
            </w:r>
            <w:r w:rsidRPr="00DA0218">
              <w:rPr>
                <w:rFonts w:cs="Kalimati" w:hint="cs"/>
                <w:cs/>
                <w:lang w:bidi="hi-IN"/>
              </w:rPr>
              <w:t>ो देखिन्छ</w:t>
            </w:r>
            <w:r w:rsidRPr="00DA0218">
              <w:rPr>
                <w:rFonts w:cs="Kalimati"/>
                <w:cs/>
                <w:lang w:bidi="hi-IN"/>
              </w:rPr>
              <w:t xml:space="preserve"> । उल्लेखित प्रतिबादीहरूले अदालतमा उपस्थित भई बयान गर्दा भष्ट्राचार</w:t>
            </w:r>
            <w:r w:rsidRPr="00DA0218">
              <w:rPr>
                <w:rFonts w:cs="Kalimati" w:hint="cs"/>
                <w:cs/>
                <w:lang w:bidi="hi-IN"/>
              </w:rPr>
              <w:t>को कसूरमा</w:t>
            </w:r>
            <w:r w:rsidRPr="00DA0218">
              <w:rPr>
                <w:rFonts w:cs="Kalimati"/>
                <w:cs/>
                <w:lang w:bidi="hi-IN"/>
              </w:rPr>
              <w:t xml:space="preserve"> ईन्कारी गरी बयान गरेपनि </w:t>
            </w:r>
            <w:r w:rsidRPr="00DA0218">
              <w:rPr>
                <w:rFonts w:cs="Kalimati" w:hint="cs"/>
                <w:cs/>
                <w:lang w:bidi="hi-IN"/>
              </w:rPr>
              <w:t xml:space="preserve">उक्त साविकको ड्रईङ,डिजाईनमा परिवर्तन गरेको,गुणस्तर </w:t>
            </w:r>
            <w:r>
              <w:rPr>
                <w:rFonts w:cs="Kalimati" w:hint="cs"/>
                <w:cs/>
                <w:lang w:bidi="hi-IN"/>
              </w:rPr>
              <w:t>परीक्षण</w:t>
            </w:r>
            <w:r w:rsidRPr="00DA0218">
              <w:rPr>
                <w:rFonts w:cs="Kalimati" w:hint="cs"/>
                <w:cs/>
                <w:lang w:bidi="hi-IN"/>
              </w:rPr>
              <w:t xml:space="preserve"> नभएको ,प्रयोग भएको जाली गुणस्तरयुक्त नभएको, नयाँ जाली प्रयोग गर्न लगाउने कुरा जाहेर गरेकोले उक्त योजनामा कार्यको जिम्मेवारी स्वीकार गरेकै देखिन्छ</w:t>
            </w:r>
            <w:r w:rsidRPr="00DA0218">
              <w:rPr>
                <w:rFonts w:cs="Kalimati"/>
                <w:cs/>
                <w:lang w:bidi="hi-IN"/>
              </w:rPr>
              <w:t xml:space="preserve">। कार्य जिम्मेवारी स्वीकार गरेको अवस्थामा अदालतमा उपस्थित भई कसूर गरेको ईन्कार </w:t>
            </w:r>
            <w:r w:rsidRPr="00DA0218">
              <w:rPr>
                <w:rFonts w:cs="Kalimati" w:hint="cs"/>
                <w:cs/>
                <w:lang w:bidi="hi-IN"/>
              </w:rPr>
              <w:t xml:space="preserve">गरेको आधारमा सफाई हुने अवस्था नदेखिदा यी प्रतिबादीहरूलाई </w:t>
            </w:r>
            <w:r>
              <w:rPr>
                <w:rFonts w:cs="Kalimati" w:hint="cs"/>
                <w:cs/>
                <w:lang w:bidi="hi-IN"/>
              </w:rPr>
              <w:t>सफाई दिई भएको फैसला त्रुटिपूर्ण</w:t>
            </w:r>
            <w:r w:rsidRPr="00DA0218">
              <w:rPr>
                <w:rFonts w:cs="Kalimati" w:hint="cs"/>
                <w:cs/>
                <w:lang w:bidi="hi-IN"/>
              </w:rPr>
              <w:t>।</w:t>
            </w:r>
            <w:r w:rsidRPr="00DA0218">
              <w:rPr>
                <w:rFonts w:cs="Kalimati"/>
                <w:cs/>
                <w:lang w:bidi="hi-IN"/>
              </w:rPr>
              <w:t xml:space="preserve"> </w:t>
            </w:r>
          </w:p>
          <w:p w:rsidR="007A1445" w:rsidRPr="00DA0218" w:rsidRDefault="007A1445" w:rsidP="007A1445">
            <w:pPr>
              <w:pStyle w:val="ListParagraph"/>
              <w:numPr>
                <w:ilvl w:val="0"/>
                <w:numId w:val="8"/>
              </w:numPr>
              <w:ind w:left="342"/>
              <w:jc w:val="both"/>
              <w:rPr>
                <w:rFonts w:cs="Kalimati"/>
                <w:lang w:bidi="hi-IN"/>
              </w:rPr>
            </w:pPr>
            <w:r w:rsidRPr="00DA0218">
              <w:rPr>
                <w:rFonts w:cs="Kalimati" w:hint="cs"/>
                <w:cs/>
                <w:lang w:bidi="hi-IN"/>
              </w:rPr>
              <w:t xml:space="preserve"> </w:t>
            </w:r>
            <w:r w:rsidRPr="00DA0218">
              <w:rPr>
                <w:rFonts w:cs="Kalimati"/>
                <w:cs/>
                <w:lang w:bidi="hi-IN"/>
              </w:rPr>
              <w:t>प्रतिबादीहरू ईन्जिनियर पाण्डव प्रसाद देव र राजकुमार श्रीवास्तबले बागमती तथा लालबकैया नदी नियन्त्रण आयोजना</w:t>
            </w:r>
            <w:r w:rsidRPr="00DA0218">
              <w:rPr>
                <w:rFonts w:cs="Kalimati"/>
                <w:lang w:bidi="hi-IN"/>
              </w:rPr>
              <w:t xml:space="preserve">, </w:t>
            </w:r>
            <w:r w:rsidRPr="00DA0218">
              <w:rPr>
                <w:rFonts w:cs="Kalimati"/>
                <w:cs/>
                <w:lang w:bidi="hi-IN"/>
              </w:rPr>
              <w:t>परवानीपुर</w:t>
            </w:r>
            <w:r w:rsidRPr="00DA0218">
              <w:rPr>
                <w:rFonts w:cs="Kalimati"/>
                <w:lang w:bidi="hi-IN"/>
              </w:rPr>
              <w:t xml:space="preserve">, </w:t>
            </w:r>
            <w:r w:rsidRPr="00DA0218">
              <w:rPr>
                <w:rFonts w:cs="Kalimati"/>
                <w:cs/>
                <w:lang w:bidi="hi-IN"/>
              </w:rPr>
              <w:t xml:space="preserve">बारा अन्तर्गत लालबकैया नदीको बाँया किनारमा निर्माण भएको ठेक्का नं. </w:t>
            </w:r>
            <w:r w:rsidRPr="00DA0218">
              <w:rPr>
                <w:rFonts w:cs="Kalimati"/>
                <w:lang w:bidi="hi-IN"/>
              </w:rPr>
              <w:t>I-N/LBK-II/L-STD/P-</w:t>
            </w:r>
            <w:r w:rsidRPr="00DA0218">
              <w:rPr>
                <w:rFonts w:cs="Kalimati"/>
                <w:cs/>
                <w:lang w:bidi="hi-IN"/>
              </w:rPr>
              <w:t xml:space="preserve">66/2012-13अन्तर्गत 15(पन्ध्र) वटा </w:t>
            </w:r>
            <w:r w:rsidRPr="00DA0218">
              <w:rPr>
                <w:rFonts w:cs="Kalimati"/>
                <w:lang w:bidi="hi-IN"/>
              </w:rPr>
              <w:t xml:space="preserve">Stud </w:t>
            </w:r>
            <w:r w:rsidRPr="00DA0218">
              <w:rPr>
                <w:rFonts w:cs="Kalimati"/>
                <w:cs/>
                <w:lang w:bidi="hi-IN"/>
              </w:rPr>
              <w:t>निर्माणमा प्रयोग भएको ग्यावियन तारको जिङ्क लेपन (</w:t>
            </w:r>
            <w:r w:rsidRPr="00DA0218">
              <w:rPr>
                <w:rFonts w:cs="Kalimati"/>
                <w:lang w:bidi="hi-IN"/>
              </w:rPr>
              <w:t>Mass of Zinc Coating)</w:t>
            </w:r>
            <w:r w:rsidRPr="00DA0218">
              <w:rPr>
                <w:rFonts w:cs="Kalimati"/>
                <w:cs/>
                <w:lang w:bidi="hi-IN"/>
              </w:rPr>
              <w:t>र तन्काई (</w:t>
            </w:r>
            <w:r w:rsidRPr="00DA0218">
              <w:rPr>
                <w:rFonts w:cs="Kalimati"/>
                <w:lang w:bidi="hi-IN"/>
              </w:rPr>
              <w:t xml:space="preserve">Elongation) </w:t>
            </w:r>
            <w:r w:rsidRPr="00DA0218">
              <w:rPr>
                <w:rFonts w:cs="Kalimati"/>
                <w:cs/>
                <w:lang w:bidi="hi-IN"/>
              </w:rPr>
              <w:t xml:space="preserve">परीक्षण गर्दा सम्झौता तथा स्वीकृत स्पेसिफिकेशनमा उल्लेख भएको भन्दा न्यून पाईएकोले </w:t>
            </w:r>
            <w:r w:rsidRPr="00DA0218">
              <w:rPr>
                <w:rFonts w:cs="Kalimati"/>
                <w:lang w:bidi="hi-IN"/>
              </w:rPr>
              <w:t xml:space="preserve">Stud </w:t>
            </w:r>
            <w:r w:rsidRPr="00DA0218">
              <w:rPr>
                <w:rFonts w:cs="Kalimati"/>
                <w:cs/>
                <w:lang w:bidi="hi-IN"/>
              </w:rPr>
              <w:t xml:space="preserve">निर्माण कार्यनै गुणस्तरहीन भएको कारण 15(पन्ध्र) वटा </w:t>
            </w:r>
            <w:r w:rsidRPr="00DA0218">
              <w:rPr>
                <w:rFonts w:cs="Kalimati"/>
                <w:lang w:bidi="hi-IN"/>
              </w:rPr>
              <w:t>Stud</w:t>
            </w:r>
            <w:r w:rsidRPr="00DA0218">
              <w:rPr>
                <w:rFonts w:cs="Kalimati"/>
                <w:cs/>
                <w:lang w:bidi="hi-IN"/>
              </w:rPr>
              <w:t>हरु निर्माणको लागि भुक्तानी भएको रु.3</w:t>
            </w:r>
            <w:r w:rsidRPr="00DA0218">
              <w:rPr>
                <w:rFonts w:cs="Kalimati"/>
                <w:lang w:bidi="hi-IN"/>
              </w:rPr>
              <w:t>,</w:t>
            </w:r>
            <w:r w:rsidRPr="00DA0218">
              <w:rPr>
                <w:rFonts w:cs="Kalimati"/>
                <w:cs/>
                <w:lang w:bidi="hi-IN"/>
              </w:rPr>
              <w:t>65</w:t>
            </w:r>
            <w:r w:rsidRPr="00DA0218">
              <w:rPr>
                <w:rFonts w:cs="Kalimati"/>
                <w:lang w:bidi="hi-IN"/>
              </w:rPr>
              <w:t>,</w:t>
            </w:r>
            <w:r w:rsidRPr="00DA0218">
              <w:rPr>
                <w:rFonts w:cs="Kalimati"/>
                <w:cs/>
                <w:lang w:bidi="hi-IN"/>
              </w:rPr>
              <w:t>09</w:t>
            </w:r>
            <w:r w:rsidRPr="00DA0218">
              <w:rPr>
                <w:rFonts w:cs="Kalimati"/>
                <w:lang w:bidi="hi-IN"/>
              </w:rPr>
              <w:t>,</w:t>
            </w:r>
            <w:r w:rsidRPr="00DA0218">
              <w:rPr>
                <w:rFonts w:cs="Kalimati"/>
                <w:cs/>
                <w:lang w:bidi="hi-IN"/>
              </w:rPr>
              <w:t>456।34 रकम हानी नोक्सानी भएको पुष्टि हुन आएकोले राष्ट्रसेवकको रुपमा बागमती तथा लालबकैया नदी नियन्त्रण आयोजना</w:t>
            </w:r>
            <w:r w:rsidRPr="00DA0218">
              <w:rPr>
                <w:rFonts w:cs="Kalimati"/>
                <w:lang w:bidi="hi-IN"/>
              </w:rPr>
              <w:t xml:space="preserve">, </w:t>
            </w:r>
            <w:r w:rsidRPr="00DA0218">
              <w:rPr>
                <w:rFonts w:cs="Kalimati"/>
                <w:cs/>
                <w:lang w:bidi="hi-IN"/>
              </w:rPr>
              <w:t>परवानीपुर</w:t>
            </w:r>
            <w:r w:rsidRPr="00DA0218">
              <w:rPr>
                <w:rFonts w:cs="Kalimati"/>
                <w:lang w:bidi="hi-IN"/>
              </w:rPr>
              <w:t xml:space="preserve">, </w:t>
            </w:r>
            <w:r w:rsidRPr="00DA0218">
              <w:rPr>
                <w:rFonts w:cs="Kalimati"/>
                <w:cs/>
                <w:lang w:bidi="hi-IN"/>
              </w:rPr>
              <w:t xml:space="preserve">बाराका ईन्जिनियर पाण्डव प्रसाद देवले </w:t>
            </w:r>
            <w:r w:rsidRPr="00DA0218">
              <w:rPr>
                <w:rFonts w:cs="Kalimati"/>
                <w:lang w:bidi="hi-IN"/>
              </w:rPr>
              <w:t xml:space="preserve">stud </w:t>
            </w:r>
            <w:r w:rsidRPr="00DA0218">
              <w:rPr>
                <w:rFonts w:cs="Kalimati"/>
                <w:cs/>
                <w:lang w:bidi="hi-IN"/>
              </w:rPr>
              <w:t xml:space="preserve">निर्माणमा प्रयोग भएको ग्यावियन तारको गुणस्तरपरीक्षण गरी स्पेसिफिकेशन बमोजिमको गुणस्तर यकिन गरेर मात्र प्रयोग गर्नु पर्नेमा कुनै परीक्षण नै नगरी </w:t>
            </w:r>
            <w:r w:rsidRPr="00DA0218">
              <w:rPr>
                <w:rFonts w:cs="Kalimati"/>
                <w:lang w:bidi="hi-IN"/>
              </w:rPr>
              <w:t xml:space="preserve">Stud </w:t>
            </w:r>
            <w:r w:rsidRPr="00DA0218">
              <w:rPr>
                <w:rFonts w:cs="Kalimati"/>
                <w:cs/>
                <w:lang w:bidi="hi-IN"/>
              </w:rPr>
              <w:t>निर्माणमा प्रयोग भएको गुणस्तरहीन ग्यावियन तारलार्इ स्वीकृत स्पेशिफिकेशन बमोजिम गुणस्तरयुक्त भएको हो भनी प्रथम देखि सातौ विल तयार गरी भुक्तानीका लागि सिफारिस गरी नेपाल सरकारलार्इ हानी नोक्सानी पुर्याउने गरी निर्माण व्यवसायी महादेव खिम्ति/मैनाचुली जे.भी. पुतलीसडक</w:t>
            </w:r>
            <w:r w:rsidRPr="00DA0218">
              <w:rPr>
                <w:rFonts w:cs="Kalimati"/>
                <w:lang w:bidi="hi-IN"/>
              </w:rPr>
              <w:t xml:space="preserve">, </w:t>
            </w:r>
            <w:r w:rsidRPr="00DA0218">
              <w:rPr>
                <w:rFonts w:cs="Kalimati"/>
                <w:cs/>
                <w:lang w:bidi="hi-IN"/>
              </w:rPr>
              <w:t xml:space="preserve">काठमाण्डौबाट भएको गुणस्तरहीन </w:t>
            </w:r>
            <w:r w:rsidRPr="00DA0218">
              <w:rPr>
                <w:rFonts w:cs="Kalimati"/>
                <w:lang w:bidi="hi-IN"/>
              </w:rPr>
              <w:t>Stud</w:t>
            </w:r>
            <w:r w:rsidRPr="00DA0218">
              <w:rPr>
                <w:rFonts w:cs="Kalimati"/>
                <w:cs/>
                <w:lang w:bidi="hi-IN"/>
              </w:rPr>
              <w:t>निर्माण कार्यलाई निर्धारित गुणस्तर तथा मापदण्ड बमोजिम भएको भनी भुक्तानी गरेको</w:t>
            </w:r>
            <w:r w:rsidRPr="00DA0218">
              <w:rPr>
                <w:rFonts w:cs="Kalimati" w:hint="cs"/>
                <w:cs/>
                <w:lang w:bidi="hi-IN"/>
              </w:rPr>
              <w:t xml:space="preserve"> तथ्य पुष्टि भएको छ ।</w:t>
            </w:r>
          </w:p>
          <w:p w:rsidR="007A1445" w:rsidRPr="00DA0218" w:rsidRDefault="007A1445" w:rsidP="007A1445">
            <w:pPr>
              <w:pStyle w:val="ListParagraph"/>
              <w:numPr>
                <w:ilvl w:val="0"/>
                <w:numId w:val="8"/>
              </w:numPr>
              <w:ind w:left="342"/>
              <w:jc w:val="both"/>
              <w:rPr>
                <w:rFonts w:cs="Kalimati"/>
                <w:lang w:bidi="hi-IN"/>
              </w:rPr>
            </w:pPr>
            <w:r w:rsidRPr="00DA0218">
              <w:rPr>
                <w:rFonts w:cs="Kalimati"/>
                <w:cs/>
                <w:lang w:bidi="hi-IN"/>
              </w:rPr>
              <w:t xml:space="preserve"> आयोजना प्रमुख राजकुमार श्रीवास्तवले </w:t>
            </w:r>
            <w:r w:rsidRPr="00DA0218">
              <w:rPr>
                <w:rFonts w:cs="Kalimati"/>
                <w:lang w:bidi="hi-IN"/>
              </w:rPr>
              <w:t xml:space="preserve">stud </w:t>
            </w:r>
            <w:r w:rsidRPr="00DA0218">
              <w:rPr>
                <w:rFonts w:cs="Kalimati"/>
                <w:cs/>
                <w:lang w:bidi="hi-IN"/>
              </w:rPr>
              <w:t xml:space="preserve">निर्माणमा प्रयोग भएको ग्यावियन तारको गुणस्तर परीक्षण गरी स्पेसिफिकेशन बमोजिमको गुणस्तर यकिन गरेर मात्र ग्यावियन तार प्रयोग गराउनु पर्नेमा प्रथम रनिङ्ग विल देखि सातौ रनिङ्ग विल सम्मका सातवटा विलहरुको भुक्तानी गर्दा कुनै परीक्षण नै नगरी </w:t>
            </w:r>
            <w:r w:rsidRPr="00DA0218">
              <w:rPr>
                <w:rFonts w:cs="Kalimati"/>
                <w:lang w:bidi="hi-IN"/>
              </w:rPr>
              <w:t xml:space="preserve">Stud </w:t>
            </w:r>
            <w:r w:rsidRPr="00DA0218">
              <w:rPr>
                <w:rFonts w:cs="Kalimati"/>
                <w:cs/>
                <w:lang w:bidi="hi-IN"/>
              </w:rPr>
              <w:t xml:space="preserve">निर्माणमा प्रयोग भएको गुणस्तरहीन ग्यावियन तारलार्इ स्वीकृत स्पेशिफिकेशन बमोजिम गुणस्तरयुक्त छ भनी बील स्वीकृत </w:t>
            </w:r>
            <w:r w:rsidRPr="00DA0218">
              <w:rPr>
                <w:rFonts w:cs="Kalimati"/>
                <w:cs/>
                <w:lang w:bidi="hi-IN"/>
              </w:rPr>
              <w:lastRenderedPageBreak/>
              <w:t xml:space="preserve">गरी भुक्तानी गराएको हुँदा र प्रतिबादीहरू निर्धारित शर्त र सम्झौता विपरीत कम गुणस्तरको </w:t>
            </w:r>
            <w:r w:rsidRPr="00DA0218">
              <w:rPr>
                <w:rFonts w:cs="Kalimati"/>
                <w:lang w:bidi="hi-IN"/>
              </w:rPr>
              <w:t xml:space="preserve">Stud </w:t>
            </w:r>
            <w:r w:rsidRPr="00DA0218">
              <w:rPr>
                <w:rFonts w:cs="Kalimati"/>
                <w:cs/>
                <w:lang w:bidi="hi-IN"/>
              </w:rPr>
              <w:t xml:space="preserve">निर्माण गरी कम गुणस्तरको ग्यावियन तारबाट निर्मित </w:t>
            </w:r>
            <w:r w:rsidRPr="00DA0218">
              <w:rPr>
                <w:rFonts w:cs="Kalimati"/>
                <w:lang w:bidi="hi-IN"/>
              </w:rPr>
              <w:t xml:space="preserve">Stud </w:t>
            </w:r>
            <w:r w:rsidRPr="00DA0218">
              <w:rPr>
                <w:rFonts w:cs="Kalimati"/>
                <w:cs/>
                <w:lang w:bidi="hi-IN"/>
              </w:rPr>
              <w:t xml:space="preserve">हरुलाई गुणस्तरयुक्त भनी भुक्तानी लिने महादेव खिम्ति/मैनाचुली जे.भी.का मुख्य पार्टनर महादेव खिम्ति निर्माण सेवा प्रा.लि.का मेनेजिङ्ग डार्इरेक्टर रवि सिंह र सोही निर्माण कार्यमा कम गुणस्तरको ग्यावियन तारबाट निर्मित </w:t>
            </w:r>
            <w:r w:rsidRPr="00DA0218">
              <w:rPr>
                <w:rFonts w:cs="Kalimati"/>
                <w:lang w:bidi="hi-IN"/>
              </w:rPr>
              <w:t>Stud</w:t>
            </w:r>
            <w:r w:rsidRPr="00DA0218">
              <w:rPr>
                <w:rFonts w:cs="Kalimati"/>
                <w:cs/>
                <w:lang w:bidi="hi-IN"/>
              </w:rPr>
              <w:t>लाई गुणस्तरयुक्त भनी लाभ लिने</w:t>
            </w:r>
            <w:r w:rsidRPr="00DA0218">
              <w:rPr>
                <w:rFonts w:cs="Kalimati" w:hint="cs"/>
                <w:cs/>
                <w:lang w:bidi="hi-IN"/>
              </w:rPr>
              <w:t xml:space="preserve"> कार्य गरेको छ ।</w:t>
            </w:r>
            <w:r w:rsidRPr="00DA0218">
              <w:rPr>
                <w:rFonts w:cs="Kalimati"/>
                <w:cs/>
                <w:lang w:bidi="hi-IN"/>
              </w:rPr>
              <w:t xml:space="preserve"> महादेव खिम्ति/मैनाचुली जे.भी.का आधिकारीक प्रतिनिधी सन्तोष प्रधान (शाही) </w:t>
            </w:r>
            <w:r w:rsidRPr="00DA0218">
              <w:rPr>
                <w:rFonts w:cs="Kalimati" w:hint="cs"/>
                <w:cs/>
                <w:lang w:bidi="hi-IN"/>
              </w:rPr>
              <w:t xml:space="preserve">ले </w:t>
            </w:r>
            <w:r w:rsidRPr="00DA0218">
              <w:rPr>
                <w:rFonts w:cs="Kalimati"/>
                <w:cs/>
                <w:lang w:bidi="hi-IN"/>
              </w:rPr>
              <w:t xml:space="preserve">निर्धारित शर्त र सम्झौता विपरीत कम गुणस्तरको </w:t>
            </w:r>
            <w:r w:rsidRPr="00DA0218">
              <w:rPr>
                <w:rFonts w:cs="Kalimati"/>
                <w:lang w:bidi="hi-IN"/>
              </w:rPr>
              <w:t xml:space="preserve">Stud </w:t>
            </w:r>
            <w:r w:rsidRPr="00DA0218">
              <w:rPr>
                <w:rFonts w:cs="Kalimati"/>
                <w:cs/>
                <w:lang w:bidi="hi-IN"/>
              </w:rPr>
              <w:t xml:space="preserve">निर्माण गरी कम गुणस्तरको ग्यावियन तारबाट निर्मित </w:t>
            </w:r>
            <w:r w:rsidRPr="00DA0218">
              <w:rPr>
                <w:rFonts w:cs="Kalimati"/>
                <w:lang w:bidi="hi-IN"/>
              </w:rPr>
              <w:t>Stud</w:t>
            </w:r>
            <w:r w:rsidRPr="00DA0218">
              <w:rPr>
                <w:rFonts w:cs="Kalimati" w:hint="cs"/>
                <w:cs/>
                <w:lang w:bidi="hi-IN"/>
              </w:rPr>
              <w:t xml:space="preserve"> </w:t>
            </w:r>
            <w:r w:rsidRPr="00DA0218">
              <w:rPr>
                <w:rFonts w:cs="Kalimati"/>
                <w:cs/>
                <w:lang w:bidi="hi-IN"/>
              </w:rPr>
              <w:t>हरुलाई गुणस्तरयुक्त भनी महादेव खिम्ति/मैनाचुली जे.भी.का तर्फबाट तयार भएको बिल बमोजिमको रकम बुझ्ने लगायत सम्बद्ध कागजातहरुमा दस्तखत गरी भ्रष्टाचार गरेको पुष्टि भएको छ ।</w:t>
            </w:r>
          </w:p>
          <w:p w:rsidR="007A1445" w:rsidRPr="00DA0218" w:rsidRDefault="007A1445" w:rsidP="007A1445">
            <w:pPr>
              <w:pStyle w:val="ListParagraph"/>
              <w:numPr>
                <w:ilvl w:val="0"/>
                <w:numId w:val="8"/>
              </w:numPr>
              <w:ind w:left="342"/>
              <w:jc w:val="both"/>
              <w:rPr>
                <w:rFonts w:cs="Kalimati"/>
                <w:lang w:bidi="hi-IN"/>
              </w:rPr>
            </w:pPr>
            <w:r w:rsidRPr="00DA0218">
              <w:rPr>
                <w:rFonts w:cs="Kalimati" w:hint="cs"/>
                <w:cs/>
                <w:lang w:bidi="hi-IN"/>
              </w:rPr>
              <w:t xml:space="preserve"> </w:t>
            </w:r>
            <w:r w:rsidRPr="00DA0218">
              <w:rPr>
                <w:rFonts w:cs="Kalimati"/>
                <w:cs/>
                <w:lang w:bidi="hi-IN"/>
              </w:rPr>
              <w:t>प्रतिबादीहरूले मौकामा बयान गर्दा समेत निर्माण कार्यको गुणस्तर नभएको भन्ने स्वीकार गरी बयान गरेको र सम्मानित अदालतबाट समेत उक्त निर्माण कार्य कम गुणस्तर भएको भन्ने आधार लिदा समेत स्वीकार गरि फैसला भएको छ ।नेपाल गुणस्तर तथा नापतौल बिभागबाट मिति २०७६</w:t>
            </w:r>
            <w:r w:rsidRPr="00DA0218">
              <w:rPr>
                <w:rFonts w:cs="Kalimati"/>
                <w:lang w:bidi="hi-IN"/>
              </w:rPr>
              <w:t>\</w:t>
            </w:r>
            <w:r w:rsidRPr="00DA0218">
              <w:rPr>
                <w:rFonts w:cs="Kalimati"/>
                <w:cs/>
                <w:lang w:bidi="hi-IN"/>
              </w:rPr>
              <w:t>०६</w:t>
            </w:r>
            <w:r w:rsidRPr="00DA0218">
              <w:rPr>
                <w:rFonts w:cs="Kalimati"/>
                <w:lang w:bidi="hi-IN"/>
              </w:rPr>
              <w:t>\</w:t>
            </w:r>
            <w:r w:rsidRPr="00DA0218">
              <w:rPr>
                <w:rFonts w:cs="Kalimati"/>
                <w:cs/>
                <w:lang w:bidi="hi-IN"/>
              </w:rPr>
              <w:t xml:space="preserve">२८ </w:t>
            </w:r>
            <w:r w:rsidRPr="00DA0218">
              <w:rPr>
                <w:rFonts w:cs="Kalimati"/>
                <w:lang w:bidi="hi-IN"/>
              </w:rPr>
              <w:t>,</w:t>
            </w:r>
            <w:r w:rsidRPr="00DA0218">
              <w:rPr>
                <w:rFonts w:cs="Kalimati"/>
                <w:cs/>
                <w:lang w:bidi="hi-IN"/>
              </w:rPr>
              <w:t>२०७६</w:t>
            </w:r>
            <w:r w:rsidRPr="00DA0218">
              <w:rPr>
                <w:rFonts w:cs="Kalimati"/>
                <w:lang w:bidi="hi-IN"/>
              </w:rPr>
              <w:t>\</w:t>
            </w:r>
            <w:r w:rsidRPr="00DA0218">
              <w:rPr>
                <w:rFonts w:cs="Kalimati"/>
                <w:cs/>
                <w:lang w:bidi="hi-IN"/>
              </w:rPr>
              <w:t>११</w:t>
            </w:r>
            <w:r w:rsidRPr="00DA0218">
              <w:rPr>
                <w:rFonts w:cs="Kalimati"/>
                <w:lang w:bidi="hi-IN"/>
              </w:rPr>
              <w:t>\</w:t>
            </w:r>
            <w:r w:rsidRPr="00DA0218">
              <w:rPr>
                <w:rFonts w:cs="Kalimati"/>
                <w:cs/>
                <w:lang w:bidi="hi-IN"/>
              </w:rPr>
              <w:t xml:space="preserve">०४ को पत्रसाथ प्राप्त </w:t>
            </w:r>
            <w:r>
              <w:rPr>
                <w:rFonts w:cs="Kalimati"/>
                <w:cs/>
                <w:lang w:bidi="hi-IN"/>
              </w:rPr>
              <w:t>परीक्षण</w:t>
            </w:r>
            <w:r w:rsidRPr="00DA0218">
              <w:rPr>
                <w:rFonts w:cs="Kalimati"/>
                <w:cs/>
                <w:lang w:bidi="hi-IN"/>
              </w:rPr>
              <w:t xml:space="preserve"> प्रतिबेदनमा कुल १९ वटा ग्याबिन तार र १ </w:t>
            </w:r>
            <w:r w:rsidRPr="00DA0218">
              <w:rPr>
                <w:rFonts w:cs="Kalimati"/>
                <w:lang w:bidi="hi-IN"/>
              </w:rPr>
              <w:t xml:space="preserve">Wire Net  </w:t>
            </w:r>
            <w:r w:rsidRPr="00DA0218">
              <w:rPr>
                <w:rFonts w:cs="Kalimati"/>
                <w:cs/>
                <w:lang w:bidi="hi-IN"/>
              </w:rPr>
              <w:t xml:space="preserve">गरी कुल २० वटा ग्याबिन तारको नमुनाहरूको </w:t>
            </w:r>
            <w:r>
              <w:rPr>
                <w:rFonts w:cs="Kalimati"/>
                <w:cs/>
                <w:lang w:bidi="hi-IN"/>
              </w:rPr>
              <w:t>परीक्षण</w:t>
            </w:r>
            <w:r w:rsidRPr="00DA0218">
              <w:rPr>
                <w:rFonts w:cs="Kalimati"/>
                <w:cs/>
                <w:lang w:bidi="hi-IN"/>
              </w:rPr>
              <w:t xml:space="preserve"> गर्दा नेपाल गुणस्तर तथा नापतौल बिभागबाट प्राप्त गुणस्तर परीक्षण नतिजाबाट चेनेज 9+000 ( देवाही ) बाट संकलित ३  वटा नमुनाहरूको तन्काई ( </w:t>
            </w:r>
            <w:r w:rsidRPr="00DA0218">
              <w:rPr>
                <w:rFonts w:cs="Kalimati"/>
                <w:lang w:bidi="hi-IN"/>
              </w:rPr>
              <w:t xml:space="preserve">Elongation ) </w:t>
            </w:r>
            <w:r w:rsidRPr="00DA0218">
              <w:rPr>
                <w:rFonts w:cs="Kalimati"/>
                <w:cs/>
                <w:lang w:bidi="hi-IN"/>
              </w:rPr>
              <w:t>स्पेशिफिकेशनले निर्धारण गरेको न्युनतम मान १२% भन्दा बढी देखिएतापनि बाँकी १६ वटा नमुनाहरूको मान १२% भन्दा कम देखिएको र १ वटा नमुनाको जिंक लेपन (</w:t>
            </w:r>
            <w:r w:rsidRPr="00DA0218">
              <w:rPr>
                <w:rFonts w:cs="Kalimati"/>
                <w:lang w:bidi="hi-IN"/>
              </w:rPr>
              <w:t xml:space="preserve">Mass of </w:t>
            </w:r>
            <w:proofErr w:type="spellStart"/>
            <w:r w:rsidRPr="00DA0218">
              <w:rPr>
                <w:rFonts w:cs="Kalimati"/>
                <w:lang w:bidi="hi-IN"/>
              </w:rPr>
              <w:t>Zine</w:t>
            </w:r>
            <w:proofErr w:type="spellEnd"/>
            <w:r w:rsidRPr="00DA0218">
              <w:rPr>
                <w:rFonts w:cs="Kalimati"/>
                <w:lang w:bidi="hi-IN"/>
              </w:rPr>
              <w:t xml:space="preserve"> Coating ) </w:t>
            </w:r>
            <w:r w:rsidRPr="00DA0218">
              <w:rPr>
                <w:rFonts w:cs="Kalimati"/>
                <w:cs/>
                <w:lang w:bidi="hi-IN"/>
              </w:rPr>
              <w:t xml:space="preserve">स्पेशिफिकेशन निर्धारण गरेको न्युनतम मान १२८.२५ </w:t>
            </w:r>
            <w:proofErr w:type="spellStart"/>
            <w:r w:rsidRPr="00DA0218">
              <w:rPr>
                <w:rFonts w:cs="Kalimati"/>
                <w:lang w:bidi="hi-IN"/>
              </w:rPr>
              <w:t>gm</w:t>
            </w:r>
            <w:proofErr w:type="spellEnd"/>
            <w:r w:rsidRPr="00DA0218">
              <w:rPr>
                <w:rFonts w:cs="Kalimati"/>
                <w:lang w:bidi="hi-IN"/>
              </w:rPr>
              <w:t>\</w:t>
            </w:r>
            <w:proofErr w:type="spellStart"/>
            <w:r w:rsidRPr="00DA0218">
              <w:rPr>
                <w:rFonts w:cs="Kalimati"/>
                <w:lang w:bidi="hi-IN"/>
              </w:rPr>
              <w:t>sq.m</w:t>
            </w:r>
            <w:proofErr w:type="spellEnd"/>
            <w:r w:rsidRPr="00DA0218">
              <w:rPr>
                <w:rFonts w:cs="Kalimati"/>
                <w:lang w:bidi="hi-IN"/>
              </w:rPr>
              <w:t xml:space="preserve"> </w:t>
            </w:r>
            <w:r w:rsidRPr="00DA0218">
              <w:rPr>
                <w:rFonts w:cs="Kalimati"/>
                <w:cs/>
                <w:lang w:bidi="hi-IN"/>
              </w:rPr>
              <w:t>भन्दा बढी नै देखिएतापनि अन्य १९ वटा नमुनाहरूको मान १२८.२५</w:t>
            </w:r>
            <w:proofErr w:type="spellStart"/>
            <w:r w:rsidRPr="00DA0218">
              <w:rPr>
                <w:rFonts w:cs="Kalimati"/>
                <w:lang w:bidi="hi-IN"/>
              </w:rPr>
              <w:t>gm</w:t>
            </w:r>
            <w:proofErr w:type="spellEnd"/>
            <w:r w:rsidRPr="00DA0218">
              <w:rPr>
                <w:rFonts w:cs="Kalimati"/>
                <w:lang w:bidi="hi-IN"/>
              </w:rPr>
              <w:t>\</w:t>
            </w:r>
            <w:proofErr w:type="spellStart"/>
            <w:r w:rsidRPr="00DA0218">
              <w:rPr>
                <w:rFonts w:cs="Kalimati"/>
                <w:lang w:bidi="hi-IN"/>
              </w:rPr>
              <w:t>sq.m</w:t>
            </w:r>
            <w:proofErr w:type="spellEnd"/>
            <w:r w:rsidRPr="00DA0218">
              <w:rPr>
                <w:rFonts w:cs="Kalimati"/>
                <w:lang w:bidi="hi-IN"/>
              </w:rPr>
              <w:t xml:space="preserve"> </w:t>
            </w:r>
            <w:r w:rsidRPr="00DA0218">
              <w:rPr>
                <w:rFonts w:cs="Kalimati"/>
                <w:cs/>
                <w:lang w:bidi="hi-IN"/>
              </w:rPr>
              <w:t xml:space="preserve">भन्दा कम देखिएको हुँदा समग्र </w:t>
            </w:r>
            <w:r w:rsidRPr="00DA0218">
              <w:rPr>
                <w:rFonts w:cs="Kalimati"/>
                <w:lang w:bidi="hi-IN"/>
              </w:rPr>
              <w:t xml:space="preserve">stud </w:t>
            </w:r>
            <w:r w:rsidRPr="00DA0218">
              <w:rPr>
                <w:rFonts w:cs="Kalimati"/>
                <w:cs/>
                <w:lang w:bidi="hi-IN"/>
              </w:rPr>
              <w:t xml:space="preserve">निर्माणमा प्रयोग भएको ग्याबिन तार स्पेसिफिकेशन बमोजिमको गुणस्तर नभएको </w:t>
            </w:r>
            <w:r w:rsidRPr="00DA0218">
              <w:rPr>
                <w:rFonts w:cs="Kalimati" w:hint="cs"/>
                <w:cs/>
                <w:lang w:bidi="hi-IN"/>
              </w:rPr>
              <w:t xml:space="preserve">उल्लेख गरी </w:t>
            </w:r>
            <w:r>
              <w:rPr>
                <w:rFonts w:cs="Kalimati" w:hint="cs"/>
                <w:cs/>
                <w:lang w:bidi="hi-IN"/>
              </w:rPr>
              <w:t>परीक्षण</w:t>
            </w:r>
            <w:r w:rsidRPr="00DA0218">
              <w:rPr>
                <w:rFonts w:cs="Kalimati" w:hint="cs"/>
                <w:cs/>
                <w:lang w:bidi="hi-IN"/>
              </w:rPr>
              <w:t xml:space="preserve"> प्रतिबेदन दिएको देखिन्छ । यसरी प्राबिधिक </w:t>
            </w:r>
            <w:r>
              <w:rPr>
                <w:rFonts w:cs="Kalimati" w:hint="cs"/>
                <w:cs/>
                <w:lang w:bidi="hi-IN"/>
              </w:rPr>
              <w:t>परीक्षण</w:t>
            </w:r>
            <w:r w:rsidRPr="00DA0218">
              <w:rPr>
                <w:rFonts w:cs="Kalimati" w:hint="cs"/>
                <w:cs/>
                <w:lang w:bidi="hi-IN"/>
              </w:rPr>
              <w:t xml:space="preserve">बाट समेत प्रयोग भएका ग्याविन तार गुणस्तर नभएको भनी दिएको रिपोर्ट प्रतिबेदनबाट समेत यी प्रतिबादीहरूले कम गुणस्तरको ग्याबिन प्रयोग गरी भष्ट्राचार गरेको भन्ने </w:t>
            </w:r>
            <w:r w:rsidRPr="00DA0218">
              <w:rPr>
                <w:rFonts w:cs="Kalimati"/>
                <w:cs/>
                <w:lang w:bidi="hi-IN"/>
              </w:rPr>
              <w:t xml:space="preserve">पुष्टि हुँदा हुँदै आयोजना शुरू भएको ६ बर्ष पछि मात्र </w:t>
            </w:r>
            <w:r>
              <w:rPr>
                <w:rFonts w:cs="Kalimati"/>
                <w:cs/>
                <w:lang w:bidi="hi-IN"/>
              </w:rPr>
              <w:t>परीक्षण</w:t>
            </w:r>
            <w:r w:rsidRPr="00DA0218">
              <w:rPr>
                <w:rFonts w:cs="Kalimati"/>
                <w:cs/>
                <w:lang w:bidi="hi-IN"/>
              </w:rPr>
              <w:t xml:space="preserve"> गर्दा फरक गुणस्तर आउने कार्यलाई अस्वभाविक मान्न मिलेन भन्ने अनुमानको भरमा </w:t>
            </w:r>
            <w:r>
              <w:rPr>
                <w:rFonts w:cs="Kalimati"/>
                <w:cs/>
                <w:lang w:bidi="hi-IN"/>
              </w:rPr>
              <w:t>परीक्षण</w:t>
            </w:r>
            <w:r w:rsidRPr="00DA0218">
              <w:rPr>
                <w:rFonts w:cs="Kalimati"/>
                <w:cs/>
                <w:lang w:bidi="hi-IN"/>
              </w:rPr>
              <w:t xml:space="preserve"> प्रतिबेदनलाई अनदेखा गरी भएको फैसला त्रुटिपूर्ण रही बदरभागी रहेको छ ।</w:t>
            </w:r>
            <w:r w:rsidRPr="00DA0218">
              <w:rPr>
                <w:rFonts w:cs="Kalimati" w:hint="cs"/>
                <w:cs/>
                <w:lang w:bidi="hi-IN"/>
              </w:rPr>
              <w:t xml:space="preserve"> ।</w:t>
            </w:r>
          </w:p>
          <w:p w:rsidR="007A1445" w:rsidRPr="00DA0218" w:rsidRDefault="007A1445" w:rsidP="007A1445">
            <w:pPr>
              <w:pStyle w:val="ListParagraph"/>
              <w:numPr>
                <w:ilvl w:val="0"/>
                <w:numId w:val="8"/>
              </w:numPr>
              <w:ind w:left="342"/>
              <w:jc w:val="both"/>
              <w:rPr>
                <w:rFonts w:ascii="Times New Roman" w:eastAsia="Times New Roman" w:hAnsi="Times New Roman" w:cs="Kalimati"/>
              </w:rPr>
            </w:pPr>
            <w:r w:rsidRPr="00DA0218">
              <w:rPr>
                <w:rFonts w:cs="Kalimati" w:hint="cs"/>
                <w:cs/>
                <w:lang w:bidi="hi-IN"/>
              </w:rPr>
              <w:t xml:space="preserve"> </w:t>
            </w:r>
            <w:r w:rsidRPr="00DA0218">
              <w:rPr>
                <w:rFonts w:cs="Kalimati"/>
                <w:cs/>
                <w:lang w:bidi="hi-IN"/>
              </w:rPr>
              <w:t xml:space="preserve">सम्मानित अदालतबाट फैसला हुँदा प्रतिबादीहरूको बदनियत पुष्टि हुन नसकेको भन्ने सन्दर्भ छ बदनियत बस्तुगत रूपमा तथ्यगत आधारमा ( </w:t>
            </w:r>
            <w:r w:rsidRPr="00DA0218">
              <w:rPr>
                <w:rFonts w:cs="Kalimati"/>
                <w:lang w:bidi="hi-IN"/>
              </w:rPr>
              <w:t xml:space="preserve">objective factual </w:t>
            </w:r>
            <w:r w:rsidRPr="00DA0218">
              <w:rPr>
                <w:rFonts w:cs="Kalimati"/>
                <w:lang w:bidi="hi-IN"/>
              </w:rPr>
              <w:lastRenderedPageBreak/>
              <w:t xml:space="preserve">circumstance ) </w:t>
            </w:r>
            <w:r w:rsidRPr="00DA0218">
              <w:rPr>
                <w:rFonts w:cs="Kalimati"/>
                <w:cs/>
                <w:lang w:bidi="hi-IN"/>
              </w:rPr>
              <w:t xml:space="preserve">देख्न सकिन्छ । ठेकदार </w:t>
            </w:r>
            <w:r w:rsidRPr="00DA0218">
              <w:rPr>
                <w:rFonts w:cs="Kalimati"/>
                <w:lang w:bidi="hi-IN"/>
              </w:rPr>
              <w:t>,</w:t>
            </w:r>
            <w:r w:rsidRPr="00DA0218">
              <w:rPr>
                <w:rFonts w:cs="Kalimati"/>
                <w:cs/>
                <w:lang w:bidi="hi-IN"/>
              </w:rPr>
              <w:t xml:space="preserve">परियोजना प्रबन्धक वा अन्य सम्लग्न व्यक्तिहरूले अनुचित आर्थिक लाभ वा व्यक्तिगत लाभ लिएको भएमा बदनियतको शंकेत हो </w:t>
            </w:r>
            <w:r w:rsidRPr="00DA0218">
              <w:rPr>
                <w:rFonts w:cs="Kalimati" w:hint="cs"/>
                <w:cs/>
                <w:lang w:bidi="hi-IN"/>
              </w:rPr>
              <w:t xml:space="preserve">। </w:t>
            </w:r>
            <w:r w:rsidRPr="00DA0218">
              <w:rPr>
                <w:rFonts w:cs="Kalimati"/>
                <w:cs/>
                <w:lang w:bidi="hi-IN"/>
              </w:rPr>
              <w:t xml:space="preserve">उदारणको </w:t>
            </w:r>
            <w:r>
              <w:rPr>
                <w:rFonts w:cs="Kalimati"/>
                <w:cs/>
                <w:lang w:bidi="hi-IN"/>
              </w:rPr>
              <w:t>लागि</w:t>
            </w:r>
            <w:r w:rsidRPr="00DA0218">
              <w:rPr>
                <w:rFonts w:cs="Kalimati"/>
                <w:cs/>
                <w:lang w:bidi="hi-IN"/>
              </w:rPr>
              <w:t xml:space="preserve"> निर्माण सामाग्रीको गुणस्तर घटाएर लागत बचत गराएर आफ्नो व्यक्तिगत फाईदाको </w:t>
            </w:r>
            <w:r>
              <w:rPr>
                <w:rFonts w:cs="Kalimati"/>
                <w:cs/>
                <w:lang w:bidi="hi-IN"/>
              </w:rPr>
              <w:t>लागि</w:t>
            </w:r>
            <w:r w:rsidRPr="00DA0218">
              <w:rPr>
                <w:rFonts w:cs="Kalimati"/>
                <w:cs/>
                <w:lang w:bidi="hi-IN"/>
              </w:rPr>
              <w:t xml:space="preserve"> पैसा बचत गर्छ</w:t>
            </w:r>
            <w:r w:rsidRPr="00DA0218">
              <w:rPr>
                <w:rFonts w:cs="Kalimati" w:hint="cs"/>
                <w:cs/>
                <w:lang w:bidi="hi-IN"/>
              </w:rPr>
              <w:t xml:space="preserve"> ।</w:t>
            </w:r>
            <w:r w:rsidRPr="00DA0218">
              <w:rPr>
                <w:rFonts w:cs="Kalimati"/>
                <w:cs/>
                <w:lang w:bidi="hi-IN"/>
              </w:rPr>
              <w:t xml:space="preserve"> यसरी हेर्दा यी ब्यक्तिहरूले जानी जानी न्यून गुणस्तरको ग्याबिन जाली प्रयोग गरेको देखिदा बदनियत प्रष्ट देखिन्छ । गुणस्तरहिन ग्याबिनको प्रयोगबाट लागत घटाउने उदेश्य रहने हुँदा यो स्पष्ट रूपमा बदनियत प्रमाणित हुन्छ ।जिम्मेवार ब्यक्तिहरुले सस्तो वा कम गुणस्तरको सामाग्री प्रयोग गरेर अतिरिक्त फाईदा लिन खोज्नु नै बदनियत पुष्टि हुने आधार हो </w:t>
            </w:r>
            <w:r w:rsidRPr="00DA0218">
              <w:rPr>
                <w:rFonts w:cs="Kalimati" w:hint="cs"/>
                <w:cs/>
                <w:lang w:bidi="hi-IN"/>
              </w:rPr>
              <w:t>।</w:t>
            </w:r>
            <w:r w:rsidRPr="00DA0218">
              <w:rPr>
                <w:rFonts w:cs="Kalimati"/>
                <w:cs/>
                <w:lang w:bidi="hi-IN"/>
              </w:rPr>
              <w:t>सम्मानित सर्वोच्च अदालतबाट सार्जन पाण्डे समेत विरूद्ध नेपाल सरकार भएको मुद्दा</w:t>
            </w:r>
            <w:r w:rsidRPr="00DA0218">
              <w:rPr>
                <w:rFonts w:cs="Kalimati"/>
                <w:lang w:bidi="hi-IN"/>
              </w:rPr>
              <w:t xml:space="preserve">, </w:t>
            </w:r>
            <w:r w:rsidRPr="00DA0218">
              <w:rPr>
                <w:rFonts w:cs="Kalimati"/>
                <w:cs/>
                <w:lang w:bidi="hi-IN"/>
              </w:rPr>
              <w:t>सर्वोच्च अदालत बुलेटिन</w:t>
            </w:r>
            <w:r w:rsidRPr="00DA0218">
              <w:rPr>
                <w:rFonts w:cs="Kalimati"/>
                <w:lang w:bidi="hi-IN"/>
              </w:rPr>
              <w:t xml:space="preserve">, </w:t>
            </w:r>
            <w:r w:rsidRPr="00DA0218">
              <w:rPr>
                <w:rFonts w:cs="Kalimati"/>
                <w:cs/>
                <w:lang w:bidi="hi-IN"/>
              </w:rPr>
              <w:t>2066 मंसिर १</w:t>
            </w:r>
            <w:r w:rsidRPr="00DA0218">
              <w:rPr>
                <w:rFonts w:cs="Kalimati"/>
                <w:lang w:bidi="hi-IN"/>
              </w:rPr>
              <w:t xml:space="preserve">, </w:t>
            </w:r>
            <w:r w:rsidRPr="00DA0218">
              <w:rPr>
                <w:rFonts w:cs="Kalimati"/>
                <w:cs/>
                <w:lang w:bidi="hi-IN"/>
              </w:rPr>
              <w:t>पूर्णाङ्क ४१७</w:t>
            </w:r>
            <w:r w:rsidRPr="00DA0218">
              <w:rPr>
                <w:rFonts w:cs="Kalimati"/>
                <w:lang w:bidi="hi-IN"/>
              </w:rPr>
              <w:t xml:space="preserve">, </w:t>
            </w:r>
            <w:r w:rsidRPr="00DA0218">
              <w:rPr>
                <w:rFonts w:cs="Kalimati"/>
                <w:cs/>
                <w:lang w:bidi="hi-IN"/>
              </w:rPr>
              <w:t xml:space="preserve">पृष्ठ १९ र२० मा </w:t>
            </w:r>
            <w:r w:rsidRPr="00DA0218">
              <w:rPr>
                <w:rFonts w:cs="Kalimati"/>
                <w:lang w:bidi="hi-IN"/>
              </w:rPr>
              <w:t>“</w:t>
            </w:r>
            <w:r w:rsidRPr="00DA0218">
              <w:rPr>
                <w:rFonts w:cs="Kalimati"/>
                <w:cs/>
                <w:lang w:bidi="hi-IN"/>
              </w:rPr>
              <w:t>सरकारी वा सार्वजनिक सम्पत्ति हिनामिना वा दुरुपयोग भएको कुरा उसको व्यवहार (</w:t>
            </w:r>
            <w:r w:rsidRPr="00DA0218">
              <w:rPr>
                <w:rFonts w:cs="Kalimati"/>
                <w:lang w:bidi="hi-IN"/>
              </w:rPr>
              <w:t xml:space="preserve">By conduct) </w:t>
            </w:r>
            <w:r w:rsidRPr="00DA0218">
              <w:rPr>
                <w:rFonts w:cs="Kalimati"/>
                <w:cs/>
                <w:lang w:bidi="hi-IN"/>
              </w:rPr>
              <w:t xml:space="preserve">बाट देखिने हुन्छ । </w:t>
            </w:r>
            <w:r w:rsidRPr="00DA0218">
              <w:rPr>
                <w:rFonts w:cs="Kalimati"/>
                <w:lang w:bidi="hi-IN"/>
              </w:rPr>
              <w:t xml:space="preserve">By conduct </w:t>
            </w:r>
            <w:r w:rsidRPr="00DA0218">
              <w:rPr>
                <w:rFonts w:cs="Kalimati"/>
                <w:cs/>
                <w:lang w:bidi="hi-IN"/>
              </w:rPr>
              <w:t>अर्थात् कार्य तत्वले नै बदनियत तत्व र मनसाय तत्व पत्ता लाग्छ</w:t>
            </w:r>
            <w:r w:rsidRPr="00DA0218">
              <w:rPr>
                <w:rFonts w:cs="Kalimati"/>
                <w:lang w:bidi="hi-IN"/>
              </w:rPr>
              <w:t xml:space="preserve">” </w:t>
            </w:r>
            <w:r w:rsidRPr="00DA0218">
              <w:rPr>
                <w:rFonts w:cs="Kalimati"/>
                <w:cs/>
                <w:lang w:bidi="hi-IN"/>
              </w:rPr>
              <w:t>भनि सिद्धान्त प्रतिपादन भएको छ । यसरी प्रतिबादीहरूको एक आपसको मिलोमतोमा निर्माणस्थलमा प्रयोग हुने ग्याबिन न्युन गुणस्तरको प्रयोग गरी ठेकदार कम्पनिलाई फाईदा हुने र नेपाल सरकारलाई हानी पुराउने कार्य गरेको पुष्टि हुँदा प्रतिबादीहरूको कार्यले नै बदनियत पुष्टि भएको अवस्थामा बदनियत पुष्टि हुन नसकेको भनी प्रतिबादीहरूलाई सफाई दिने गरी भएको फैसला त्रुटिपूर्ण भई बदरभागी रहेको</w:t>
            </w:r>
            <w:r w:rsidRPr="00DA0218">
              <w:rPr>
                <w:rFonts w:cs="Kalimati" w:hint="cs"/>
                <w:cs/>
                <w:lang w:bidi="hi-IN"/>
              </w:rPr>
              <w:t>।</w:t>
            </w: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C16" w:rsidRDefault="00A86C16" w:rsidP="005C6A14">
      <w:pPr>
        <w:spacing w:after="0" w:line="240" w:lineRule="auto"/>
      </w:pPr>
      <w:r>
        <w:separator/>
      </w:r>
    </w:p>
  </w:endnote>
  <w:endnote w:type="continuationSeparator" w:id="0">
    <w:p w:rsidR="00A86C16" w:rsidRDefault="00A86C16"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C16" w:rsidRDefault="00A86C16" w:rsidP="005C6A14">
      <w:pPr>
        <w:spacing w:after="0" w:line="240" w:lineRule="auto"/>
      </w:pPr>
      <w:r>
        <w:separator/>
      </w:r>
    </w:p>
  </w:footnote>
  <w:footnote w:type="continuationSeparator" w:id="0">
    <w:p w:rsidR="00A86C16" w:rsidRDefault="00A86C16"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A402F"/>
    <w:multiLevelType w:val="hybridMultilevel"/>
    <w:tmpl w:val="0396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F5567"/>
    <w:multiLevelType w:val="hybridMultilevel"/>
    <w:tmpl w:val="3FC0F75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nsid w:val="0A9B0986"/>
    <w:multiLevelType w:val="hybridMultilevel"/>
    <w:tmpl w:val="27DE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E74F2D"/>
    <w:multiLevelType w:val="hybridMultilevel"/>
    <w:tmpl w:val="C7B85576"/>
    <w:lvl w:ilvl="0" w:tplc="EF82E2CE">
      <w:start w:val="1"/>
      <w:numFmt w:val="hindiVowels"/>
      <w:lvlText w:val="%1)"/>
      <w:lvlJc w:val="left"/>
      <w:pPr>
        <w:ind w:left="720" w:hanging="360"/>
      </w:pPr>
      <w:rPr>
        <w:rFonts w:asciiTheme="minorHAnsi" w:eastAsiaTheme="minorHAnsi" w:hAnsiTheme="minorHAnsi" w:cs="Kalimat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FB232B"/>
    <w:multiLevelType w:val="hybridMultilevel"/>
    <w:tmpl w:val="C220D478"/>
    <w:lvl w:ilvl="0" w:tplc="04090001">
      <w:start w:val="1"/>
      <w:numFmt w:val="bullet"/>
      <w:lvlText w:val=""/>
      <w:lvlJc w:val="left"/>
      <w:pPr>
        <w:ind w:left="1140" w:hanging="4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F91FF4"/>
    <w:multiLevelType w:val="hybridMultilevel"/>
    <w:tmpl w:val="1BD8A3E0"/>
    <w:lvl w:ilvl="0" w:tplc="292A81E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18377B"/>
    <w:multiLevelType w:val="hybridMultilevel"/>
    <w:tmpl w:val="6A1E8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3341C7"/>
    <w:multiLevelType w:val="hybridMultilevel"/>
    <w:tmpl w:val="615A2B92"/>
    <w:lvl w:ilvl="0" w:tplc="DF962C50">
      <w:start w:val="1"/>
      <w:numFmt w:val="hindiVowel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1"/>
  </w:num>
  <w:num w:numId="5">
    <w:abstractNumId w:val="2"/>
  </w:num>
  <w:num w:numId="6">
    <w:abstractNumId w:val="8"/>
  </w:num>
  <w:num w:numId="7">
    <w:abstractNumId w:val="0"/>
  </w:num>
  <w:num w:numId="8">
    <w:abstractNumId w:val="3"/>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707E"/>
    <w:rsid w:val="00027426"/>
    <w:rsid w:val="00034C7C"/>
    <w:rsid w:val="000362DA"/>
    <w:rsid w:val="00043496"/>
    <w:rsid w:val="00050B3C"/>
    <w:rsid w:val="0005174F"/>
    <w:rsid w:val="00052EA2"/>
    <w:rsid w:val="00057C01"/>
    <w:rsid w:val="00060C7D"/>
    <w:rsid w:val="00080B4B"/>
    <w:rsid w:val="00082617"/>
    <w:rsid w:val="00090BAE"/>
    <w:rsid w:val="00092D5B"/>
    <w:rsid w:val="000A2550"/>
    <w:rsid w:val="000A46C0"/>
    <w:rsid w:val="000A5AE8"/>
    <w:rsid w:val="000A643C"/>
    <w:rsid w:val="000B1BC9"/>
    <w:rsid w:val="000B21AD"/>
    <w:rsid w:val="000B707E"/>
    <w:rsid w:val="000C0901"/>
    <w:rsid w:val="000C230E"/>
    <w:rsid w:val="000D3186"/>
    <w:rsid w:val="000D45A3"/>
    <w:rsid w:val="000D486A"/>
    <w:rsid w:val="000E23A3"/>
    <w:rsid w:val="000E450F"/>
    <w:rsid w:val="000E49C3"/>
    <w:rsid w:val="000F25B1"/>
    <w:rsid w:val="000F54B3"/>
    <w:rsid w:val="000F7FE2"/>
    <w:rsid w:val="00101952"/>
    <w:rsid w:val="00111200"/>
    <w:rsid w:val="001132A5"/>
    <w:rsid w:val="00117AA5"/>
    <w:rsid w:val="001242E4"/>
    <w:rsid w:val="00127878"/>
    <w:rsid w:val="00137882"/>
    <w:rsid w:val="001437A1"/>
    <w:rsid w:val="00143B80"/>
    <w:rsid w:val="001463F1"/>
    <w:rsid w:val="00156F81"/>
    <w:rsid w:val="00157ADE"/>
    <w:rsid w:val="0016188E"/>
    <w:rsid w:val="001618BB"/>
    <w:rsid w:val="00165318"/>
    <w:rsid w:val="001655EF"/>
    <w:rsid w:val="001672BD"/>
    <w:rsid w:val="001700AE"/>
    <w:rsid w:val="00180287"/>
    <w:rsid w:val="001808AC"/>
    <w:rsid w:val="00181A0F"/>
    <w:rsid w:val="001835D6"/>
    <w:rsid w:val="00183D7A"/>
    <w:rsid w:val="0019395E"/>
    <w:rsid w:val="00195435"/>
    <w:rsid w:val="00195CD8"/>
    <w:rsid w:val="00195EDD"/>
    <w:rsid w:val="00196364"/>
    <w:rsid w:val="001A01C7"/>
    <w:rsid w:val="001A279E"/>
    <w:rsid w:val="001B562F"/>
    <w:rsid w:val="001C6FE0"/>
    <w:rsid w:val="001C7F70"/>
    <w:rsid w:val="001D193F"/>
    <w:rsid w:val="001D5E45"/>
    <w:rsid w:val="001E66DB"/>
    <w:rsid w:val="001F7E16"/>
    <w:rsid w:val="002008B8"/>
    <w:rsid w:val="00201011"/>
    <w:rsid w:val="0020530A"/>
    <w:rsid w:val="002059B8"/>
    <w:rsid w:val="00205FEA"/>
    <w:rsid w:val="0020688E"/>
    <w:rsid w:val="00207788"/>
    <w:rsid w:val="002113C9"/>
    <w:rsid w:val="00211B62"/>
    <w:rsid w:val="002203A2"/>
    <w:rsid w:val="002239E2"/>
    <w:rsid w:val="0022413F"/>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71C73"/>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2725"/>
    <w:rsid w:val="003334D7"/>
    <w:rsid w:val="00340ED5"/>
    <w:rsid w:val="00345AA8"/>
    <w:rsid w:val="00354456"/>
    <w:rsid w:val="00356EC6"/>
    <w:rsid w:val="003611B0"/>
    <w:rsid w:val="00370D87"/>
    <w:rsid w:val="00370D9A"/>
    <w:rsid w:val="00372022"/>
    <w:rsid w:val="00373884"/>
    <w:rsid w:val="003741AC"/>
    <w:rsid w:val="00387D84"/>
    <w:rsid w:val="00387FFD"/>
    <w:rsid w:val="00391FC3"/>
    <w:rsid w:val="00394354"/>
    <w:rsid w:val="00394BBC"/>
    <w:rsid w:val="003A35E1"/>
    <w:rsid w:val="003A4B3C"/>
    <w:rsid w:val="003A6B33"/>
    <w:rsid w:val="003B226F"/>
    <w:rsid w:val="003B2380"/>
    <w:rsid w:val="003B69A3"/>
    <w:rsid w:val="003B77AD"/>
    <w:rsid w:val="003C3DF1"/>
    <w:rsid w:val="003C3FE8"/>
    <w:rsid w:val="003D028D"/>
    <w:rsid w:val="003D3ED8"/>
    <w:rsid w:val="003E1078"/>
    <w:rsid w:val="003E1C64"/>
    <w:rsid w:val="003E31F4"/>
    <w:rsid w:val="003E46DD"/>
    <w:rsid w:val="003E4B79"/>
    <w:rsid w:val="003E7906"/>
    <w:rsid w:val="00403950"/>
    <w:rsid w:val="004050B9"/>
    <w:rsid w:val="00410F10"/>
    <w:rsid w:val="004126DE"/>
    <w:rsid w:val="0042051E"/>
    <w:rsid w:val="00424764"/>
    <w:rsid w:val="004273A1"/>
    <w:rsid w:val="00431C3C"/>
    <w:rsid w:val="00445FFC"/>
    <w:rsid w:val="00446179"/>
    <w:rsid w:val="004530CF"/>
    <w:rsid w:val="00456330"/>
    <w:rsid w:val="004600E7"/>
    <w:rsid w:val="004621F9"/>
    <w:rsid w:val="0046532B"/>
    <w:rsid w:val="0046708F"/>
    <w:rsid w:val="00467613"/>
    <w:rsid w:val="004712DE"/>
    <w:rsid w:val="00471A6A"/>
    <w:rsid w:val="0047589B"/>
    <w:rsid w:val="004774CE"/>
    <w:rsid w:val="004835AB"/>
    <w:rsid w:val="00494318"/>
    <w:rsid w:val="004A7067"/>
    <w:rsid w:val="004B47F2"/>
    <w:rsid w:val="004C3E0D"/>
    <w:rsid w:val="004D6128"/>
    <w:rsid w:val="004E0084"/>
    <w:rsid w:val="004E037C"/>
    <w:rsid w:val="004E0FCC"/>
    <w:rsid w:val="004F7978"/>
    <w:rsid w:val="00502128"/>
    <w:rsid w:val="005032B5"/>
    <w:rsid w:val="005038C0"/>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671C"/>
    <w:rsid w:val="00597058"/>
    <w:rsid w:val="005A3C42"/>
    <w:rsid w:val="005B10EC"/>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E23"/>
    <w:rsid w:val="006176F3"/>
    <w:rsid w:val="006273EA"/>
    <w:rsid w:val="00630574"/>
    <w:rsid w:val="00632079"/>
    <w:rsid w:val="006348E8"/>
    <w:rsid w:val="00637DE4"/>
    <w:rsid w:val="006418E1"/>
    <w:rsid w:val="006426B4"/>
    <w:rsid w:val="00643A36"/>
    <w:rsid w:val="0065017C"/>
    <w:rsid w:val="00655300"/>
    <w:rsid w:val="006631AB"/>
    <w:rsid w:val="0066444B"/>
    <w:rsid w:val="00665A1B"/>
    <w:rsid w:val="006771A1"/>
    <w:rsid w:val="00677265"/>
    <w:rsid w:val="006864CA"/>
    <w:rsid w:val="00692322"/>
    <w:rsid w:val="00693C26"/>
    <w:rsid w:val="006959D2"/>
    <w:rsid w:val="00696FB7"/>
    <w:rsid w:val="006A09A9"/>
    <w:rsid w:val="006A131B"/>
    <w:rsid w:val="006A171E"/>
    <w:rsid w:val="006A4AFD"/>
    <w:rsid w:val="006A6A7B"/>
    <w:rsid w:val="006B3F1C"/>
    <w:rsid w:val="006B4140"/>
    <w:rsid w:val="006B688A"/>
    <w:rsid w:val="006B6BB7"/>
    <w:rsid w:val="006B7ECF"/>
    <w:rsid w:val="006C053A"/>
    <w:rsid w:val="006D0FE4"/>
    <w:rsid w:val="006D70C2"/>
    <w:rsid w:val="006E3116"/>
    <w:rsid w:val="006E4864"/>
    <w:rsid w:val="0070359D"/>
    <w:rsid w:val="007048DD"/>
    <w:rsid w:val="00707193"/>
    <w:rsid w:val="00710C84"/>
    <w:rsid w:val="007125B4"/>
    <w:rsid w:val="00714877"/>
    <w:rsid w:val="00717299"/>
    <w:rsid w:val="00717585"/>
    <w:rsid w:val="00721559"/>
    <w:rsid w:val="00726EE3"/>
    <w:rsid w:val="00731242"/>
    <w:rsid w:val="00733912"/>
    <w:rsid w:val="00734546"/>
    <w:rsid w:val="00735239"/>
    <w:rsid w:val="0073721A"/>
    <w:rsid w:val="00737721"/>
    <w:rsid w:val="0074249E"/>
    <w:rsid w:val="00747CD2"/>
    <w:rsid w:val="00752947"/>
    <w:rsid w:val="00752FE4"/>
    <w:rsid w:val="00764F96"/>
    <w:rsid w:val="00774CF8"/>
    <w:rsid w:val="00776F6D"/>
    <w:rsid w:val="00785921"/>
    <w:rsid w:val="00794299"/>
    <w:rsid w:val="007A115F"/>
    <w:rsid w:val="007A1445"/>
    <w:rsid w:val="007A1501"/>
    <w:rsid w:val="007B25C8"/>
    <w:rsid w:val="007B4EA3"/>
    <w:rsid w:val="007C0C64"/>
    <w:rsid w:val="007C185D"/>
    <w:rsid w:val="007C5124"/>
    <w:rsid w:val="007C5642"/>
    <w:rsid w:val="007C5CAC"/>
    <w:rsid w:val="007C60E5"/>
    <w:rsid w:val="007E1A5C"/>
    <w:rsid w:val="007F0CB2"/>
    <w:rsid w:val="007F2ACC"/>
    <w:rsid w:val="0080066F"/>
    <w:rsid w:val="00804470"/>
    <w:rsid w:val="00810C61"/>
    <w:rsid w:val="0082705B"/>
    <w:rsid w:val="00831949"/>
    <w:rsid w:val="00833E69"/>
    <w:rsid w:val="00834BE0"/>
    <w:rsid w:val="00837880"/>
    <w:rsid w:val="0084196D"/>
    <w:rsid w:val="00850C24"/>
    <w:rsid w:val="00855AA7"/>
    <w:rsid w:val="008719FC"/>
    <w:rsid w:val="008765C7"/>
    <w:rsid w:val="0088268C"/>
    <w:rsid w:val="00887F4C"/>
    <w:rsid w:val="00893C17"/>
    <w:rsid w:val="00894235"/>
    <w:rsid w:val="00896C0B"/>
    <w:rsid w:val="008A2614"/>
    <w:rsid w:val="008A2B22"/>
    <w:rsid w:val="008A33D2"/>
    <w:rsid w:val="008A6E96"/>
    <w:rsid w:val="008A6FCF"/>
    <w:rsid w:val="008B11AE"/>
    <w:rsid w:val="008B4B30"/>
    <w:rsid w:val="008C1AE0"/>
    <w:rsid w:val="008C6F5F"/>
    <w:rsid w:val="008C7AD2"/>
    <w:rsid w:val="008D1861"/>
    <w:rsid w:val="008D2849"/>
    <w:rsid w:val="008D7EA2"/>
    <w:rsid w:val="008E0AFA"/>
    <w:rsid w:val="008E124A"/>
    <w:rsid w:val="008E41B4"/>
    <w:rsid w:val="008E68A7"/>
    <w:rsid w:val="008F6DFF"/>
    <w:rsid w:val="0090597B"/>
    <w:rsid w:val="0090636E"/>
    <w:rsid w:val="0090788C"/>
    <w:rsid w:val="00913B4E"/>
    <w:rsid w:val="00913C1E"/>
    <w:rsid w:val="00916D6E"/>
    <w:rsid w:val="00917280"/>
    <w:rsid w:val="009204A3"/>
    <w:rsid w:val="00927406"/>
    <w:rsid w:val="00941C92"/>
    <w:rsid w:val="009464B6"/>
    <w:rsid w:val="00950F54"/>
    <w:rsid w:val="00951057"/>
    <w:rsid w:val="00951EB4"/>
    <w:rsid w:val="009551E5"/>
    <w:rsid w:val="00956BA5"/>
    <w:rsid w:val="009609F2"/>
    <w:rsid w:val="0097216F"/>
    <w:rsid w:val="00973CD1"/>
    <w:rsid w:val="0098180A"/>
    <w:rsid w:val="009830C0"/>
    <w:rsid w:val="00983968"/>
    <w:rsid w:val="00983B4A"/>
    <w:rsid w:val="00983BC3"/>
    <w:rsid w:val="009869D3"/>
    <w:rsid w:val="00993C86"/>
    <w:rsid w:val="00993D42"/>
    <w:rsid w:val="00994FEA"/>
    <w:rsid w:val="009A03EE"/>
    <w:rsid w:val="009A1F76"/>
    <w:rsid w:val="009A2AAB"/>
    <w:rsid w:val="009B25B6"/>
    <w:rsid w:val="009B7B85"/>
    <w:rsid w:val="009C76F2"/>
    <w:rsid w:val="009D118C"/>
    <w:rsid w:val="009D22AC"/>
    <w:rsid w:val="009D59A1"/>
    <w:rsid w:val="009D7AA1"/>
    <w:rsid w:val="009E6447"/>
    <w:rsid w:val="009F5D38"/>
    <w:rsid w:val="009F7A95"/>
    <w:rsid w:val="00A01A52"/>
    <w:rsid w:val="00A02328"/>
    <w:rsid w:val="00A12841"/>
    <w:rsid w:val="00A14AD9"/>
    <w:rsid w:val="00A159F5"/>
    <w:rsid w:val="00A178F4"/>
    <w:rsid w:val="00A21D38"/>
    <w:rsid w:val="00A24139"/>
    <w:rsid w:val="00A26976"/>
    <w:rsid w:val="00A3246E"/>
    <w:rsid w:val="00A33B06"/>
    <w:rsid w:val="00A34605"/>
    <w:rsid w:val="00A432D0"/>
    <w:rsid w:val="00A45B98"/>
    <w:rsid w:val="00A4625D"/>
    <w:rsid w:val="00A50B48"/>
    <w:rsid w:val="00A623DE"/>
    <w:rsid w:val="00A63370"/>
    <w:rsid w:val="00A63DF5"/>
    <w:rsid w:val="00A806F7"/>
    <w:rsid w:val="00A823B3"/>
    <w:rsid w:val="00A86C16"/>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59B"/>
    <w:rsid w:val="00B218FA"/>
    <w:rsid w:val="00B34657"/>
    <w:rsid w:val="00B4151C"/>
    <w:rsid w:val="00B447FD"/>
    <w:rsid w:val="00B47A4A"/>
    <w:rsid w:val="00B529E6"/>
    <w:rsid w:val="00B533D0"/>
    <w:rsid w:val="00B53DB0"/>
    <w:rsid w:val="00B55933"/>
    <w:rsid w:val="00B818F5"/>
    <w:rsid w:val="00B85DD6"/>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05856"/>
    <w:rsid w:val="00C10ACC"/>
    <w:rsid w:val="00C12C71"/>
    <w:rsid w:val="00C174D4"/>
    <w:rsid w:val="00C32FE1"/>
    <w:rsid w:val="00C34AB6"/>
    <w:rsid w:val="00C37CA2"/>
    <w:rsid w:val="00C40B6A"/>
    <w:rsid w:val="00C422CE"/>
    <w:rsid w:val="00C4525C"/>
    <w:rsid w:val="00C457B7"/>
    <w:rsid w:val="00C47BE9"/>
    <w:rsid w:val="00C609FD"/>
    <w:rsid w:val="00C76A59"/>
    <w:rsid w:val="00C82AB9"/>
    <w:rsid w:val="00C901E4"/>
    <w:rsid w:val="00C92C1C"/>
    <w:rsid w:val="00C95C5C"/>
    <w:rsid w:val="00C95F68"/>
    <w:rsid w:val="00CA12C9"/>
    <w:rsid w:val="00CA4348"/>
    <w:rsid w:val="00CB2553"/>
    <w:rsid w:val="00CB5F99"/>
    <w:rsid w:val="00CB62CF"/>
    <w:rsid w:val="00CC68FF"/>
    <w:rsid w:val="00CC7487"/>
    <w:rsid w:val="00CD3CB9"/>
    <w:rsid w:val="00CD60BC"/>
    <w:rsid w:val="00CD6C03"/>
    <w:rsid w:val="00CE02CF"/>
    <w:rsid w:val="00CE3A87"/>
    <w:rsid w:val="00CE6419"/>
    <w:rsid w:val="00CE671F"/>
    <w:rsid w:val="00CE7412"/>
    <w:rsid w:val="00CF0EA4"/>
    <w:rsid w:val="00D00F3D"/>
    <w:rsid w:val="00D03CDF"/>
    <w:rsid w:val="00D0410E"/>
    <w:rsid w:val="00D07C8A"/>
    <w:rsid w:val="00D1015E"/>
    <w:rsid w:val="00D12332"/>
    <w:rsid w:val="00D1247B"/>
    <w:rsid w:val="00D3277E"/>
    <w:rsid w:val="00D41A02"/>
    <w:rsid w:val="00D43E79"/>
    <w:rsid w:val="00D46765"/>
    <w:rsid w:val="00D46DD6"/>
    <w:rsid w:val="00D540E8"/>
    <w:rsid w:val="00D5463B"/>
    <w:rsid w:val="00D55C20"/>
    <w:rsid w:val="00D6054A"/>
    <w:rsid w:val="00D65D21"/>
    <w:rsid w:val="00D72AEC"/>
    <w:rsid w:val="00D733A8"/>
    <w:rsid w:val="00D73F0B"/>
    <w:rsid w:val="00D846DB"/>
    <w:rsid w:val="00D849C8"/>
    <w:rsid w:val="00D85589"/>
    <w:rsid w:val="00D85D09"/>
    <w:rsid w:val="00D94F25"/>
    <w:rsid w:val="00D96639"/>
    <w:rsid w:val="00D974E1"/>
    <w:rsid w:val="00DA36C2"/>
    <w:rsid w:val="00DA4DEE"/>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1576C"/>
    <w:rsid w:val="00E20672"/>
    <w:rsid w:val="00E3250C"/>
    <w:rsid w:val="00E37FB3"/>
    <w:rsid w:val="00E431FF"/>
    <w:rsid w:val="00E4334C"/>
    <w:rsid w:val="00E4386A"/>
    <w:rsid w:val="00E452FE"/>
    <w:rsid w:val="00E57697"/>
    <w:rsid w:val="00E83F5D"/>
    <w:rsid w:val="00E873FB"/>
    <w:rsid w:val="00E90ECB"/>
    <w:rsid w:val="00E92A9A"/>
    <w:rsid w:val="00E97704"/>
    <w:rsid w:val="00EA1830"/>
    <w:rsid w:val="00EA20DF"/>
    <w:rsid w:val="00EA3658"/>
    <w:rsid w:val="00EB7613"/>
    <w:rsid w:val="00EC12B2"/>
    <w:rsid w:val="00EC7D73"/>
    <w:rsid w:val="00ED3A4F"/>
    <w:rsid w:val="00ED7B2F"/>
    <w:rsid w:val="00EE0450"/>
    <w:rsid w:val="00EE283D"/>
    <w:rsid w:val="00EE6473"/>
    <w:rsid w:val="00EF1722"/>
    <w:rsid w:val="00EF2C6A"/>
    <w:rsid w:val="00EF3F3F"/>
    <w:rsid w:val="00EF458F"/>
    <w:rsid w:val="00EF4A59"/>
    <w:rsid w:val="00EF5AA9"/>
    <w:rsid w:val="00F4783A"/>
    <w:rsid w:val="00F555F3"/>
    <w:rsid w:val="00F61A5D"/>
    <w:rsid w:val="00F65FD8"/>
    <w:rsid w:val="00F754F3"/>
    <w:rsid w:val="00F80B51"/>
    <w:rsid w:val="00F80F0D"/>
    <w:rsid w:val="00F94AE7"/>
    <w:rsid w:val="00FA04C8"/>
    <w:rsid w:val="00FA0A34"/>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302464312">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2209</Words>
  <Characters>12593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34</cp:revision>
  <cp:lastPrinted>2024-09-26T12:01:00Z</cp:lastPrinted>
  <dcterms:created xsi:type="dcterms:W3CDTF">2024-09-06T09:31:00Z</dcterms:created>
  <dcterms:modified xsi:type="dcterms:W3CDTF">2024-09-26T12:01:00Z</dcterms:modified>
</cp:coreProperties>
</file>