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1AB" w:rsidRPr="009D2C59" w:rsidRDefault="00707BBA" w:rsidP="00686DD1">
      <w:pPr>
        <w:jc w:val="center"/>
        <w:rPr>
          <w:b/>
          <w:bCs/>
          <w:sz w:val="24"/>
          <w:szCs w:val="24"/>
        </w:rPr>
      </w:pPr>
      <w:r w:rsidRPr="009D2C59">
        <w:rPr>
          <w:rFonts w:ascii="Kokila" w:eastAsia="Times New Roman" w:hAnsi="Kokila" w:cs="Kalimati" w:hint="cs"/>
          <w:b/>
          <w:bCs/>
          <w:sz w:val="24"/>
          <w:szCs w:val="24"/>
          <w:cs/>
        </w:rPr>
        <w:t>मिति २०८</w:t>
      </w:r>
      <w:r w:rsidR="004E2E60">
        <w:rPr>
          <w:rFonts w:ascii="Kokila" w:eastAsia="Times New Roman" w:hAnsi="Kokila" w:cs="Kalimati" w:hint="cs"/>
          <w:b/>
          <w:bCs/>
          <w:sz w:val="24"/>
          <w:szCs w:val="24"/>
          <w:cs/>
        </w:rPr>
        <w:t>२/०८/२६</w:t>
      </w:r>
      <w:r w:rsidR="00686DD1" w:rsidRPr="009D2C59">
        <w:rPr>
          <w:rFonts w:ascii="Kokila" w:eastAsia="Times New Roman" w:hAnsi="Kokila" w:cs="Kalimati" w:hint="cs"/>
          <w:b/>
          <w:bCs/>
          <w:sz w:val="24"/>
          <w:szCs w:val="24"/>
          <w:cs/>
        </w:rPr>
        <w:t xml:space="preserve"> गते सर्वोच्च अदालतमा </w:t>
      </w:r>
      <w:r w:rsidR="00932F14">
        <w:rPr>
          <w:rFonts w:ascii="Kokila" w:eastAsia="Times New Roman" w:hAnsi="Kokila" w:cs="Kalimati" w:hint="cs"/>
          <w:b/>
          <w:bCs/>
          <w:sz w:val="24"/>
          <w:szCs w:val="24"/>
          <w:cs/>
        </w:rPr>
        <w:t xml:space="preserve">पुनरावेदन </w:t>
      </w:r>
      <w:r w:rsidR="007924D0">
        <w:rPr>
          <w:rFonts w:ascii="Kokila" w:eastAsia="Times New Roman" w:hAnsi="Kokila" w:cs="Kalimati" w:hint="cs"/>
          <w:b/>
          <w:bCs/>
          <w:sz w:val="24"/>
          <w:szCs w:val="24"/>
          <w:cs/>
        </w:rPr>
        <w:t>गरिएको</w:t>
      </w:r>
      <w:r w:rsidR="00686DD1" w:rsidRPr="009D2C59">
        <w:rPr>
          <w:rFonts w:ascii="Kokila" w:eastAsia="Times New Roman" w:hAnsi="Kokila" w:cs="Kalimati" w:hint="cs"/>
          <w:b/>
          <w:bCs/>
          <w:sz w:val="24"/>
          <w:szCs w:val="24"/>
          <w:cs/>
        </w:rPr>
        <w:t xml:space="preserve"> मुद्दाको विवरण</w:t>
      </w:r>
      <w:r w:rsidR="008012AA">
        <w:rPr>
          <w:rFonts w:ascii="Kokila" w:eastAsia="Times New Roman" w:hAnsi="Kokila" w:cs="Kalimati" w:hint="cs"/>
          <w:b/>
          <w:bCs/>
          <w:sz w:val="24"/>
          <w:szCs w:val="24"/>
          <w:cs/>
        </w:rPr>
        <w:t>।</w:t>
      </w:r>
    </w:p>
    <w:tbl>
      <w:tblPr>
        <w:tblStyle w:val="TableGrid"/>
        <w:tblW w:w="5587" w:type="pct"/>
        <w:tblInd w:w="-792" w:type="dxa"/>
        <w:tblLayout w:type="fixed"/>
        <w:tblLook w:val="04A0" w:firstRow="1" w:lastRow="0" w:firstColumn="1" w:lastColumn="0" w:noHBand="0" w:noVBand="1"/>
      </w:tblPr>
      <w:tblGrid>
        <w:gridCol w:w="629"/>
        <w:gridCol w:w="1799"/>
        <w:gridCol w:w="1239"/>
        <w:gridCol w:w="2994"/>
        <w:gridCol w:w="2069"/>
        <w:gridCol w:w="7109"/>
      </w:tblGrid>
      <w:tr w:rsidR="00BC21AB" w:rsidRPr="008012AA" w:rsidTr="007924D0">
        <w:tc>
          <w:tcPr>
            <w:tcW w:w="199" w:type="pct"/>
          </w:tcPr>
          <w:p w:rsidR="00BC21AB" w:rsidRPr="008012AA" w:rsidRDefault="00BC21AB" w:rsidP="007924D0">
            <w:pPr>
              <w:tabs>
                <w:tab w:val="left" w:pos="3181"/>
              </w:tabs>
              <w:ind w:right="-198"/>
              <w:jc w:val="both"/>
              <w:rPr>
                <w:rFonts w:ascii="Calibri" w:eastAsia="Times New Roman" w:hAnsi="Calibri" w:cs="Kalimati"/>
                <w:b/>
                <w:bCs/>
                <w:sz w:val="18"/>
                <w:szCs w:val="18"/>
              </w:rPr>
            </w:pPr>
            <w:r w:rsidRPr="008012AA">
              <w:rPr>
                <w:rFonts w:ascii="Calibri" w:eastAsia="Times New Roman" w:hAnsi="Calibri" w:cs="Kalimati" w:hint="cs"/>
                <w:b/>
                <w:bCs/>
                <w:sz w:val="18"/>
                <w:szCs w:val="18"/>
                <w:cs/>
              </w:rPr>
              <w:t>सि.नं.</w:t>
            </w:r>
          </w:p>
        </w:tc>
        <w:tc>
          <w:tcPr>
            <w:tcW w:w="568" w:type="pct"/>
          </w:tcPr>
          <w:p w:rsidR="00BC21AB" w:rsidRPr="008012AA" w:rsidRDefault="00BC21AB" w:rsidP="007924D0">
            <w:pPr>
              <w:tabs>
                <w:tab w:val="left" w:pos="3181"/>
              </w:tabs>
              <w:jc w:val="both"/>
              <w:rPr>
                <w:rFonts w:ascii="Calibri" w:eastAsia="Times New Roman" w:hAnsi="Calibri" w:cs="Kalimati"/>
                <w:b/>
                <w:bCs/>
                <w:sz w:val="18"/>
                <w:szCs w:val="18"/>
              </w:rPr>
            </w:pPr>
            <w:r w:rsidRPr="008012AA">
              <w:rPr>
                <w:rFonts w:ascii="Calibri" w:eastAsia="Times New Roman" w:hAnsi="Calibri" w:cs="Kalimati"/>
                <w:b/>
                <w:bCs/>
                <w:sz w:val="18"/>
                <w:szCs w:val="18"/>
                <w:cs/>
              </w:rPr>
              <w:t>प्र</w:t>
            </w:r>
            <w:r w:rsidRPr="008012AA">
              <w:rPr>
                <w:rFonts w:ascii="Calibri" w:eastAsia="Times New Roman" w:hAnsi="Calibri" w:cs="Kalimati" w:hint="cs"/>
                <w:b/>
                <w:bCs/>
                <w:sz w:val="18"/>
                <w:szCs w:val="18"/>
                <w:cs/>
              </w:rPr>
              <w:t>तिवादी</w:t>
            </w:r>
            <w:r w:rsidRPr="008012AA">
              <w:rPr>
                <w:rFonts w:ascii="Calibri" w:eastAsia="Times New Roman" w:hAnsi="Calibri" w:cs="Kalimati"/>
                <w:b/>
                <w:bCs/>
                <w:sz w:val="18"/>
                <w:szCs w:val="18"/>
                <w:cs/>
              </w:rPr>
              <w:t>हरु</w:t>
            </w:r>
          </w:p>
        </w:tc>
        <w:tc>
          <w:tcPr>
            <w:tcW w:w="391" w:type="pct"/>
          </w:tcPr>
          <w:p w:rsidR="00BC21AB" w:rsidRPr="008012AA" w:rsidRDefault="00BC21AB" w:rsidP="007924D0">
            <w:pPr>
              <w:tabs>
                <w:tab w:val="left" w:pos="3181"/>
              </w:tabs>
              <w:jc w:val="both"/>
              <w:rPr>
                <w:rFonts w:ascii="Calibri" w:eastAsia="Times New Roman" w:hAnsi="Calibri" w:cs="Kalimati"/>
                <w:b/>
                <w:bCs/>
                <w:sz w:val="18"/>
                <w:szCs w:val="18"/>
                <w:cs/>
              </w:rPr>
            </w:pPr>
            <w:r w:rsidRPr="008012AA">
              <w:rPr>
                <w:rFonts w:ascii="Calibri" w:eastAsia="Times New Roman" w:hAnsi="Calibri" w:cs="Kalimati" w:hint="cs"/>
                <w:b/>
                <w:bCs/>
                <w:sz w:val="18"/>
                <w:szCs w:val="18"/>
                <w:cs/>
              </w:rPr>
              <w:t>मुद्दा</w:t>
            </w:r>
          </w:p>
        </w:tc>
        <w:tc>
          <w:tcPr>
            <w:tcW w:w="945" w:type="pct"/>
          </w:tcPr>
          <w:p w:rsidR="00BC21AB" w:rsidRPr="008012AA" w:rsidRDefault="00BC21AB" w:rsidP="007924D0">
            <w:pPr>
              <w:tabs>
                <w:tab w:val="left" w:pos="3181"/>
              </w:tabs>
              <w:jc w:val="both"/>
              <w:rPr>
                <w:rFonts w:ascii="Calibri" w:eastAsia="Times New Roman" w:hAnsi="Calibri" w:cs="Kalimati"/>
                <w:b/>
                <w:bCs/>
                <w:sz w:val="18"/>
                <w:szCs w:val="18"/>
              </w:rPr>
            </w:pPr>
            <w:r w:rsidRPr="008012AA">
              <w:rPr>
                <w:rFonts w:ascii="Calibri" w:eastAsia="Times New Roman" w:hAnsi="Calibri" w:cs="Kalimati" w:hint="cs"/>
                <w:b/>
                <w:bCs/>
                <w:sz w:val="18"/>
                <w:szCs w:val="18"/>
                <w:cs/>
              </w:rPr>
              <w:t>आयोगको मागदावी</w:t>
            </w:r>
          </w:p>
        </w:tc>
        <w:tc>
          <w:tcPr>
            <w:tcW w:w="653" w:type="pct"/>
          </w:tcPr>
          <w:p w:rsidR="00BC21AB" w:rsidRPr="008012AA" w:rsidRDefault="00643F68" w:rsidP="007924D0">
            <w:pPr>
              <w:tabs>
                <w:tab w:val="left" w:pos="3181"/>
              </w:tabs>
              <w:jc w:val="both"/>
              <w:rPr>
                <w:rFonts w:ascii="Calibri" w:eastAsia="Times New Roman" w:hAnsi="Calibri" w:cs="Kalimati"/>
                <w:b/>
                <w:bCs/>
                <w:sz w:val="18"/>
                <w:szCs w:val="18"/>
              </w:rPr>
            </w:pPr>
            <w:r w:rsidRPr="008012AA">
              <w:rPr>
                <w:rFonts w:ascii="Calibri" w:eastAsia="Times New Roman" w:hAnsi="Calibri" w:cs="Kalimati" w:hint="cs"/>
                <w:b/>
                <w:bCs/>
                <w:sz w:val="18"/>
                <w:szCs w:val="18"/>
                <w:cs/>
              </w:rPr>
              <w:t>बिशेष</w:t>
            </w:r>
            <w:r w:rsidR="00BC21AB" w:rsidRPr="008012AA">
              <w:rPr>
                <w:rFonts w:ascii="Calibri" w:eastAsia="Times New Roman" w:hAnsi="Calibri" w:cs="Kalimati" w:hint="cs"/>
                <w:b/>
                <w:bCs/>
                <w:sz w:val="18"/>
                <w:szCs w:val="18"/>
                <w:cs/>
              </w:rPr>
              <w:t xml:space="preserve"> अदालतको फैसला र आधार</w:t>
            </w:r>
          </w:p>
        </w:tc>
        <w:tc>
          <w:tcPr>
            <w:tcW w:w="2244" w:type="pct"/>
          </w:tcPr>
          <w:p w:rsidR="00BC21AB" w:rsidRPr="008012AA" w:rsidRDefault="004B14E2" w:rsidP="007924D0">
            <w:pPr>
              <w:jc w:val="both"/>
              <w:rPr>
                <w:sz w:val="18"/>
                <w:szCs w:val="18"/>
              </w:rPr>
            </w:pPr>
            <w:r w:rsidRPr="008012AA">
              <w:rPr>
                <w:rFonts w:cs="Kalimati" w:hint="cs"/>
                <w:b/>
                <w:bCs/>
                <w:sz w:val="18"/>
                <w:szCs w:val="18"/>
                <w:cs/>
              </w:rPr>
              <w:t>आयोगवाट सम्</w:t>
            </w:r>
            <w:r w:rsidR="00BE7F5F" w:rsidRPr="008012AA">
              <w:rPr>
                <w:rFonts w:cs="Kalimati" w:hint="cs"/>
                <w:b/>
                <w:bCs/>
                <w:sz w:val="18"/>
                <w:szCs w:val="18"/>
                <w:cs/>
              </w:rPr>
              <w:t>मानित सर्वोच्च अदालतमा पुनरावेद</w:t>
            </w:r>
            <w:r w:rsidRPr="008012AA">
              <w:rPr>
                <w:rFonts w:cs="Kalimati" w:hint="cs"/>
                <w:b/>
                <w:bCs/>
                <w:sz w:val="18"/>
                <w:szCs w:val="18"/>
                <w:cs/>
              </w:rPr>
              <w:t>नको निवेदन गर्दा लिर्इएका आधार र कारण</w:t>
            </w:r>
          </w:p>
        </w:tc>
      </w:tr>
      <w:tr w:rsidR="00BC21AB" w:rsidRPr="008012AA" w:rsidTr="007924D0">
        <w:tc>
          <w:tcPr>
            <w:tcW w:w="199" w:type="pct"/>
          </w:tcPr>
          <w:p w:rsidR="00BC21AB" w:rsidRPr="008012AA" w:rsidRDefault="007746F3" w:rsidP="007924D0">
            <w:pPr>
              <w:jc w:val="both"/>
              <w:rPr>
                <w:rFonts w:ascii="Times New Roman" w:eastAsia="Times New Roman" w:hAnsi="Times New Roman" w:cs="Kalimati"/>
                <w:sz w:val="18"/>
                <w:szCs w:val="18"/>
              </w:rPr>
            </w:pPr>
            <w:r w:rsidRPr="008012AA">
              <w:rPr>
                <w:rFonts w:ascii="Times New Roman" w:eastAsia="Times New Roman" w:hAnsi="Times New Roman" w:cs="Kalimati" w:hint="cs"/>
                <w:sz w:val="18"/>
                <w:szCs w:val="18"/>
                <w:cs/>
              </w:rPr>
              <w:t>१</w:t>
            </w:r>
            <w:r w:rsidR="00913702" w:rsidRPr="008012AA">
              <w:rPr>
                <w:rFonts w:ascii="Times New Roman" w:eastAsia="Times New Roman" w:hAnsi="Times New Roman" w:cs="Kalimati" w:hint="cs"/>
                <w:sz w:val="18"/>
                <w:szCs w:val="18"/>
                <w:cs/>
              </w:rPr>
              <w:t>.</w:t>
            </w:r>
          </w:p>
        </w:tc>
        <w:tc>
          <w:tcPr>
            <w:tcW w:w="568" w:type="pct"/>
          </w:tcPr>
          <w:p w:rsidR="00BC21AB" w:rsidRPr="008012AA" w:rsidRDefault="004E2E60" w:rsidP="007924D0">
            <w:pPr>
              <w:jc w:val="both"/>
              <w:rPr>
                <w:rFonts w:ascii="Times New Roman" w:eastAsia="Times New Roman" w:hAnsi="Times New Roman" w:cs="Kalimati"/>
                <w:sz w:val="18"/>
                <w:szCs w:val="18"/>
              </w:rPr>
            </w:pPr>
            <w:r w:rsidRPr="008012AA">
              <w:rPr>
                <w:rFonts w:ascii="Mangal" w:hAnsi="Mangal" w:cs="Kalimati"/>
                <w:sz w:val="18"/>
                <w:szCs w:val="18"/>
                <w:cs/>
              </w:rPr>
              <w:t>पशुपन्छी बजार प्रबर्द्धन निर्देशनालय</w:t>
            </w:r>
            <w:r w:rsidRPr="008012AA">
              <w:rPr>
                <w:rFonts w:ascii="Mangal" w:hAnsi="Mangal" w:cs="Kalimati"/>
                <w:sz w:val="18"/>
                <w:szCs w:val="18"/>
              </w:rPr>
              <w:t xml:space="preserve">, </w:t>
            </w:r>
            <w:r w:rsidRPr="008012AA">
              <w:rPr>
                <w:rFonts w:ascii="Mangal" w:hAnsi="Mangal" w:cs="Kalimati"/>
                <w:sz w:val="18"/>
                <w:szCs w:val="18"/>
                <w:cs/>
              </w:rPr>
              <w:t>हरिहरभवन</w:t>
            </w:r>
            <w:r w:rsidRPr="008012AA">
              <w:rPr>
                <w:rFonts w:ascii="Mangal" w:hAnsi="Mangal" w:cs="Kalimati"/>
                <w:sz w:val="18"/>
                <w:szCs w:val="18"/>
              </w:rPr>
              <w:t xml:space="preserve">, </w:t>
            </w:r>
            <w:r w:rsidR="008012AA" w:rsidRPr="008012AA">
              <w:rPr>
                <w:rFonts w:ascii="Mangal" w:hAnsi="Mangal" w:cs="Kalimati"/>
                <w:sz w:val="18"/>
                <w:szCs w:val="18"/>
                <w:cs/>
              </w:rPr>
              <w:t>ललितपुरका तत्काल</w:t>
            </w:r>
            <w:r w:rsidR="008012AA" w:rsidRPr="008012AA">
              <w:rPr>
                <w:rFonts w:ascii="Mangal" w:hAnsi="Mangal" w:cs="Kalimati" w:hint="cs"/>
                <w:sz w:val="18"/>
                <w:szCs w:val="18"/>
                <w:cs/>
              </w:rPr>
              <w:t>ी</w:t>
            </w:r>
            <w:r w:rsidRPr="008012AA">
              <w:rPr>
                <w:rFonts w:ascii="Mangal" w:hAnsi="Mangal" w:cs="Kalimati"/>
                <w:sz w:val="18"/>
                <w:szCs w:val="18"/>
                <w:cs/>
              </w:rPr>
              <w:t>न कार्यकम निर्देशक डा.बलराम थापा क्षेत्री</w:t>
            </w:r>
            <w:r w:rsidRPr="008012AA">
              <w:rPr>
                <w:rFonts w:ascii="Mangal" w:hAnsi="Mangal" w:cs="Kalimati" w:hint="cs"/>
                <w:sz w:val="18"/>
                <w:szCs w:val="18"/>
                <w:cs/>
              </w:rPr>
              <w:t xml:space="preserve"> समेत ८ जना</w:t>
            </w:r>
            <w:r w:rsidR="00932F14" w:rsidRPr="008012AA">
              <w:rPr>
                <w:rFonts w:ascii="Mangal" w:hAnsi="Mangal" w:cs="Kalimati" w:hint="cs"/>
                <w:sz w:val="18"/>
                <w:szCs w:val="18"/>
                <w:cs/>
              </w:rPr>
              <w:t xml:space="preserve"> </w:t>
            </w:r>
            <w:r w:rsidR="009E5586" w:rsidRPr="008012AA">
              <w:rPr>
                <w:rFonts w:ascii="Times New Roman" w:eastAsia="Times New Roman" w:hAnsi="Times New Roman" w:cs="Kalimati"/>
                <w:sz w:val="18"/>
                <w:szCs w:val="18"/>
                <w:cs/>
              </w:rPr>
              <w:t>(</w:t>
            </w:r>
            <w:r w:rsidR="00932F14" w:rsidRPr="008012AA">
              <w:rPr>
                <w:rFonts w:ascii="Times New Roman" w:eastAsia="Times New Roman" w:hAnsi="Times New Roman" w:cs="Kalimati" w:hint="cs"/>
                <w:sz w:val="18"/>
                <w:szCs w:val="18"/>
                <w:cs/>
              </w:rPr>
              <w:t>बिशेष अदालत</w:t>
            </w:r>
            <w:r w:rsidR="00BC21AB" w:rsidRPr="008012AA">
              <w:rPr>
                <w:rFonts w:ascii="Times New Roman" w:eastAsia="Times New Roman" w:hAnsi="Times New Roman" w:cs="Kalimati"/>
                <w:sz w:val="18"/>
                <w:szCs w:val="18"/>
                <w:cs/>
              </w:rPr>
              <w:t>को मु</w:t>
            </w:r>
            <w:r w:rsidR="00BC21AB" w:rsidRPr="008012AA">
              <w:rPr>
                <w:rFonts w:ascii="Times New Roman" w:eastAsia="Times New Roman" w:hAnsi="Times New Roman" w:cs="Kalimati" w:hint="cs"/>
                <w:sz w:val="18"/>
                <w:szCs w:val="18"/>
                <w:cs/>
              </w:rPr>
              <w:t xml:space="preserve">द्दा </w:t>
            </w:r>
            <w:r w:rsidR="00BC21AB" w:rsidRPr="008012AA">
              <w:rPr>
                <w:rFonts w:ascii="Times New Roman" w:eastAsia="Times New Roman" w:hAnsi="Times New Roman" w:cs="Kalimati"/>
                <w:sz w:val="18"/>
                <w:szCs w:val="18"/>
                <w:cs/>
              </w:rPr>
              <w:t xml:space="preserve">नं. </w:t>
            </w:r>
            <w:r w:rsidR="00603EC6" w:rsidRPr="008012AA">
              <w:rPr>
                <w:rFonts w:ascii="Times New Roman" w:hAnsi="Times New Roman" w:cs="Kalimati" w:hint="cs"/>
                <w:b/>
                <w:bCs/>
                <w:sz w:val="18"/>
                <w:szCs w:val="18"/>
                <w:cs/>
              </w:rPr>
              <w:t>(</w:t>
            </w:r>
            <w:r w:rsidR="00603EC6" w:rsidRPr="008012AA">
              <w:rPr>
                <w:rFonts w:ascii="Nirmala UI" w:eastAsia="Times New Roman" w:hAnsi="Nirmala UI" w:cs="Kalimati" w:hint="cs"/>
                <w:b/>
                <w:bCs/>
                <w:sz w:val="18"/>
                <w:szCs w:val="18"/>
                <w:cs/>
              </w:rPr>
              <w:t>०</w:t>
            </w:r>
            <w:r w:rsidR="00603EC6" w:rsidRPr="008012AA">
              <w:rPr>
                <w:rFonts w:ascii="Times New Roman" w:eastAsia="Times New Roman" w:hAnsi="Times New Roman" w:cs="Kalimati" w:hint="cs"/>
                <w:b/>
                <w:bCs/>
                <w:sz w:val="18"/>
                <w:szCs w:val="18"/>
                <w:cs/>
              </w:rPr>
              <w:t>८१</w:t>
            </w:r>
            <w:r w:rsidR="00603EC6" w:rsidRPr="008012AA">
              <w:rPr>
                <w:rFonts w:ascii="Times New Roman" w:eastAsia="Times New Roman" w:hAnsi="Times New Roman" w:cs="Kalimati"/>
                <w:b/>
                <w:bCs/>
                <w:sz w:val="18"/>
                <w:szCs w:val="18"/>
                <w:cs/>
              </w:rPr>
              <w:t>-</w:t>
            </w:r>
            <w:r w:rsidR="00603EC6" w:rsidRPr="008012AA">
              <w:rPr>
                <w:rFonts w:ascii="Times New Roman" w:eastAsia="Times New Roman" w:hAnsi="Times New Roman" w:cs="Kalimati"/>
                <w:b/>
                <w:bCs/>
                <w:sz w:val="18"/>
                <w:szCs w:val="18"/>
              </w:rPr>
              <w:t>CR-</w:t>
            </w:r>
            <w:r w:rsidR="00603EC6" w:rsidRPr="008012AA">
              <w:rPr>
                <w:rFonts w:ascii="Nirmala UI" w:eastAsia="Times New Roman" w:hAnsi="Nirmala UI" w:cs="Kalimati" w:hint="cs"/>
                <w:b/>
                <w:bCs/>
                <w:sz w:val="18"/>
                <w:szCs w:val="18"/>
                <w:cs/>
              </w:rPr>
              <w:t>०</w:t>
            </w:r>
            <w:r w:rsidR="00603EC6" w:rsidRPr="008012AA">
              <w:rPr>
                <w:rFonts w:ascii="Times New Roman" w:eastAsia="Times New Roman" w:hAnsi="Times New Roman" w:cs="Kalimati" w:hint="cs"/>
                <w:b/>
                <w:bCs/>
                <w:sz w:val="18"/>
                <w:szCs w:val="18"/>
                <w:cs/>
              </w:rPr>
              <w:t>0३४</w:t>
            </w:r>
            <w:r w:rsidR="00603EC6" w:rsidRPr="008012AA">
              <w:rPr>
                <w:rFonts w:ascii="Times New Roman" w:hAnsi="Times New Roman" w:cs="Kalimati" w:hint="cs"/>
                <w:b/>
                <w:bCs/>
                <w:sz w:val="18"/>
                <w:szCs w:val="18"/>
                <w:cs/>
              </w:rPr>
              <w:t>)</w:t>
            </w:r>
            <w:r w:rsidR="008012AA" w:rsidRPr="008012AA">
              <w:rPr>
                <w:rFonts w:ascii="Times New Roman" w:hAnsi="Times New Roman" w:cs="Kalimati" w:hint="cs"/>
                <w:b/>
                <w:bCs/>
                <w:sz w:val="18"/>
                <w:szCs w:val="18"/>
                <w:cs/>
              </w:rPr>
              <w:t xml:space="preserve"> </w:t>
            </w:r>
            <w:r w:rsidR="00BC21AB" w:rsidRPr="008012AA">
              <w:rPr>
                <w:rFonts w:ascii="Times New Roman" w:eastAsia="Times New Roman" w:hAnsi="Times New Roman" w:cs="Kalimati" w:hint="cs"/>
                <w:sz w:val="18"/>
                <w:szCs w:val="18"/>
                <w:cs/>
              </w:rPr>
              <w:t>र</w:t>
            </w:r>
            <w:r w:rsidR="000C20AF" w:rsidRPr="008012AA">
              <w:rPr>
                <w:rFonts w:ascii="Times New Roman" w:eastAsia="Times New Roman" w:hAnsi="Times New Roman" w:cs="Kalimati" w:hint="cs"/>
                <w:sz w:val="18"/>
                <w:szCs w:val="18"/>
                <w:cs/>
              </w:rPr>
              <w:t xml:space="preserve"> </w:t>
            </w:r>
            <w:r w:rsidR="001D242A" w:rsidRPr="008012AA">
              <w:rPr>
                <w:rFonts w:ascii="Times New Roman" w:eastAsia="Times New Roman" w:hAnsi="Times New Roman" w:cs="Kalimati"/>
                <w:sz w:val="18"/>
                <w:szCs w:val="18"/>
                <w:cs/>
              </w:rPr>
              <w:t xml:space="preserve">फैसला मिति </w:t>
            </w:r>
            <w:r w:rsidR="00114529" w:rsidRPr="008012AA">
              <w:rPr>
                <w:rFonts w:cs="Kalimati" w:hint="cs"/>
                <w:sz w:val="18"/>
                <w:szCs w:val="18"/>
                <w:cs/>
                <w:lang w:bidi="hi-IN"/>
              </w:rPr>
              <w:t>२०८</w:t>
            </w:r>
            <w:r w:rsidR="00C01564">
              <w:rPr>
                <w:rFonts w:cs="Kalimati" w:hint="cs"/>
                <w:sz w:val="18"/>
                <w:szCs w:val="18"/>
                <w:cs/>
              </w:rPr>
              <w:t>२</w:t>
            </w:r>
            <w:r w:rsidR="00114529" w:rsidRPr="008012AA">
              <w:rPr>
                <w:rFonts w:cs="Kalimati" w:hint="cs"/>
                <w:sz w:val="18"/>
                <w:szCs w:val="18"/>
                <w:cs/>
                <w:lang w:bidi="hi-IN"/>
              </w:rPr>
              <w:t>।</w:t>
            </w:r>
            <w:r w:rsidR="00114529" w:rsidRPr="008012AA">
              <w:rPr>
                <w:rFonts w:cs="Kalimati" w:hint="cs"/>
                <w:sz w:val="18"/>
                <w:szCs w:val="18"/>
                <w:cs/>
              </w:rPr>
              <w:t>३</w:t>
            </w:r>
            <w:r w:rsidR="00114529" w:rsidRPr="008012AA">
              <w:rPr>
                <w:rFonts w:cs="Kalimati" w:hint="cs"/>
                <w:sz w:val="18"/>
                <w:szCs w:val="18"/>
                <w:cs/>
                <w:lang w:bidi="hi-IN"/>
              </w:rPr>
              <w:t>।</w:t>
            </w:r>
            <w:r w:rsidR="00114529" w:rsidRPr="008012AA">
              <w:rPr>
                <w:rFonts w:cs="Kalimati" w:hint="cs"/>
                <w:sz w:val="18"/>
                <w:szCs w:val="18"/>
                <w:cs/>
              </w:rPr>
              <w:t>१६</w:t>
            </w:r>
          </w:p>
          <w:p w:rsidR="00B03E12" w:rsidRPr="008012AA" w:rsidRDefault="00B03E12" w:rsidP="007924D0">
            <w:pPr>
              <w:jc w:val="both"/>
              <w:rPr>
                <w:rFonts w:ascii="Times New Roman" w:eastAsia="Times New Roman" w:hAnsi="Times New Roman" w:cs="Kalimati"/>
                <w:sz w:val="18"/>
                <w:szCs w:val="18"/>
                <w:cs/>
              </w:rPr>
            </w:pPr>
          </w:p>
        </w:tc>
        <w:tc>
          <w:tcPr>
            <w:tcW w:w="391" w:type="pct"/>
          </w:tcPr>
          <w:p w:rsidR="00BC21AB" w:rsidRPr="008012AA" w:rsidRDefault="00603EC6" w:rsidP="007924D0">
            <w:pPr>
              <w:jc w:val="both"/>
              <w:rPr>
                <w:rFonts w:ascii="Times New Roman" w:eastAsia="Times New Roman" w:hAnsi="Times New Roman" w:cs="Kalimati"/>
                <w:sz w:val="18"/>
                <w:szCs w:val="18"/>
              </w:rPr>
            </w:pPr>
            <w:r w:rsidRPr="008012AA">
              <w:rPr>
                <w:rFonts w:cs="Kalimati"/>
                <w:b/>
                <w:bCs/>
                <w:sz w:val="18"/>
                <w:szCs w:val="18"/>
                <w:cs/>
              </w:rPr>
              <w:t>गैरकानूनी लाभ हानी पुर्‍याई भ्रष्टाचार गरेको</w:t>
            </w:r>
          </w:p>
        </w:tc>
        <w:tc>
          <w:tcPr>
            <w:tcW w:w="945" w:type="pct"/>
          </w:tcPr>
          <w:p w:rsidR="00EE49ED" w:rsidRPr="008012AA" w:rsidRDefault="00EE49ED" w:rsidP="007924D0">
            <w:pPr>
              <w:jc w:val="both"/>
              <w:rPr>
                <w:rFonts w:cs="Kalimati"/>
                <w:b/>
                <w:bCs/>
                <w:sz w:val="18"/>
                <w:szCs w:val="18"/>
              </w:rPr>
            </w:pPr>
            <w:r w:rsidRPr="008012AA">
              <w:rPr>
                <w:rFonts w:ascii="Mangal" w:hAnsi="Mangal" w:cs="Kalimati"/>
                <w:sz w:val="18"/>
                <w:szCs w:val="18"/>
                <w:cs/>
                <w:lang w:bidi="hi-IN"/>
              </w:rPr>
              <w:t>(1)</w:t>
            </w:r>
            <w:r w:rsidR="007924D0" w:rsidRPr="008012AA">
              <w:rPr>
                <w:rFonts w:ascii="Mangal" w:hAnsi="Mangal" w:cs="Kalimati" w:hint="cs"/>
                <w:sz w:val="18"/>
                <w:szCs w:val="18"/>
                <w:cs/>
              </w:rPr>
              <w:t xml:space="preserve"> </w:t>
            </w:r>
            <w:r w:rsidRPr="008012AA">
              <w:rPr>
                <w:rFonts w:ascii="Mangal" w:hAnsi="Mangal" w:cs="Kalimati"/>
                <w:b/>
                <w:bCs/>
                <w:sz w:val="18"/>
                <w:szCs w:val="18"/>
                <w:cs/>
                <w:lang w:bidi="hi-IN"/>
              </w:rPr>
              <w:t>पशुपन्छी बजार प्रबर्द्धन निर्देशनालय</w:t>
            </w:r>
            <w:r w:rsidRPr="008012AA">
              <w:rPr>
                <w:rFonts w:ascii="Mangal" w:hAnsi="Mangal" w:cs="Kalimati"/>
                <w:b/>
                <w:bCs/>
                <w:sz w:val="18"/>
                <w:szCs w:val="18"/>
                <w:lang w:bidi="hi-IN"/>
              </w:rPr>
              <w:t xml:space="preserve">, </w:t>
            </w:r>
            <w:r w:rsidRPr="008012AA">
              <w:rPr>
                <w:rFonts w:ascii="Mangal" w:hAnsi="Mangal" w:cs="Kalimati"/>
                <w:b/>
                <w:bCs/>
                <w:sz w:val="18"/>
                <w:szCs w:val="18"/>
                <w:cs/>
                <w:lang w:bidi="hi-IN"/>
              </w:rPr>
              <w:t>हरिहरभवन</w:t>
            </w:r>
            <w:r w:rsidRPr="008012AA">
              <w:rPr>
                <w:rFonts w:ascii="Mangal" w:hAnsi="Mangal" w:cs="Kalimati"/>
                <w:b/>
                <w:bCs/>
                <w:sz w:val="18"/>
                <w:szCs w:val="18"/>
                <w:lang w:bidi="hi-IN"/>
              </w:rPr>
              <w:t xml:space="preserve">, </w:t>
            </w:r>
            <w:r w:rsidRPr="008012AA">
              <w:rPr>
                <w:rFonts w:ascii="Mangal" w:hAnsi="Mangal" w:cs="Kalimati"/>
                <w:b/>
                <w:bCs/>
                <w:sz w:val="18"/>
                <w:szCs w:val="18"/>
                <w:cs/>
                <w:lang w:bidi="hi-IN"/>
              </w:rPr>
              <w:t>ललितपुरका तत्कालीन कार्यकम निर्देशक डा.बलराम थापा क्षेत्री</w:t>
            </w:r>
            <w:r w:rsidRPr="008012AA">
              <w:rPr>
                <w:rFonts w:ascii="Mangal" w:hAnsi="Mangal" w:cs="Kalimati" w:hint="cs"/>
                <w:b/>
                <w:bCs/>
                <w:sz w:val="18"/>
                <w:szCs w:val="18"/>
                <w:cs/>
              </w:rPr>
              <w:t xml:space="preserve">लाई </w:t>
            </w:r>
            <w:r w:rsidRPr="008012AA">
              <w:rPr>
                <w:rFonts w:ascii="Mangal" w:hAnsi="Mangal" w:cs="Kalimati"/>
                <w:sz w:val="18"/>
                <w:szCs w:val="18"/>
                <w:cs/>
                <w:lang w:bidi="hi-IN"/>
              </w:rPr>
              <w:t>भ्रष्टाचार निवारण ऐन</w:t>
            </w:r>
            <w:r w:rsidRPr="008012AA">
              <w:rPr>
                <w:rFonts w:ascii="Mangal" w:hAnsi="Mangal" w:cs="Kalimati"/>
                <w:sz w:val="18"/>
                <w:szCs w:val="18"/>
                <w:lang w:bidi="hi-IN"/>
              </w:rPr>
              <w:t xml:space="preserve">, </w:t>
            </w:r>
            <w:r w:rsidRPr="008012AA">
              <w:rPr>
                <w:rFonts w:ascii="Mangal" w:hAnsi="Mangal" w:cs="Kalimati"/>
                <w:sz w:val="18"/>
                <w:szCs w:val="18"/>
                <w:cs/>
                <w:lang w:bidi="hi-IN"/>
              </w:rPr>
              <w:t>2059 को दफा 8 को उपदफा (१) को देहाय (ग) र (ङ) बमोजिम</w:t>
            </w:r>
            <w:r w:rsidRPr="008012AA">
              <w:rPr>
                <w:rFonts w:ascii="Mangal" w:hAnsi="Mangal" w:cs="Kalimati" w:hint="cs"/>
                <w:sz w:val="18"/>
                <w:szCs w:val="18"/>
                <w:cs/>
              </w:rPr>
              <w:t>को</w:t>
            </w:r>
            <w:r w:rsidRPr="008012AA">
              <w:rPr>
                <w:rFonts w:ascii="Mangal" w:hAnsi="Mangal" w:cs="Kalimati"/>
                <w:sz w:val="18"/>
                <w:szCs w:val="18"/>
                <w:cs/>
                <w:lang w:bidi="hi-IN"/>
              </w:rPr>
              <w:t xml:space="preserve"> कसूर</w:t>
            </w:r>
            <w:r w:rsidRPr="008012AA">
              <w:rPr>
                <w:rFonts w:ascii="Mangal" w:hAnsi="Mangal" w:cs="Kalimati" w:hint="cs"/>
                <w:sz w:val="18"/>
                <w:szCs w:val="18"/>
                <w:cs/>
              </w:rPr>
              <w:t>मा</w:t>
            </w:r>
            <w:r w:rsidRPr="008012AA">
              <w:rPr>
                <w:rFonts w:ascii="Mangal" w:hAnsi="Mangal" w:cs="Kalimati"/>
                <w:sz w:val="18"/>
                <w:szCs w:val="18"/>
                <w:cs/>
                <w:lang w:bidi="hi-IN"/>
              </w:rPr>
              <w:t xml:space="preserve"> बिगो रु. ४४</w:t>
            </w:r>
            <w:r w:rsidRPr="008012AA">
              <w:rPr>
                <w:rFonts w:ascii="Mangal" w:hAnsi="Mangal" w:cs="Kalimati"/>
                <w:sz w:val="18"/>
                <w:szCs w:val="18"/>
                <w:lang w:bidi="hi-IN"/>
              </w:rPr>
              <w:t>,</w:t>
            </w:r>
            <w:r w:rsidRPr="008012AA">
              <w:rPr>
                <w:rFonts w:ascii="Mangal" w:hAnsi="Mangal" w:cs="Kalimati"/>
                <w:sz w:val="18"/>
                <w:szCs w:val="18"/>
                <w:cs/>
                <w:lang w:bidi="hi-IN"/>
              </w:rPr>
              <w:t>४२</w:t>
            </w:r>
            <w:r w:rsidRPr="008012AA">
              <w:rPr>
                <w:rFonts w:ascii="Mangal" w:hAnsi="Mangal" w:cs="Kalimati"/>
                <w:sz w:val="18"/>
                <w:szCs w:val="18"/>
                <w:lang w:bidi="hi-IN"/>
              </w:rPr>
              <w:t>,</w:t>
            </w:r>
            <w:r w:rsidRPr="008012AA">
              <w:rPr>
                <w:rFonts w:ascii="Mangal" w:hAnsi="Mangal" w:cs="Kalimati"/>
                <w:sz w:val="18"/>
                <w:szCs w:val="18"/>
                <w:cs/>
                <w:lang w:bidi="hi-IN"/>
              </w:rPr>
              <w:t>८६१</w:t>
            </w:r>
            <w:r w:rsidRPr="008012AA">
              <w:rPr>
                <w:rFonts w:ascii="Mangal" w:hAnsi="Mangal" w:cs="Kalimati" w:hint="cs"/>
                <w:sz w:val="18"/>
                <w:szCs w:val="18"/>
                <w:cs/>
              </w:rPr>
              <w:t>।-</w:t>
            </w:r>
            <w:r w:rsidRPr="008012AA">
              <w:rPr>
                <w:rFonts w:ascii="Mangal" w:hAnsi="Mangal" w:cs="Kalimati"/>
                <w:sz w:val="18"/>
                <w:szCs w:val="18"/>
                <w:cs/>
                <w:lang w:bidi="hi-IN"/>
              </w:rPr>
              <w:t xml:space="preserve"> (अक्षरेपी चवालिस लाख बयालीस हजार आठ सय एकसट्ठी रुपैया) कायम गरी सोही ऐनको दफा ८ को उपदफा (१) बमोजिम </w:t>
            </w:r>
            <w:r w:rsidRPr="008012AA">
              <w:rPr>
                <w:rFonts w:ascii="Mangal" w:hAnsi="Mangal" w:cs="Kalimati" w:hint="cs"/>
                <w:sz w:val="18"/>
                <w:szCs w:val="18"/>
                <w:cs/>
              </w:rPr>
              <w:t xml:space="preserve">सजाय </w:t>
            </w:r>
            <w:r w:rsidRPr="008012AA">
              <w:rPr>
                <w:rFonts w:ascii="Mangal" w:hAnsi="Mangal" w:cs="Kalimati"/>
                <w:sz w:val="18"/>
                <w:szCs w:val="18"/>
                <w:cs/>
                <w:lang w:bidi="hi-IN"/>
              </w:rPr>
              <w:t>गरी बिगो असुल उपर हुन मागदाबी</w:t>
            </w:r>
            <w:r w:rsidRPr="008012AA">
              <w:rPr>
                <w:rFonts w:ascii="Mangal" w:hAnsi="Mangal" w:cs="Kalimati" w:hint="cs"/>
                <w:sz w:val="18"/>
                <w:szCs w:val="18"/>
                <w:cs/>
              </w:rPr>
              <w:t xml:space="preserve"> लिएको देखिन्छ</w:t>
            </w:r>
            <w:r w:rsidRPr="008012AA">
              <w:rPr>
                <w:rFonts w:ascii="Mangal" w:hAnsi="Mangal" w:cs="Kalimati"/>
                <w:sz w:val="18"/>
                <w:szCs w:val="18"/>
                <w:cs/>
                <w:lang w:bidi="hi-IN"/>
              </w:rPr>
              <w:t>।</w:t>
            </w:r>
          </w:p>
          <w:p w:rsidR="00EE49ED" w:rsidRPr="008012AA" w:rsidRDefault="00EE49ED" w:rsidP="007924D0">
            <w:pPr>
              <w:jc w:val="both"/>
              <w:rPr>
                <w:rFonts w:cs="Kalimati"/>
                <w:b/>
                <w:bCs/>
                <w:sz w:val="18"/>
                <w:szCs w:val="18"/>
              </w:rPr>
            </w:pPr>
            <w:r w:rsidRPr="008012AA">
              <w:rPr>
                <w:rFonts w:ascii="Mangal" w:hAnsi="Mangal" w:cs="Kalimati"/>
                <w:sz w:val="18"/>
                <w:szCs w:val="18"/>
                <w:cs/>
                <w:lang w:bidi="hi-IN"/>
              </w:rPr>
              <w:t>साथै यी प्रतिवादी समेतले आपसी मिलेमतो तथा योजनामा नभए नगरेको कामको भए गरेको भनी झुट्टा विवरणको नापी किताब</w:t>
            </w:r>
            <w:r w:rsidRPr="008012AA">
              <w:rPr>
                <w:rFonts w:ascii="Mangal" w:hAnsi="Mangal" w:cs="Kalimati"/>
                <w:sz w:val="18"/>
                <w:szCs w:val="18"/>
                <w:lang w:bidi="hi-IN"/>
              </w:rPr>
              <w:t xml:space="preserve">, </w:t>
            </w:r>
            <w:r w:rsidRPr="008012AA">
              <w:rPr>
                <w:rFonts w:ascii="Mangal" w:hAnsi="Mangal" w:cs="Kalimati"/>
                <w:sz w:val="18"/>
                <w:szCs w:val="18"/>
                <w:cs/>
                <w:lang w:bidi="hi-IN"/>
              </w:rPr>
              <w:t>अन्तिम बिल</w:t>
            </w:r>
            <w:r w:rsidRPr="008012AA">
              <w:rPr>
                <w:rFonts w:ascii="Mangal" w:hAnsi="Mangal" w:cs="Kalimati"/>
                <w:sz w:val="18"/>
                <w:szCs w:val="18"/>
                <w:lang w:bidi="hi-IN"/>
              </w:rPr>
              <w:t xml:space="preserve">, </w:t>
            </w:r>
            <w:r w:rsidRPr="008012AA">
              <w:rPr>
                <w:rFonts w:ascii="Mangal" w:hAnsi="Mangal" w:cs="Kalimati"/>
                <w:sz w:val="18"/>
                <w:szCs w:val="18"/>
                <w:cs/>
                <w:lang w:bidi="hi-IN"/>
              </w:rPr>
              <w:t>कार्य सम्पन्न प्रतिवेदन समेत दिए/दिन लगाएको पुष्टि भएको हुँदा निज प्रतिवादी डा.बलराम थापा क्षेत्रीलाई भ्रष्टाचार निवारण ऐन</w:t>
            </w:r>
            <w:r w:rsidRPr="008012AA">
              <w:rPr>
                <w:rFonts w:ascii="Mangal" w:hAnsi="Mangal" w:cs="Kalimati"/>
                <w:sz w:val="18"/>
                <w:szCs w:val="18"/>
                <w:lang w:bidi="hi-IN"/>
              </w:rPr>
              <w:t xml:space="preserve">, </w:t>
            </w:r>
            <w:r w:rsidRPr="008012AA">
              <w:rPr>
                <w:rFonts w:ascii="Mangal" w:hAnsi="Mangal" w:cs="Kalimati"/>
                <w:sz w:val="18"/>
                <w:szCs w:val="18"/>
                <w:cs/>
                <w:lang w:bidi="hi-IN"/>
              </w:rPr>
              <w:t>2059 को दफा 19 को उपदफा (2) बमोजिमको कसूरमा सोही ऐनको दफा 19 को उपदफा (2) बमोजिम सजाय हुन मागदावी</w:t>
            </w:r>
            <w:r w:rsidRPr="008012AA">
              <w:rPr>
                <w:rFonts w:ascii="Mangal" w:hAnsi="Mangal" w:cs="Kalimati" w:hint="cs"/>
                <w:sz w:val="18"/>
                <w:szCs w:val="18"/>
                <w:cs/>
              </w:rPr>
              <w:t xml:space="preserve"> लिईएको देखिन्छ</w:t>
            </w:r>
            <w:r w:rsidRPr="008012AA">
              <w:rPr>
                <w:rFonts w:ascii="Mangal" w:hAnsi="Mangal" w:cs="Kalimati"/>
                <w:sz w:val="18"/>
                <w:szCs w:val="18"/>
                <w:cs/>
                <w:lang w:bidi="hi-IN"/>
              </w:rPr>
              <w:t>।</w:t>
            </w:r>
          </w:p>
          <w:p w:rsidR="00EE49ED" w:rsidRPr="008012AA" w:rsidRDefault="00EE49ED" w:rsidP="007924D0">
            <w:pPr>
              <w:jc w:val="both"/>
              <w:rPr>
                <w:rFonts w:cs="Kalimati"/>
                <w:b/>
                <w:bCs/>
                <w:sz w:val="18"/>
                <w:szCs w:val="18"/>
              </w:rPr>
            </w:pPr>
            <w:r w:rsidRPr="008012AA">
              <w:rPr>
                <w:rFonts w:ascii="Mangal" w:hAnsi="Mangal" w:cs="Kalimati"/>
                <w:sz w:val="18"/>
                <w:szCs w:val="18"/>
                <w:cs/>
                <w:lang w:bidi="hi-IN"/>
              </w:rPr>
              <w:t>(2)</w:t>
            </w:r>
            <w:r w:rsidRPr="008012AA">
              <w:rPr>
                <w:rFonts w:ascii="Mangal" w:hAnsi="Mangal" w:cs="Kalimati"/>
                <w:b/>
                <w:bCs/>
                <w:sz w:val="18"/>
                <w:szCs w:val="18"/>
                <w:cs/>
                <w:lang w:bidi="hi-IN"/>
              </w:rPr>
              <w:t>पशुपन्छी बजार प्रबर्द्धन निर्देशनालय</w:t>
            </w:r>
            <w:r w:rsidRPr="008012AA">
              <w:rPr>
                <w:rFonts w:ascii="Mangal" w:hAnsi="Mangal" w:cs="Kalimati"/>
                <w:b/>
                <w:bCs/>
                <w:sz w:val="18"/>
                <w:szCs w:val="18"/>
                <w:lang w:bidi="hi-IN"/>
              </w:rPr>
              <w:t xml:space="preserve">, </w:t>
            </w:r>
            <w:r w:rsidRPr="008012AA">
              <w:rPr>
                <w:rFonts w:ascii="Mangal" w:hAnsi="Mangal" w:cs="Kalimati"/>
                <w:b/>
                <w:bCs/>
                <w:sz w:val="18"/>
                <w:szCs w:val="18"/>
                <w:cs/>
                <w:lang w:bidi="hi-IN"/>
              </w:rPr>
              <w:lastRenderedPageBreak/>
              <w:t>हरिहरभवन</w:t>
            </w:r>
            <w:r w:rsidRPr="008012AA">
              <w:rPr>
                <w:rFonts w:ascii="Mangal" w:hAnsi="Mangal" w:cs="Kalimati"/>
                <w:b/>
                <w:bCs/>
                <w:sz w:val="18"/>
                <w:szCs w:val="18"/>
                <w:lang w:bidi="hi-IN"/>
              </w:rPr>
              <w:t xml:space="preserve">, </w:t>
            </w:r>
            <w:r w:rsidRPr="008012AA">
              <w:rPr>
                <w:rFonts w:ascii="Mangal" w:hAnsi="Mangal" w:cs="Kalimati"/>
                <w:b/>
                <w:bCs/>
                <w:sz w:val="18"/>
                <w:szCs w:val="18"/>
                <w:cs/>
                <w:lang w:bidi="hi-IN"/>
              </w:rPr>
              <w:t>ललितपुरका तत्कालीन लेखा अधिकृत रामप्रसाद बजगाई</w:t>
            </w:r>
            <w:r w:rsidRPr="008012AA">
              <w:rPr>
                <w:rFonts w:ascii="Mangal" w:hAnsi="Mangal" w:cs="Kalimati" w:hint="cs"/>
                <w:b/>
                <w:bCs/>
                <w:sz w:val="18"/>
                <w:szCs w:val="18"/>
                <w:cs/>
              </w:rPr>
              <w:t>लाई</w:t>
            </w:r>
            <w:r w:rsidRPr="008012AA">
              <w:rPr>
                <w:rFonts w:ascii="Mangal" w:hAnsi="Mangal" w:cs="Kalimati"/>
                <w:sz w:val="18"/>
                <w:szCs w:val="18"/>
                <w:cs/>
                <w:lang w:bidi="hi-IN"/>
              </w:rPr>
              <w:t xml:space="preserve"> भ्रष्टाचार निवारण ऐन</w:t>
            </w:r>
            <w:r w:rsidRPr="008012AA">
              <w:rPr>
                <w:rFonts w:ascii="Mangal" w:hAnsi="Mangal" w:cs="Kalimati"/>
                <w:sz w:val="18"/>
                <w:szCs w:val="18"/>
                <w:lang w:bidi="hi-IN"/>
              </w:rPr>
              <w:t xml:space="preserve">, </w:t>
            </w:r>
            <w:r w:rsidRPr="008012AA">
              <w:rPr>
                <w:rFonts w:ascii="Mangal" w:hAnsi="Mangal" w:cs="Kalimati"/>
                <w:sz w:val="18"/>
                <w:szCs w:val="18"/>
                <w:cs/>
                <w:lang w:bidi="hi-IN"/>
              </w:rPr>
              <w:t>2059 को दफा 8 को उपदफा (१) को देहाय (ग) र (ङ) बमोजिम</w:t>
            </w:r>
            <w:r w:rsidRPr="008012AA">
              <w:rPr>
                <w:rFonts w:ascii="Mangal" w:hAnsi="Mangal" w:cs="Kalimati" w:hint="cs"/>
                <w:sz w:val="18"/>
                <w:szCs w:val="18"/>
                <w:cs/>
              </w:rPr>
              <w:t>को</w:t>
            </w:r>
            <w:r w:rsidRPr="008012AA">
              <w:rPr>
                <w:rFonts w:ascii="Mangal" w:hAnsi="Mangal" w:cs="Kalimati"/>
                <w:sz w:val="18"/>
                <w:szCs w:val="18"/>
                <w:cs/>
                <w:lang w:bidi="hi-IN"/>
              </w:rPr>
              <w:t xml:space="preserve"> कसूर</w:t>
            </w:r>
            <w:r w:rsidRPr="008012AA">
              <w:rPr>
                <w:rFonts w:ascii="Mangal" w:hAnsi="Mangal" w:cs="Kalimati" w:hint="cs"/>
                <w:sz w:val="18"/>
                <w:szCs w:val="18"/>
                <w:cs/>
              </w:rPr>
              <w:t xml:space="preserve">मा </w:t>
            </w:r>
            <w:r w:rsidRPr="008012AA">
              <w:rPr>
                <w:rFonts w:ascii="Mangal" w:hAnsi="Mangal" w:cs="Kalimati"/>
                <w:sz w:val="18"/>
                <w:szCs w:val="18"/>
                <w:cs/>
                <w:lang w:bidi="hi-IN"/>
              </w:rPr>
              <w:t>बिगो रु.४४</w:t>
            </w:r>
            <w:r w:rsidRPr="008012AA">
              <w:rPr>
                <w:rFonts w:ascii="Mangal" w:hAnsi="Mangal" w:cs="Kalimati"/>
                <w:sz w:val="18"/>
                <w:szCs w:val="18"/>
                <w:lang w:bidi="hi-IN"/>
              </w:rPr>
              <w:t>,</w:t>
            </w:r>
            <w:r w:rsidRPr="008012AA">
              <w:rPr>
                <w:rFonts w:ascii="Mangal" w:hAnsi="Mangal" w:cs="Kalimati"/>
                <w:sz w:val="18"/>
                <w:szCs w:val="18"/>
                <w:cs/>
                <w:lang w:bidi="hi-IN"/>
              </w:rPr>
              <w:t>४२</w:t>
            </w:r>
            <w:r w:rsidRPr="008012AA">
              <w:rPr>
                <w:rFonts w:ascii="Mangal" w:hAnsi="Mangal" w:cs="Kalimati"/>
                <w:sz w:val="18"/>
                <w:szCs w:val="18"/>
                <w:lang w:bidi="hi-IN"/>
              </w:rPr>
              <w:t>,</w:t>
            </w:r>
            <w:r w:rsidRPr="008012AA">
              <w:rPr>
                <w:rFonts w:ascii="Mangal" w:hAnsi="Mangal" w:cs="Kalimati"/>
                <w:sz w:val="18"/>
                <w:szCs w:val="18"/>
                <w:cs/>
                <w:lang w:bidi="hi-IN"/>
              </w:rPr>
              <w:t xml:space="preserve">८६१।- (अक्षरेपी चवालिस लाख बयालीस हजार आठ सय एकसट्ठी रुपैया) कायम गरी सोही ऐनको दफा ८ को उपदफा (१) बमोजिम </w:t>
            </w:r>
            <w:r w:rsidRPr="008012AA">
              <w:rPr>
                <w:rFonts w:ascii="Mangal" w:hAnsi="Mangal" w:cs="Kalimati" w:hint="cs"/>
                <w:sz w:val="18"/>
                <w:szCs w:val="18"/>
                <w:cs/>
              </w:rPr>
              <w:t xml:space="preserve">सजाय </w:t>
            </w:r>
            <w:r w:rsidRPr="008012AA">
              <w:rPr>
                <w:rFonts w:ascii="Mangal" w:hAnsi="Mangal" w:cs="Kalimati"/>
                <w:sz w:val="18"/>
                <w:szCs w:val="18"/>
                <w:cs/>
                <w:lang w:bidi="hi-IN"/>
              </w:rPr>
              <w:t>गरी बिगो असुल उपर हुन मागदाबी</w:t>
            </w:r>
            <w:r w:rsidRPr="008012AA">
              <w:rPr>
                <w:rFonts w:ascii="Mangal" w:hAnsi="Mangal" w:cs="Kalimati" w:hint="cs"/>
                <w:sz w:val="18"/>
                <w:szCs w:val="18"/>
                <w:cs/>
              </w:rPr>
              <w:t xml:space="preserve"> लिइएको देखिन्छ</w:t>
            </w:r>
            <w:r w:rsidRPr="008012AA">
              <w:rPr>
                <w:rFonts w:ascii="Mangal" w:hAnsi="Mangal" w:cs="Kalimati"/>
                <w:sz w:val="18"/>
                <w:szCs w:val="18"/>
                <w:cs/>
                <w:lang w:bidi="hi-IN"/>
              </w:rPr>
              <w:t xml:space="preserve">। </w:t>
            </w:r>
          </w:p>
          <w:p w:rsidR="00EE49ED" w:rsidRPr="008012AA" w:rsidRDefault="00EE49ED" w:rsidP="007924D0">
            <w:pPr>
              <w:jc w:val="both"/>
              <w:rPr>
                <w:rFonts w:cs="Kalimati"/>
                <w:b/>
                <w:bCs/>
                <w:sz w:val="18"/>
                <w:szCs w:val="18"/>
              </w:rPr>
            </w:pPr>
            <w:r w:rsidRPr="008012AA">
              <w:rPr>
                <w:rFonts w:ascii="Mangal" w:hAnsi="Mangal" w:cs="Kalimati"/>
                <w:sz w:val="18"/>
                <w:szCs w:val="18"/>
                <w:cs/>
                <w:lang w:bidi="hi-IN"/>
              </w:rPr>
              <w:t>साथै यी प्रतिवादी समेतले आपसी मिलेमतो तथा योजनामा नभए नगरेको कामको भए गरेको भनी झुट्टा विवरणको नापी किताब</w:t>
            </w:r>
            <w:r w:rsidRPr="008012AA">
              <w:rPr>
                <w:rFonts w:ascii="Mangal" w:hAnsi="Mangal" w:cs="Kalimati"/>
                <w:sz w:val="18"/>
                <w:szCs w:val="18"/>
                <w:lang w:bidi="hi-IN"/>
              </w:rPr>
              <w:t xml:space="preserve">, </w:t>
            </w:r>
            <w:r w:rsidRPr="008012AA">
              <w:rPr>
                <w:rFonts w:ascii="Mangal" w:hAnsi="Mangal" w:cs="Kalimati"/>
                <w:sz w:val="18"/>
                <w:szCs w:val="18"/>
                <w:cs/>
                <w:lang w:bidi="hi-IN"/>
              </w:rPr>
              <w:t>अन्तिम बिल</w:t>
            </w:r>
            <w:r w:rsidRPr="008012AA">
              <w:rPr>
                <w:rFonts w:ascii="Mangal" w:hAnsi="Mangal" w:cs="Kalimati"/>
                <w:sz w:val="18"/>
                <w:szCs w:val="18"/>
                <w:lang w:bidi="hi-IN"/>
              </w:rPr>
              <w:t xml:space="preserve">, </w:t>
            </w:r>
            <w:r w:rsidRPr="008012AA">
              <w:rPr>
                <w:rFonts w:ascii="Mangal" w:hAnsi="Mangal" w:cs="Kalimati"/>
                <w:sz w:val="18"/>
                <w:szCs w:val="18"/>
                <w:cs/>
                <w:lang w:bidi="hi-IN"/>
              </w:rPr>
              <w:t>कार्य सम्पन्न प्रतिवेदन समेत दिए/दिन लगाएको पुष्टि भएको हुँदा निज प्रतिवादी रामप्रसाद बजगाईलाई भ्रष्टाचार निवारण ऐन</w:t>
            </w:r>
            <w:r w:rsidRPr="008012AA">
              <w:rPr>
                <w:rFonts w:ascii="Mangal" w:hAnsi="Mangal" w:cs="Kalimati"/>
                <w:sz w:val="18"/>
                <w:szCs w:val="18"/>
                <w:lang w:bidi="hi-IN"/>
              </w:rPr>
              <w:t xml:space="preserve">, </w:t>
            </w:r>
            <w:r w:rsidRPr="008012AA">
              <w:rPr>
                <w:rFonts w:ascii="Mangal" w:hAnsi="Mangal" w:cs="Kalimati"/>
                <w:sz w:val="18"/>
                <w:szCs w:val="18"/>
                <w:cs/>
                <w:lang w:bidi="hi-IN"/>
              </w:rPr>
              <w:t>2059 को दफा 19 को उपदफा (2) बमोजिमको कसूरमा सोही ऐनको दफा 19 को उपदफा (2) बमोजिम सजाय हुन मागदावी</w:t>
            </w:r>
            <w:r w:rsidRPr="008012AA">
              <w:rPr>
                <w:rFonts w:ascii="Mangal" w:hAnsi="Mangal" w:cs="Kalimati" w:hint="cs"/>
                <w:sz w:val="18"/>
                <w:szCs w:val="18"/>
                <w:cs/>
              </w:rPr>
              <w:t xml:space="preserve"> लिईएको देखिन्छ</w:t>
            </w:r>
            <w:r w:rsidRPr="008012AA">
              <w:rPr>
                <w:rFonts w:ascii="Mangal" w:hAnsi="Mangal" w:cs="Kalimati"/>
                <w:sz w:val="18"/>
                <w:szCs w:val="18"/>
                <w:cs/>
                <w:lang w:bidi="hi-IN"/>
              </w:rPr>
              <w:t>।</w:t>
            </w:r>
          </w:p>
          <w:p w:rsidR="00EE49ED" w:rsidRPr="008012AA" w:rsidRDefault="00EE49ED" w:rsidP="007924D0">
            <w:pPr>
              <w:jc w:val="both"/>
              <w:rPr>
                <w:rFonts w:cs="Kalimati"/>
                <w:b/>
                <w:bCs/>
                <w:sz w:val="18"/>
                <w:szCs w:val="18"/>
              </w:rPr>
            </w:pPr>
            <w:r w:rsidRPr="008012AA">
              <w:rPr>
                <w:rFonts w:ascii="Mangal" w:hAnsi="Mangal" w:cs="Kalimati"/>
                <w:sz w:val="18"/>
                <w:szCs w:val="18"/>
                <w:cs/>
                <w:lang w:bidi="hi-IN"/>
              </w:rPr>
              <w:t>(3)</w:t>
            </w:r>
            <w:r w:rsidRPr="008012AA">
              <w:rPr>
                <w:rFonts w:ascii="Mangal" w:hAnsi="Mangal" w:cs="Kalimati"/>
                <w:b/>
                <w:bCs/>
                <w:sz w:val="18"/>
                <w:szCs w:val="18"/>
                <w:cs/>
                <w:lang w:bidi="hi-IN"/>
              </w:rPr>
              <w:t>पशुपन्छी बजार प्रबर्द्धन निर्देशनालय</w:t>
            </w:r>
            <w:r w:rsidRPr="008012AA">
              <w:rPr>
                <w:rFonts w:ascii="Mangal" w:hAnsi="Mangal" w:cs="Kalimati"/>
                <w:b/>
                <w:bCs/>
                <w:sz w:val="18"/>
                <w:szCs w:val="18"/>
                <w:lang w:bidi="hi-IN"/>
              </w:rPr>
              <w:t xml:space="preserve">, </w:t>
            </w:r>
            <w:r w:rsidRPr="008012AA">
              <w:rPr>
                <w:rFonts w:ascii="Mangal" w:hAnsi="Mangal" w:cs="Kalimati"/>
                <w:b/>
                <w:bCs/>
                <w:sz w:val="18"/>
                <w:szCs w:val="18"/>
                <w:cs/>
                <w:lang w:bidi="hi-IN"/>
              </w:rPr>
              <w:t>हरिहरभवन</w:t>
            </w:r>
            <w:r w:rsidRPr="008012AA">
              <w:rPr>
                <w:rFonts w:ascii="Mangal" w:hAnsi="Mangal" w:cs="Kalimati"/>
                <w:b/>
                <w:bCs/>
                <w:sz w:val="18"/>
                <w:szCs w:val="18"/>
                <w:lang w:bidi="hi-IN"/>
              </w:rPr>
              <w:t xml:space="preserve">, </w:t>
            </w:r>
            <w:r w:rsidRPr="008012AA">
              <w:rPr>
                <w:rFonts w:ascii="Mangal" w:hAnsi="Mangal" w:cs="Kalimati"/>
                <w:b/>
                <w:bCs/>
                <w:sz w:val="18"/>
                <w:szCs w:val="18"/>
                <w:cs/>
                <w:lang w:bidi="hi-IN"/>
              </w:rPr>
              <w:t>ललितपुरका पशु विकास अधिकृत डा.पूजा शर्मा</w:t>
            </w:r>
            <w:r w:rsidRPr="008012AA">
              <w:rPr>
                <w:rFonts w:ascii="Mangal" w:hAnsi="Mangal" w:cs="Kalimati" w:hint="cs"/>
                <w:b/>
                <w:bCs/>
                <w:sz w:val="18"/>
                <w:szCs w:val="18"/>
                <w:cs/>
              </w:rPr>
              <w:t xml:space="preserve">लाई </w:t>
            </w:r>
            <w:r w:rsidRPr="008012AA">
              <w:rPr>
                <w:rFonts w:ascii="Mangal" w:hAnsi="Mangal" w:cs="Kalimati"/>
                <w:sz w:val="18"/>
                <w:szCs w:val="18"/>
                <w:cs/>
                <w:lang w:bidi="hi-IN"/>
              </w:rPr>
              <w:t>भ्रष्टाचार निवारण ऐन</w:t>
            </w:r>
            <w:r w:rsidRPr="008012AA">
              <w:rPr>
                <w:rFonts w:ascii="Mangal" w:hAnsi="Mangal" w:cs="Kalimati"/>
                <w:sz w:val="18"/>
                <w:szCs w:val="18"/>
                <w:lang w:bidi="hi-IN"/>
              </w:rPr>
              <w:t xml:space="preserve">, </w:t>
            </w:r>
            <w:r w:rsidRPr="008012AA">
              <w:rPr>
                <w:rFonts w:ascii="Mangal" w:hAnsi="Mangal" w:cs="Kalimati"/>
                <w:sz w:val="18"/>
                <w:szCs w:val="18"/>
                <w:cs/>
                <w:lang w:bidi="hi-IN"/>
              </w:rPr>
              <w:t>2059 को दफा 8 को उपदफा (१) को देहाय (ग) र (ङ) बमोजिम</w:t>
            </w:r>
            <w:r w:rsidRPr="008012AA">
              <w:rPr>
                <w:rFonts w:ascii="Mangal" w:hAnsi="Mangal" w:cs="Kalimati" w:hint="cs"/>
                <w:sz w:val="18"/>
                <w:szCs w:val="18"/>
                <w:cs/>
              </w:rPr>
              <w:t>को कसूरमा</w:t>
            </w:r>
            <w:r w:rsidRPr="008012AA">
              <w:rPr>
                <w:rFonts w:ascii="Mangal" w:hAnsi="Mangal" w:cs="Kalimati"/>
                <w:sz w:val="18"/>
                <w:szCs w:val="18"/>
                <w:cs/>
                <w:lang w:bidi="hi-IN"/>
              </w:rPr>
              <w:t xml:space="preserve"> बिगो रु. </w:t>
            </w:r>
            <w:r w:rsidRPr="008012AA">
              <w:rPr>
                <w:rFonts w:ascii="Mangal" w:hAnsi="Mangal" w:cs="Kalimati"/>
                <w:sz w:val="18"/>
                <w:szCs w:val="18"/>
                <w:cs/>
                <w:lang w:bidi="hi-IN"/>
              </w:rPr>
              <w:lastRenderedPageBreak/>
              <w:t>४४</w:t>
            </w:r>
            <w:r w:rsidRPr="008012AA">
              <w:rPr>
                <w:rFonts w:ascii="Mangal" w:hAnsi="Mangal" w:cs="Kalimati"/>
                <w:sz w:val="18"/>
                <w:szCs w:val="18"/>
                <w:lang w:bidi="hi-IN"/>
              </w:rPr>
              <w:t>,</w:t>
            </w:r>
            <w:r w:rsidRPr="008012AA">
              <w:rPr>
                <w:rFonts w:ascii="Mangal" w:hAnsi="Mangal" w:cs="Kalimati"/>
                <w:sz w:val="18"/>
                <w:szCs w:val="18"/>
                <w:cs/>
                <w:lang w:bidi="hi-IN"/>
              </w:rPr>
              <w:t>४२</w:t>
            </w:r>
            <w:r w:rsidRPr="008012AA">
              <w:rPr>
                <w:rFonts w:ascii="Mangal" w:hAnsi="Mangal" w:cs="Kalimati"/>
                <w:sz w:val="18"/>
                <w:szCs w:val="18"/>
                <w:lang w:bidi="hi-IN"/>
              </w:rPr>
              <w:t>,</w:t>
            </w:r>
            <w:r w:rsidRPr="008012AA">
              <w:rPr>
                <w:rFonts w:ascii="Mangal" w:hAnsi="Mangal" w:cs="Kalimati"/>
                <w:sz w:val="18"/>
                <w:szCs w:val="18"/>
                <w:cs/>
                <w:lang w:bidi="hi-IN"/>
              </w:rPr>
              <w:t xml:space="preserve">८६१।- (अक्षरेपी चवालिस लाख बयालीस हजार आठ सय एकसट्ठी रुपैया) कायम गरी सोही ऐनको दफा ८ को उपदफा (१) बमोजिम </w:t>
            </w:r>
            <w:r w:rsidRPr="008012AA">
              <w:rPr>
                <w:rFonts w:ascii="Mangal" w:hAnsi="Mangal" w:cs="Kalimati" w:hint="cs"/>
                <w:sz w:val="18"/>
                <w:szCs w:val="18"/>
                <w:cs/>
              </w:rPr>
              <w:t xml:space="preserve">सजाय </w:t>
            </w:r>
            <w:r w:rsidRPr="008012AA">
              <w:rPr>
                <w:rFonts w:ascii="Mangal" w:hAnsi="Mangal" w:cs="Kalimati"/>
                <w:sz w:val="18"/>
                <w:szCs w:val="18"/>
                <w:cs/>
                <w:lang w:bidi="hi-IN"/>
              </w:rPr>
              <w:t>गरी बिगो असुल उपर हुन मागदाबी</w:t>
            </w:r>
            <w:r w:rsidRPr="008012AA">
              <w:rPr>
                <w:rFonts w:ascii="Mangal" w:hAnsi="Mangal" w:cs="Kalimati" w:hint="cs"/>
                <w:sz w:val="18"/>
                <w:szCs w:val="18"/>
                <w:cs/>
              </w:rPr>
              <w:t xml:space="preserve"> लिईएको देखिन्छ</w:t>
            </w:r>
            <w:r w:rsidRPr="008012AA">
              <w:rPr>
                <w:rFonts w:ascii="Mangal" w:hAnsi="Mangal" w:cs="Kalimati"/>
                <w:sz w:val="18"/>
                <w:szCs w:val="18"/>
                <w:cs/>
                <w:lang w:bidi="hi-IN"/>
              </w:rPr>
              <w:t>।</w:t>
            </w:r>
          </w:p>
          <w:p w:rsidR="00EE49ED" w:rsidRPr="008012AA" w:rsidRDefault="00EE49ED" w:rsidP="007924D0">
            <w:pPr>
              <w:jc w:val="both"/>
              <w:rPr>
                <w:rFonts w:cs="Kalimati"/>
                <w:b/>
                <w:bCs/>
                <w:sz w:val="18"/>
                <w:szCs w:val="18"/>
              </w:rPr>
            </w:pPr>
            <w:r w:rsidRPr="008012AA">
              <w:rPr>
                <w:rFonts w:ascii="Mangal" w:hAnsi="Mangal" w:cs="Kalimati"/>
                <w:sz w:val="18"/>
                <w:szCs w:val="18"/>
                <w:cs/>
                <w:lang w:bidi="hi-IN"/>
              </w:rPr>
              <w:t>साथै यी प्रतिवादी समेतले आपसी मिलेमतो तथा योजनामा नभए नगरेको कामको भए गरेको भनी झुट्टा विवरणको नापी किताब</w:t>
            </w:r>
            <w:r w:rsidRPr="008012AA">
              <w:rPr>
                <w:rFonts w:ascii="Mangal" w:hAnsi="Mangal" w:cs="Kalimati"/>
                <w:sz w:val="18"/>
                <w:szCs w:val="18"/>
                <w:lang w:bidi="hi-IN"/>
              </w:rPr>
              <w:t xml:space="preserve">, </w:t>
            </w:r>
            <w:r w:rsidRPr="008012AA">
              <w:rPr>
                <w:rFonts w:ascii="Mangal" w:hAnsi="Mangal" w:cs="Kalimati"/>
                <w:sz w:val="18"/>
                <w:szCs w:val="18"/>
                <w:cs/>
                <w:lang w:bidi="hi-IN"/>
              </w:rPr>
              <w:t>अन्तिम बिल</w:t>
            </w:r>
            <w:r w:rsidRPr="008012AA">
              <w:rPr>
                <w:rFonts w:ascii="Mangal" w:hAnsi="Mangal" w:cs="Kalimati"/>
                <w:sz w:val="18"/>
                <w:szCs w:val="18"/>
                <w:lang w:bidi="hi-IN"/>
              </w:rPr>
              <w:t xml:space="preserve">, </w:t>
            </w:r>
            <w:r w:rsidRPr="008012AA">
              <w:rPr>
                <w:rFonts w:ascii="Mangal" w:hAnsi="Mangal" w:cs="Kalimati"/>
                <w:sz w:val="18"/>
                <w:szCs w:val="18"/>
                <w:cs/>
                <w:lang w:bidi="hi-IN"/>
              </w:rPr>
              <w:t>कार्य सम्पन्न प्रतिवेदन समेत दिए/दिन लगाएको पुष्टि भएको हुँदा निज प्रतिवादी डा.पूजा शर्मालाई भ्रष्टाचार निवारण ऐन</w:t>
            </w:r>
            <w:r w:rsidRPr="008012AA">
              <w:rPr>
                <w:rFonts w:ascii="Mangal" w:hAnsi="Mangal" w:cs="Kalimati"/>
                <w:sz w:val="18"/>
                <w:szCs w:val="18"/>
                <w:lang w:bidi="hi-IN"/>
              </w:rPr>
              <w:t xml:space="preserve">, </w:t>
            </w:r>
            <w:r w:rsidRPr="008012AA">
              <w:rPr>
                <w:rFonts w:ascii="Mangal" w:hAnsi="Mangal" w:cs="Kalimati"/>
                <w:sz w:val="18"/>
                <w:szCs w:val="18"/>
                <w:cs/>
                <w:lang w:bidi="hi-IN"/>
              </w:rPr>
              <w:t>2059 को दफा 19 को उपदफा (2) बमोजिमको कसूरमा सोही ऐनको दफा 19 को उपदफा (2) बमोजिम सजाय हुन मागदावी</w:t>
            </w:r>
            <w:r w:rsidRPr="008012AA">
              <w:rPr>
                <w:rFonts w:ascii="Mangal" w:hAnsi="Mangal" w:cs="Kalimati" w:hint="cs"/>
                <w:sz w:val="18"/>
                <w:szCs w:val="18"/>
                <w:cs/>
              </w:rPr>
              <w:t xml:space="preserve"> लिइएको देखिन्छ</w:t>
            </w:r>
            <w:r w:rsidRPr="008012AA">
              <w:rPr>
                <w:rFonts w:ascii="Mangal" w:hAnsi="Mangal" w:cs="Kalimati"/>
                <w:sz w:val="18"/>
                <w:szCs w:val="18"/>
                <w:cs/>
                <w:lang w:bidi="hi-IN"/>
              </w:rPr>
              <w:t>।</w:t>
            </w:r>
          </w:p>
          <w:p w:rsidR="00EE49ED" w:rsidRPr="008012AA" w:rsidRDefault="00EE49ED" w:rsidP="007924D0">
            <w:pPr>
              <w:jc w:val="both"/>
              <w:rPr>
                <w:rFonts w:ascii="Mangal" w:hAnsi="Mangal" w:cs="Kalimati"/>
                <w:sz w:val="18"/>
                <w:szCs w:val="18"/>
              </w:rPr>
            </w:pPr>
            <w:r w:rsidRPr="008012AA">
              <w:rPr>
                <w:rFonts w:ascii="Mangal" w:hAnsi="Mangal" w:cs="Kalimati"/>
                <w:sz w:val="18"/>
                <w:szCs w:val="18"/>
                <w:cs/>
                <w:lang w:bidi="hi-IN"/>
              </w:rPr>
              <w:t>(4)</w:t>
            </w:r>
            <w:r w:rsidRPr="008012AA">
              <w:rPr>
                <w:rFonts w:ascii="Mangal" w:hAnsi="Mangal" w:cs="Kalimati"/>
                <w:b/>
                <w:bCs/>
                <w:sz w:val="18"/>
                <w:szCs w:val="18"/>
                <w:cs/>
                <w:lang w:bidi="hi-IN"/>
              </w:rPr>
              <w:t>जिल्ला पशु सेवा कार्यालय</w:t>
            </w:r>
            <w:r w:rsidRPr="008012AA">
              <w:rPr>
                <w:rFonts w:ascii="Mangal" w:hAnsi="Mangal" w:cs="Kalimati"/>
                <w:b/>
                <w:bCs/>
                <w:sz w:val="18"/>
                <w:szCs w:val="18"/>
                <w:lang w:bidi="hi-IN"/>
              </w:rPr>
              <w:t xml:space="preserve">, </w:t>
            </w:r>
            <w:r w:rsidRPr="008012AA">
              <w:rPr>
                <w:rFonts w:ascii="Mangal" w:hAnsi="Mangal" w:cs="Kalimati"/>
                <w:b/>
                <w:bCs/>
                <w:sz w:val="18"/>
                <w:szCs w:val="18"/>
                <w:cs/>
                <w:lang w:bidi="hi-IN"/>
              </w:rPr>
              <w:t>अछामका पशु विकास अधिकृत विश्वेश्वर प्रसाद खनाल</w:t>
            </w:r>
            <w:r w:rsidRPr="008012AA">
              <w:rPr>
                <w:rFonts w:ascii="Mangal" w:hAnsi="Mangal" w:cs="Kalimati" w:hint="cs"/>
                <w:b/>
                <w:bCs/>
                <w:sz w:val="18"/>
                <w:szCs w:val="18"/>
                <w:cs/>
              </w:rPr>
              <w:t xml:space="preserve">लाई </w:t>
            </w:r>
          </w:p>
          <w:p w:rsidR="00EE49ED" w:rsidRPr="008012AA" w:rsidRDefault="00EE49ED" w:rsidP="007924D0">
            <w:pPr>
              <w:jc w:val="both"/>
              <w:rPr>
                <w:rFonts w:ascii="Mangal" w:hAnsi="Mangal" w:cs="Kalimati"/>
                <w:sz w:val="18"/>
                <w:szCs w:val="18"/>
              </w:rPr>
            </w:pPr>
            <w:r w:rsidRPr="008012AA">
              <w:rPr>
                <w:rFonts w:ascii="Mangal" w:hAnsi="Mangal" w:cs="Kalimati"/>
                <w:sz w:val="18"/>
                <w:szCs w:val="18"/>
                <w:cs/>
                <w:lang w:bidi="hi-IN"/>
              </w:rPr>
              <w:t>भ्रष्टाचार निवारण ऐन</w:t>
            </w:r>
            <w:r w:rsidRPr="008012AA">
              <w:rPr>
                <w:rFonts w:ascii="Mangal" w:hAnsi="Mangal" w:cs="Kalimati"/>
                <w:sz w:val="18"/>
                <w:szCs w:val="18"/>
                <w:lang w:bidi="hi-IN"/>
              </w:rPr>
              <w:t xml:space="preserve">, </w:t>
            </w:r>
            <w:r w:rsidRPr="008012AA">
              <w:rPr>
                <w:rFonts w:ascii="Mangal" w:hAnsi="Mangal" w:cs="Kalimati"/>
                <w:sz w:val="18"/>
                <w:szCs w:val="18"/>
                <w:cs/>
                <w:lang w:bidi="hi-IN"/>
              </w:rPr>
              <w:t>2059 को दफा 8 को उपदफा (१) को देहाय (ग) र (ङ) बमोजिम</w:t>
            </w:r>
            <w:r w:rsidRPr="008012AA">
              <w:rPr>
                <w:rFonts w:ascii="Mangal" w:hAnsi="Mangal" w:cs="Kalimati" w:hint="cs"/>
                <w:sz w:val="18"/>
                <w:szCs w:val="18"/>
                <w:cs/>
              </w:rPr>
              <w:t xml:space="preserve">को कसूरमा </w:t>
            </w:r>
            <w:r w:rsidRPr="008012AA">
              <w:rPr>
                <w:rFonts w:ascii="Mangal" w:hAnsi="Mangal" w:cs="Kalimati"/>
                <w:sz w:val="18"/>
                <w:szCs w:val="18"/>
                <w:cs/>
                <w:lang w:bidi="hi-IN"/>
              </w:rPr>
              <w:t>बिगो रु.४४</w:t>
            </w:r>
            <w:r w:rsidRPr="008012AA">
              <w:rPr>
                <w:rFonts w:ascii="Mangal" w:hAnsi="Mangal" w:cs="Kalimati"/>
                <w:sz w:val="18"/>
                <w:szCs w:val="18"/>
                <w:lang w:bidi="hi-IN"/>
              </w:rPr>
              <w:t>,</w:t>
            </w:r>
            <w:r w:rsidRPr="008012AA">
              <w:rPr>
                <w:rFonts w:ascii="Mangal" w:hAnsi="Mangal" w:cs="Kalimati"/>
                <w:sz w:val="18"/>
                <w:szCs w:val="18"/>
                <w:cs/>
                <w:lang w:bidi="hi-IN"/>
              </w:rPr>
              <w:t>४२</w:t>
            </w:r>
            <w:r w:rsidRPr="008012AA">
              <w:rPr>
                <w:rFonts w:ascii="Mangal" w:hAnsi="Mangal" w:cs="Kalimati"/>
                <w:sz w:val="18"/>
                <w:szCs w:val="18"/>
                <w:lang w:bidi="hi-IN"/>
              </w:rPr>
              <w:t>,</w:t>
            </w:r>
            <w:r w:rsidRPr="008012AA">
              <w:rPr>
                <w:rFonts w:ascii="Mangal" w:hAnsi="Mangal" w:cs="Kalimati"/>
                <w:sz w:val="18"/>
                <w:szCs w:val="18"/>
                <w:cs/>
                <w:lang w:bidi="hi-IN"/>
              </w:rPr>
              <w:t xml:space="preserve">८६१.०० (अक्षरेपी चवालिस लाख बयालीस हजार आठ सय एकसट्ठी रुपैया) कायम गरी सोही ऐनको दफा ८ को उपदफा (१) बमोजिम </w:t>
            </w:r>
            <w:r w:rsidRPr="008012AA">
              <w:rPr>
                <w:rFonts w:ascii="Mangal" w:hAnsi="Mangal" w:cs="Kalimati" w:hint="cs"/>
                <w:sz w:val="18"/>
                <w:szCs w:val="18"/>
                <w:cs/>
              </w:rPr>
              <w:t xml:space="preserve">सजाय </w:t>
            </w:r>
            <w:r w:rsidRPr="008012AA">
              <w:rPr>
                <w:rFonts w:ascii="Mangal" w:hAnsi="Mangal" w:cs="Kalimati"/>
                <w:sz w:val="18"/>
                <w:szCs w:val="18"/>
                <w:cs/>
                <w:lang w:bidi="hi-IN"/>
              </w:rPr>
              <w:t xml:space="preserve">गरी बिगो असुल उपर </w:t>
            </w:r>
            <w:r w:rsidRPr="008012AA">
              <w:rPr>
                <w:rFonts w:ascii="Mangal" w:hAnsi="Mangal" w:cs="Kalimati"/>
                <w:sz w:val="18"/>
                <w:szCs w:val="18"/>
                <w:cs/>
                <w:lang w:bidi="hi-IN"/>
              </w:rPr>
              <w:lastRenderedPageBreak/>
              <w:t>हुन मागदाबी</w:t>
            </w:r>
            <w:r w:rsidRPr="008012AA">
              <w:rPr>
                <w:rFonts w:ascii="Mangal" w:hAnsi="Mangal" w:cs="Kalimati" w:hint="cs"/>
                <w:sz w:val="18"/>
                <w:szCs w:val="18"/>
                <w:cs/>
              </w:rPr>
              <w:t xml:space="preserve"> लिईएको देखिन्छ</w:t>
            </w:r>
            <w:r w:rsidRPr="008012AA">
              <w:rPr>
                <w:rFonts w:ascii="Mangal" w:hAnsi="Mangal" w:cs="Kalimati"/>
                <w:sz w:val="18"/>
                <w:szCs w:val="18"/>
                <w:cs/>
                <w:lang w:bidi="hi-IN"/>
              </w:rPr>
              <w:t>।</w:t>
            </w:r>
          </w:p>
          <w:p w:rsidR="00EE49ED" w:rsidRPr="008012AA" w:rsidRDefault="00EE49ED" w:rsidP="007924D0">
            <w:pPr>
              <w:jc w:val="both"/>
              <w:rPr>
                <w:rFonts w:cs="Kalimati"/>
                <w:b/>
                <w:bCs/>
                <w:sz w:val="18"/>
                <w:szCs w:val="18"/>
              </w:rPr>
            </w:pPr>
            <w:r w:rsidRPr="008012AA">
              <w:rPr>
                <w:rFonts w:ascii="Mangal" w:hAnsi="Mangal" w:cs="Kalimati"/>
                <w:sz w:val="18"/>
                <w:szCs w:val="18"/>
                <w:cs/>
                <w:lang w:bidi="hi-IN"/>
              </w:rPr>
              <w:t>साथै यी प्रतिवादी समेतले आपसी मिलेमतो तथा योजनामा नभए नगरेको कामको भए गरेको भनी झुट्टा विवरणको नापी किताब</w:t>
            </w:r>
            <w:r w:rsidRPr="008012AA">
              <w:rPr>
                <w:rFonts w:ascii="Mangal" w:hAnsi="Mangal" w:cs="Kalimati"/>
                <w:sz w:val="18"/>
                <w:szCs w:val="18"/>
                <w:lang w:bidi="hi-IN"/>
              </w:rPr>
              <w:t xml:space="preserve">, </w:t>
            </w:r>
            <w:r w:rsidRPr="008012AA">
              <w:rPr>
                <w:rFonts w:ascii="Mangal" w:hAnsi="Mangal" w:cs="Kalimati"/>
                <w:sz w:val="18"/>
                <w:szCs w:val="18"/>
                <w:cs/>
                <w:lang w:bidi="hi-IN"/>
              </w:rPr>
              <w:t>अन्तिम बिल</w:t>
            </w:r>
            <w:r w:rsidRPr="008012AA">
              <w:rPr>
                <w:rFonts w:ascii="Mangal" w:hAnsi="Mangal" w:cs="Kalimati"/>
                <w:sz w:val="18"/>
                <w:szCs w:val="18"/>
                <w:lang w:bidi="hi-IN"/>
              </w:rPr>
              <w:t xml:space="preserve">, </w:t>
            </w:r>
            <w:r w:rsidRPr="008012AA">
              <w:rPr>
                <w:rFonts w:ascii="Mangal" w:hAnsi="Mangal" w:cs="Kalimati"/>
                <w:sz w:val="18"/>
                <w:szCs w:val="18"/>
                <w:cs/>
                <w:lang w:bidi="hi-IN"/>
              </w:rPr>
              <w:t>कार्य सम्पन्न प्रतिवेदन समेत दिए/दिन लगाएको पुष्टि भएको हुँदा निज प्रतिवादी विश्वेश्वर प्रसाद खनाललाई भ्रष्टाचार निवारण ऐन</w:t>
            </w:r>
            <w:r w:rsidRPr="008012AA">
              <w:rPr>
                <w:rFonts w:ascii="Mangal" w:hAnsi="Mangal" w:cs="Kalimati"/>
                <w:sz w:val="18"/>
                <w:szCs w:val="18"/>
                <w:lang w:bidi="hi-IN"/>
              </w:rPr>
              <w:t xml:space="preserve">, </w:t>
            </w:r>
            <w:r w:rsidRPr="008012AA">
              <w:rPr>
                <w:rFonts w:ascii="Mangal" w:hAnsi="Mangal" w:cs="Kalimati"/>
                <w:sz w:val="18"/>
                <w:szCs w:val="18"/>
                <w:cs/>
                <w:lang w:bidi="hi-IN"/>
              </w:rPr>
              <w:t>2059 को दफा 19 को उपदफा (2) बमोजिमको कसूरमा सोही ऐनको दफा 19 को उपदफा (2) बमोजिम सजाय हुन मागदावी</w:t>
            </w:r>
            <w:r w:rsidRPr="008012AA">
              <w:rPr>
                <w:rFonts w:ascii="Mangal" w:hAnsi="Mangal" w:cs="Kalimati" w:hint="cs"/>
                <w:sz w:val="18"/>
                <w:szCs w:val="18"/>
                <w:cs/>
              </w:rPr>
              <w:t xml:space="preserve"> लिईएको देखिन्छ</w:t>
            </w:r>
            <w:r w:rsidRPr="008012AA">
              <w:rPr>
                <w:rFonts w:ascii="Mangal" w:hAnsi="Mangal" w:cs="Kalimati"/>
                <w:sz w:val="18"/>
                <w:szCs w:val="18"/>
                <w:cs/>
                <w:lang w:bidi="hi-IN"/>
              </w:rPr>
              <w:t>।</w:t>
            </w:r>
          </w:p>
          <w:p w:rsidR="00EE49ED" w:rsidRPr="008012AA" w:rsidRDefault="00EE49ED" w:rsidP="007924D0">
            <w:pPr>
              <w:jc w:val="both"/>
              <w:rPr>
                <w:rFonts w:cs="Kalimati"/>
                <w:b/>
                <w:bCs/>
                <w:sz w:val="18"/>
                <w:szCs w:val="18"/>
              </w:rPr>
            </w:pPr>
            <w:r w:rsidRPr="008012AA">
              <w:rPr>
                <w:rFonts w:ascii="Mangal" w:hAnsi="Mangal" w:cs="Kalimati"/>
                <w:sz w:val="18"/>
                <w:szCs w:val="18"/>
                <w:cs/>
                <w:lang w:bidi="hi-IN"/>
              </w:rPr>
              <w:t>(5)</w:t>
            </w:r>
            <w:r w:rsidRPr="008012AA">
              <w:rPr>
                <w:rFonts w:ascii="Mangal" w:hAnsi="Mangal" w:cs="Kalimati"/>
                <w:b/>
                <w:bCs/>
                <w:sz w:val="18"/>
                <w:szCs w:val="18"/>
                <w:cs/>
                <w:lang w:bidi="hi-IN"/>
              </w:rPr>
              <w:t>हिल साइड पोलीटेक्निक इन्स्टिच्युट प्रा.लि. (प्रा.लि.दर्ता नं. 126459) तथा उक्त प्रा.लि.का अध्यक्ष लोक बहादुर बोहरा</w:t>
            </w:r>
            <w:r w:rsidRPr="008012AA">
              <w:rPr>
                <w:rFonts w:ascii="Mangal" w:hAnsi="Mangal" w:cs="Kalimati"/>
                <w:b/>
                <w:bCs/>
                <w:sz w:val="18"/>
                <w:szCs w:val="18"/>
                <w:lang w:bidi="hi-IN"/>
              </w:rPr>
              <w:t xml:space="preserve">, </w:t>
            </w:r>
            <w:r w:rsidRPr="008012AA">
              <w:rPr>
                <w:rFonts w:ascii="Mangal" w:hAnsi="Mangal" w:cs="Kalimati"/>
                <w:b/>
                <w:bCs/>
                <w:sz w:val="18"/>
                <w:szCs w:val="18"/>
                <w:cs/>
                <w:lang w:bidi="hi-IN"/>
              </w:rPr>
              <w:t>व्यवस्थापक सुरत बहादुर भुल</w:t>
            </w:r>
            <w:r w:rsidRPr="008012AA">
              <w:rPr>
                <w:rFonts w:ascii="Mangal" w:hAnsi="Mangal" w:cs="Kalimati"/>
                <w:b/>
                <w:bCs/>
                <w:sz w:val="18"/>
                <w:szCs w:val="18"/>
                <w:lang w:bidi="hi-IN"/>
              </w:rPr>
              <w:t xml:space="preserve">, </w:t>
            </w:r>
            <w:r w:rsidRPr="008012AA">
              <w:rPr>
                <w:rFonts w:ascii="Mangal" w:hAnsi="Mangal" w:cs="Kalimati"/>
                <w:b/>
                <w:bCs/>
                <w:sz w:val="18"/>
                <w:szCs w:val="18"/>
                <w:cs/>
                <w:lang w:bidi="hi-IN"/>
              </w:rPr>
              <w:t>ई.पुष्कर भण्डारी</w:t>
            </w:r>
            <w:r w:rsidRPr="008012AA">
              <w:rPr>
                <w:rFonts w:ascii="Mangal" w:hAnsi="Mangal" w:cs="Kalimati" w:hint="cs"/>
                <w:b/>
                <w:bCs/>
                <w:sz w:val="18"/>
                <w:szCs w:val="18"/>
                <w:cs/>
              </w:rPr>
              <w:t xml:space="preserve">लाई  </w:t>
            </w:r>
            <w:r w:rsidRPr="008012AA">
              <w:rPr>
                <w:rFonts w:ascii="Mangal" w:hAnsi="Mangal" w:cs="Kalimati"/>
                <w:sz w:val="18"/>
                <w:szCs w:val="18"/>
                <w:cs/>
                <w:lang w:bidi="hi-IN"/>
              </w:rPr>
              <w:t>भ्रष्टाचार निवारण ऐन</w:t>
            </w:r>
            <w:r w:rsidRPr="008012AA">
              <w:rPr>
                <w:rFonts w:ascii="Mangal" w:hAnsi="Mangal" w:cs="Kalimati"/>
                <w:sz w:val="18"/>
                <w:szCs w:val="18"/>
                <w:lang w:bidi="hi-IN"/>
              </w:rPr>
              <w:t xml:space="preserve">, </w:t>
            </w:r>
            <w:r w:rsidRPr="008012AA">
              <w:rPr>
                <w:rFonts w:ascii="Mangal" w:hAnsi="Mangal" w:cs="Kalimati"/>
                <w:sz w:val="18"/>
                <w:szCs w:val="18"/>
                <w:cs/>
                <w:lang w:bidi="hi-IN"/>
              </w:rPr>
              <w:t>2059 को दफा 8 को उपदफा (4) बमोजिम कसूर</w:t>
            </w:r>
            <w:r w:rsidRPr="008012AA">
              <w:rPr>
                <w:rFonts w:ascii="Mangal" w:hAnsi="Mangal" w:cs="Kalimati" w:hint="cs"/>
                <w:sz w:val="18"/>
                <w:szCs w:val="18"/>
                <w:cs/>
              </w:rPr>
              <w:t>मा</w:t>
            </w:r>
            <w:r w:rsidRPr="008012AA">
              <w:rPr>
                <w:rFonts w:ascii="Mangal" w:hAnsi="Mangal" w:cs="Kalimati"/>
                <w:sz w:val="18"/>
                <w:szCs w:val="18"/>
                <w:cs/>
                <w:lang w:bidi="hi-IN"/>
              </w:rPr>
              <w:t xml:space="preserve"> बिगो रु.४४</w:t>
            </w:r>
            <w:r w:rsidRPr="008012AA">
              <w:rPr>
                <w:rFonts w:ascii="Mangal" w:hAnsi="Mangal" w:cs="Kalimati"/>
                <w:sz w:val="18"/>
                <w:szCs w:val="18"/>
                <w:lang w:bidi="hi-IN"/>
              </w:rPr>
              <w:t>,</w:t>
            </w:r>
            <w:r w:rsidRPr="008012AA">
              <w:rPr>
                <w:rFonts w:ascii="Mangal" w:hAnsi="Mangal" w:cs="Kalimati"/>
                <w:sz w:val="18"/>
                <w:szCs w:val="18"/>
                <w:cs/>
                <w:lang w:bidi="hi-IN"/>
              </w:rPr>
              <w:t>४२</w:t>
            </w:r>
            <w:r w:rsidRPr="008012AA">
              <w:rPr>
                <w:rFonts w:ascii="Mangal" w:hAnsi="Mangal" w:cs="Kalimati"/>
                <w:sz w:val="18"/>
                <w:szCs w:val="18"/>
                <w:lang w:bidi="hi-IN"/>
              </w:rPr>
              <w:t>,</w:t>
            </w:r>
            <w:r w:rsidRPr="008012AA">
              <w:rPr>
                <w:rFonts w:ascii="Mangal" w:hAnsi="Mangal" w:cs="Kalimati"/>
                <w:sz w:val="18"/>
                <w:szCs w:val="18"/>
                <w:cs/>
                <w:lang w:bidi="hi-IN"/>
              </w:rPr>
              <w:t>८६१।- (अक्षरेपी चवालिस लाख बयालीस हजार आठ सय एकसट्ठी रुपैया) कायम गरी सोही ऐनको दफा ८ को उपदफा (4) बमोजिम सजाय गरी बिगो जफत हुन मागदाबी</w:t>
            </w:r>
            <w:r w:rsidRPr="008012AA">
              <w:rPr>
                <w:rFonts w:ascii="Mangal" w:hAnsi="Mangal" w:cs="Kalimati" w:hint="cs"/>
                <w:sz w:val="18"/>
                <w:szCs w:val="18"/>
                <w:cs/>
              </w:rPr>
              <w:t xml:space="preserve"> लिईएको देखिन्छ</w:t>
            </w:r>
            <w:r w:rsidRPr="008012AA">
              <w:rPr>
                <w:rFonts w:ascii="Mangal" w:hAnsi="Mangal" w:cs="Kalimati"/>
                <w:sz w:val="18"/>
                <w:szCs w:val="18"/>
                <w:cs/>
                <w:lang w:bidi="hi-IN"/>
              </w:rPr>
              <w:t>।</w:t>
            </w:r>
          </w:p>
          <w:p w:rsidR="00EE49ED" w:rsidRPr="008012AA" w:rsidRDefault="00EE49ED" w:rsidP="007924D0">
            <w:pPr>
              <w:jc w:val="both"/>
              <w:rPr>
                <w:rFonts w:cs="Kalimati"/>
                <w:b/>
                <w:bCs/>
                <w:sz w:val="18"/>
                <w:szCs w:val="18"/>
              </w:rPr>
            </w:pPr>
            <w:r w:rsidRPr="008012AA">
              <w:rPr>
                <w:rFonts w:ascii="Mangal" w:hAnsi="Mangal" w:cs="Kalimati"/>
                <w:sz w:val="18"/>
                <w:szCs w:val="18"/>
                <w:cs/>
                <w:lang w:bidi="hi-IN"/>
              </w:rPr>
              <w:t xml:space="preserve">साथै उल्लिखित प्रा.लि. सम्बद्ध </w:t>
            </w:r>
            <w:r w:rsidRPr="008012AA">
              <w:rPr>
                <w:rFonts w:ascii="Mangal" w:hAnsi="Mangal" w:cs="Kalimati" w:hint="cs"/>
                <w:sz w:val="18"/>
                <w:szCs w:val="18"/>
                <w:cs/>
              </w:rPr>
              <w:t xml:space="preserve">निज </w:t>
            </w:r>
            <w:r w:rsidRPr="008012AA">
              <w:rPr>
                <w:rFonts w:ascii="Mangal" w:hAnsi="Mangal" w:cs="Kalimati"/>
                <w:sz w:val="18"/>
                <w:szCs w:val="18"/>
                <w:cs/>
                <w:lang w:bidi="hi-IN"/>
              </w:rPr>
              <w:t xml:space="preserve">प्रतिवादीहरु समेतले आपसी मिलेमतो तथा योजनामा नभए नगरेको कामको </w:t>
            </w:r>
            <w:r w:rsidRPr="008012AA">
              <w:rPr>
                <w:rFonts w:ascii="Mangal" w:hAnsi="Mangal" w:cs="Kalimati"/>
                <w:sz w:val="18"/>
                <w:szCs w:val="18"/>
                <w:cs/>
                <w:lang w:bidi="hi-IN"/>
              </w:rPr>
              <w:lastRenderedPageBreak/>
              <w:t>भए गरेको भनी झुट्टा विवरणको नापी किताब</w:t>
            </w:r>
            <w:r w:rsidRPr="008012AA">
              <w:rPr>
                <w:rFonts w:ascii="Mangal" w:hAnsi="Mangal" w:cs="Kalimati"/>
                <w:sz w:val="18"/>
                <w:szCs w:val="18"/>
                <w:lang w:bidi="hi-IN"/>
              </w:rPr>
              <w:t xml:space="preserve">, </w:t>
            </w:r>
            <w:r w:rsidRPr="008012AA">
              <w:rPr>
                <w:rFonts w:ascii="Mangal" w:hAnsi="Mangal" w:cs="Kalimati"/>
                <w:sz w:val="18"/>
                <w:szCs w:val="18"/>
                <w:cs/>
                <w:lang w:bidi="hi-IN"/>
              </w:rPr>
              <w:t>अन्तिम बिल</w:t>
            </w:r>
            <w:r w:rsidRPr="008012AA">
              <w:rPr>
                <w:rFonts w:ascii="Mangal" w:hAnsi="Mangal" w:cs="Kalimati"/>
                <w:sz w:val="18"/>
                <w:szCs w:val="18"/>
                <w:lang w:bidi="hi-IN"/>
              </w:rPr>
              <w:t xml:space="preserve">, </w:t>
            </w:r>
            <w:r w:rsidRPr="008012AA">
              <w:rPr>
                <w:rFonts w:ascii="Mangal" w:hAnsi="Mangal" w:cs="Kalimati"/>
                <w:sz w:val="18"/>
                <w:szCs w:val="18"/>
                <w:cs/>
                <w:lang w:bidi="hi-IN"/>
              </w:rPr>
              <w:t>कार्य सम्पन्न प्रतिवेदन समेत दिए/दिन लगाएको पुष्टि भएको हुँदा निज प्रतिवादीहरु हिल साइड पोलीटेक्निक इन्स्टिच्युट प्रा.लि. (प्रा.लि.दर्ता नं. 126459) तथा उक्त प्रा.लि.का अध्यक्ष लोक बहादुर बोहरा</w:t>
            </w:r>
            <w:r w:rsidRPr="008012AA">
              <w:rPr>
                <w:rFonts w:ascii="Mangal" w:hAnsi="Mangal" w:cs="Kalimati"/>
                <w:sz w:val="18"/>
                <w:szCs w:val="18"/>
                <w:lang w:bidi="hi-IN"/>
              </w:rPr>
              <w:t xml:space="preserve">, </w:t>
            </w:r>
            <w:r w:rsidRPr="008012AA">
              <w:rPr>
                <w:rFonts w:ascii="Mangal" w:hAnsi="Mangal" w:cs="Kalimati"/>
                <w:sz w:val="18"/>
                <w:szCs w:val="18"/>
                <w:cs/>
                <w:lang w:bidi="hi-IN"/>
              </w:rPr>
              <w:t>व्यवस्थापक सुरत बहादुर भुल र ई.पुष्कर भण्डारीलाई भ्रष्टाचार निवारण ऐन</w:t>
            </w:r>
            <w:r w:rsidRPr="008012AA">
              <w:rPr>
                <w:rFonts w:ascii="Mangal" w:hAnsi="Mangal" w:cs="Kalimati"/>
                <w:sz w:val="18"/>
                <w:szCs w:val="18"/>
                <w:lang w:bidi="hi-IN"/>
              </w:rPr>
              <w:t xml:space="preserve">, </w:t>
            </w:r>
            <w:r w:rsidRPr="008012AA">
              <w:rPr>
                <w:rFonts w:ascii="Mangal" w:hAnsi="Mangal" w:cs="Kalimati"/>
                <w:sz w:val="18"/>
                <w:szCs w:val="18"/>
                <w:cs/>
                <w:lang w:bidi="hi-IN"/>
              </w:rPr>
              <w:t>2059 को दफा 19 को उपदफा (2) बमोजिमको कसूरमा सोही ऐनको दफा 19 को उपदफा (2) बमोजिम सजाय हुन मागदावी</w:t>
            </w:r>
            <w:r w:rsidRPr="008012AA">
              <w:rPr>
                <w:rFonts w:ascii="Mangal" w:hAnsi="Mangal" w:cs="Kalimati" w:hint="cs"/>
                <w:sz w:val="18"/>
                <w:szCs w:val="18"/>
                <w:cs/>
              </w:rPr>
              <w:t xml:space="preserve"> लिईएको देखिन्छ</w:t>
            </w:r>
            <w:r w:rsidRPr="008012AA">
              <w:rPr>
                <w:rFonts w:ascii="Mangal" w:hAnsi="Mangal" w:cs="Kalimati"/>
                <w:sz w:val="18"/>
                <w:szCs w:val="18"/>
                <w:cs/>
                <w:lang w:bidi="hi-IN"/>
              </w:rPr>
              <w:t>।</w:t>
            </w:r>
          </w:p>
          <w:p w:rsidR="00EE49ED" w:rsidRPr="008012AA" w:rsidRDefault="00EE49ED" w:rsidP="007924D0">
            <w:pPr>
              <w:jc w:val="both"/>
              <w:rPr>
                <w:rFonts w:cs="Kalimati"/>
                <w:b/>
                <w:bCs/>
                <w:sz w:val="18"/>
                <w:szCs w:val="18"/>
              </w:rPr>
            </w:pPr>
            <w:r w:rsidRPr="008012AA">
              <w:rPr>
                <w:rFonts w:ascii="Mangal" w:hAnsi="Mangal" w:cs="Kalimati" w:hint="cs"/>
                <w:b/>
                <w:bCs/>
                <w:sz w:val="18"/>
                <w:szCs w:val="18"/>
                <w:cs/>
              </w:rPr>
              <w:t>बिशेष अदालत, काठमाण्डौंबाट</w:t>
            </w:r>
            <w:r w:rsidRPr="008012AA">
              <w:rPr>
                <w:rFonts w:ascii="Mangal" w:hAnsi="Mangal" w:cs="Kalimati"/>
                <w:b/>
                <w:bCs/>
                <w:sz w:val="18"/>
                <w:szCs w:val="18"/>
                <w:cs/>
              </w:rPr>
              <w:t xml:space="preserve"> </w:t>
            </w:r>
            <w:r w:rsidRPr="008012AA">
              <w:rPr>
                <w:rFonts w:ascii="Mangal" w:hAnsi="Mangal" w:cs="Kalimati" w:hint="cs"/>
                <w:b/>
                <w:bCs/>
                <w:sz w:val="18"/>
                <w:szCs w:val="18"/>
                <w:cs/>
              </w:rPr>
              <w:t>भएको</w:t>
            </w:r>
            <w:r w:rsidRPr="008012AA">
              <w:rPr>
                <w:rFonts w:ascii="Mangal" w:hAnsi="Mangal" w:cs="Kalimati"/>
                <w:b/>
                <w:bCs/>
                <w:sz w:val="18"/>
                <w:szCs w:val="18"/>
                <w:cs/>
              </w:rPr>
              <w:t xml:space="preserve"> </w:t>
            </w:r>
            <w:r w:rsidRPr="008012AA">
              <w:rPr>
                <w:rFonts w:ascii="Mangal" w:hAnsi="Mangal" w:cs="Kalimati" w:hint="cs"/>
                <w:b/>
                <w:bCs/>
                <w:sz w:val="18"/>
                <w:szCs w:val="18"/>
                <w:cs/>
              </w:rPr>
              <w:t>फैसलाको</w:t>
            </w:r>
            <w:r w:rsidRPr="008012AA">
              <w:rPr>
                <w:rFonts w:ascii="Mangal" w:hAnsi="Mangal" w:cs="Kalimati"/>
                <w:b/>
                <w:bCs/>
                <w:sz w:val="18"/>
                <w:szCs w:val="18"/>
                <w:cs/>
              </w:rPr>
              <w:t xml:space="preserve"> </w:t>
            </w:r>
            <w:r w:rsidRPr="008012AA">
              <w:rPr>
                <w:rFonts w:ascii="Mangal" w:hAnsi="Mangal" w:cs="Kalimati" w:hint="cs"/>
                <w:b/>
                <w:bCs/>
                <w:sz w:val="18"/>
                <w:szCs w:val="18"/>
                <w:cs/>
              </w:rPr>
              <w:t>सक्षिप्त</w:t>
            </w:r>
            <w:r w:rsidRPr="008012AA">
              <w:rPr>
                <w:rFonts w:ascii="Mangal" w:hAnsi="Mangal" w:cs="Kalimati"/>
                <w:b/>
                <w:bCs/>
                <w:sz w:val="18"/>
                <w:szCs w:val="18"/>
                <w:cs/>
              </w:rPr>
              <w:t xml:space="preserve"> </w:t>
            </w:r>
            <w:r w:rsidRPr="008012AA">
              <w:rPr>
                <w:rFonts w:ascii="Mangal" w:hAnsi="Mangal" w:cs="Kalimati" w:hint="cs"/>
                <w:b/>
                <w:bCs/>
                <w:sz w:val="18"/>
                <w:szCs w:val="18"/>
                <w:cs/>
              </w:rPr>
              <w:t>विवरणः</w:t>
            </w:r>
          </w:p>
          <w:p w:rsidR="00EE49ED" w:rsidRPr="008012AA" w:rsidRDefault="00EE49ED" w:rsidP="007924D0">
            <w:pPr>
              <w:jc w:val="both"/>
              <w:rPr>
                <w:rFonts w:cs="Kalimati"/>
                <w:b/>
                <w:bCs/>
                <w:sz w:val="18"/>
                <w:szCs w:val="18"/>
              </w:rPr>
            </w:pPr>
            <w:r w:rsidRPr="008012AA">
              <w:rPr>
                <w:rFonts w:ascii="Mangal" w:hAnsi="Mangal" w:cs="Kalimati"/>
                <w:sz w:val="18"/>
                <w:szCs w:val="18"/>
                <w:cs/>
              </w:rPr>
              <w:t>प्रतिवादीहरु डा. बलराम थापा क्षेत्री</w:t>
            </w:r>
            <w:r w:rsidRPr="008012AA">
              <w:rPr>
                <w:rFonts w:ascii="Mangal" w:hAnsi="Mangal" w:cs="Kalimati"/>
                <w:sz w:val="18"/>
                <w:szCs w:val="18"/>
              </w:rPr>
              <w:t xml:space="preserve">, </w:t>
            </w:r>
            <w:r w:rsidRPr="008012AA">
              <w:rPr>
                <w:rFonts w:ascii="Mangal" w:hAnsi="Mangal" w:cs="Kalimati"/>
                <w:sz w:val="18"/>
                <w:szCs w:val="18"/>
                <w:cs/>
              </w:rPr>
              <w:t>राम प्रसाद बजगाई</w:t>
            </w:r>
            <w:r w:rsidRPr="008012AA">
              <w:rPr>
                <w:rFonts w:ascii="Mangal" w:hAnsi="Mangal" w:cs="Kalimati"/>
                <w:sz w:val="18"/>
                <w:szCs w:val="18"/>
              </w:rPr>
              <w:t xml:space="preserve">, </w:t>
            </w:r>
            <w:r w:rsidRPr="008012AA">
              <w:rPr>
                <w:rFonts w:ascii="Mangal" w:hAnsi="Mangal" w:cs="Kalimati"/>
                <w:sz w:val="18"/>
                <w:szCs w:val="18"/>
                <w:cs/>
              </w:rPr>
              <w:t>डा. पुजा शर्मा</w:t>
            </w:r>
            <w:r w:rsidRPr="008012AA">
              <w:rPr>
                <w:rFonts w:ascii="Mangal" w:hAnsi="Mangal" w:cs="Kalimati"/>
                <w:sz w:val="18"/>
                <w:szCs w:val="18"/>
              </w:rPr>
              <w:t xml:space="preserve">, </w:t>
            </w:r>
            <w:r w:rsidRPr="008012AA">
              <w:rPr>
                <w:rFonts w:ascii="Mangal" w:hAnsi="Mangal" w:cs="Kalimati"/>
                <w:sz w:val="18"/>
                <w:szCs w:val="18"/>
                <w:cs/>
              </w:rPr>
              <w:t>विश्‍वेश्‍वर प्रसाद खनाल</w:t>
            </w:r>
            <w:r w:rsidRPr="008012AA">
              <w:rPr>
                <w:rFonts w:ascii="Mangal" w:hAnsi="Mangal" w:cs="Kalimati"/>
                <w:sz w:val="18"/>
                <w:szCs w:val="18"/>
              </w:rPr>
              <w:t xml:space="preserve">, </w:t>
            </w:r>
            <w:r w:rsidRPr="008012AA">
              <w:rPr>
                <w:rFonts w:ascii="Mangal" w:hAnsi="Mangal" w:cs="Kalimati"/>
                <w:sz w:val="18"/>
                <w:szCs w:val="18"/>
                <w:cs/>
              </w:rPr>
              <w:t>लोक बहादुर बोहरा</w:t>
            </w:r>
            <w:r w:rsidRPr="008012AA">
              <w:rPr>
                <w:rFonts w:ascii="Mangal" w:hAnsi="Mangal" w:cs="Kalimati"/>
                <w:sz w:val="18"/>
                <w:szCs w:val="18"/>
              </w:rPr>
              <w:t xml:space="preserve">,  </w:t>
            </w:r>
            <w:r w:rsidRPr="008012AA">
              <w:rPr>
                <w:rFonts w:ascii="Mangal" w:hAnsi="Mangal" w:cs="Kalimati"/>
                <w:sz w:val="18"/>
                <w:szCs w:val="18"/>
                <w:cs/>
              </w:rPr>
              <w:t>पुष्कर भण्डारी</w:t>
            </w:r>
            <w:r w:rsidRPr="008012AA">
              <w:rPr>
                <w:rFonts w:ascii="Mangal" w:hAnsi="Mangal" w:cs="Kalimati"/>
                <w:sz w:val="18"/>
                <w:szCs w:val="18"/>
              </w:rPr>
              <w:t xml:space="preserve">, </w:t>
            </w:r>
            <w:r w:rsidRPr="008012AA">
              <w:rPr>
                <w:rFonts w:ascii="Mangal" w:hAnsi="Mangal" w:cs="Kalimati"/>
                <w:sz w:val="18"/>
                <w:szCs w:val="18"/>
                <w:cs/>
              </w:rPr>
              <w:t>सुरत बहादुर भुल र हिल साइड पोलिटेक्निक इन्स्टिच्यू</w:t>
            </w:r>
            <w:r w:rsidRPr="008012AA">
              <w:rPr>
                <w:rFonts w:ascii="Mangal" w:hAnsi="Mangal" w:cs="Kalimati" w:hint="cs"/>
                <w:sz w:val="18"/>
                <w:szCs w:val="18"/>
                <w:cs/>
              </w:rPr>
              <w:t>ट</w:t>
            </w:r>
            <w:r w:rsidRPr="008012AA">
              <w:rPr>
                <w:rFonts w:ascii="Mangal" w:hAnsi="Mangal" w:cs="Kalimati"/>
                <w:sz w:val="18"/>
                <w:szCs w:val="18"/>
                <w:cs/>
              </w:rPr>
              <w:t xml:space="preserve"> प्रा.लि. तथा प्रा.लि.का अध्यक्ष लोक बहादुर बोहरा</w:t>
            </w:r>
            <w:r w:rsidRPr="008012AA">
              <w:rPr>
                <w:rFonts w:ascii="Mangal" w:hAnsi="Mangal" w:cs="Kalimati"/>
                <w:sz w:val="18"/>
                <w:szCs w:val="18"/>
              </w:rPr>
              <w:t xml:space="preserve">, </w:t>
            </w:r>
            <w:r w:rsidRPr="008012AA">
              <w:rPr>
                <w:rFonts w:ascii="Mangal" w:hAnsi="Mangal" w:cs="Kalimati"/>
                <w:sz w:val="18"/>
                <w:szCs w:val="18"/>
                <w:cs/>
              </w:rPr>
              <w:t>व्यवस्थापक सुरत बहादुर भुल</w:t>
            </w:r>
            <w:r w:rsidRPr="008012AA">
              <w:rPr>
                <w:rFonts w:ascii="Mangal" w:hAnsi="Mangal" w:cs="Kalimati"/>
                <w:sz w:val="18"/>
                <w:szCs w:val="18"/>
              </w:rPr>
              <w:t xml:space="preserve">, </w:t>
            </w:r>
            <w:r w:rsidRPr="008012AA">
              <w:rPr>
                <w:rFonts w:ascii="Mangal" w:hAnsi="Mangal" w:cs="Kalimati"/>
                <w:sz w:val="18"/>
                <w:szCs w:val="18"/>
                <w:cs/>
              </w:rPr>
              <w:t>ई.पुष्कर भण्डारीले आरोपित कसुरबाट सफाई पाउने ठहर</w:t>
            </w:r>
            <w:r w:rsidRPr="008012AA">
              <w:rPr>
                <w:rFonts w:ascii="Mangal" w:hAnsi="Mangal" w:cs="Kalimati" w:hint="cs"/>
                <w:sz w:val="18"/>
                <w:szCs w:val="18"/>
                <w:cs/>
              </w:rPr>
              <w:t xml:space="preserve"> गरि</w:t>
            </w:r>
            <w:r w:rsidRPr="008012AA">
              <w:rPr>
                <w:rFonts w:ascii="Mangal" w:hAnsi="Mangal" w:cs="Kalimati"/>
                <w:sz w:val="18"/>
                <w:szCs w:val="18"/>
                <w:cs/>
              </w:rPr>
              <w:t xml:space="preserve"> मिति २०८१/03/१६ गते फैसला भएको </w:t>
            </w:r>
            <w:r w:rsidRPr="008012AA">
              <w:rPr>
                <w:rFonts w:ascii="Mangal" w:hAnsi="Mangal" w:cs="Kalimati" w:hint="cs"/>
                <w:sz w:val="18"/>
                <w:szCs w:val="18"/>
                <w:cs/>
              </w:rPr>
              <w:t>देखिन्छ</w:t>
            </w:r>
            <w:r w:rsidRPr="008012AA">
              <w:rPr>
                <w:rFonts w:ascii="Mangal" w:hAnsi="Mangal" w:cs="Kalimati"/>
                <w:sz w:val="18"/>
                <w:szCs w:val="18"/>
                <w:cs/>
              </w:rPr>
              <w:t>।</w:t>
            </w:r>
          </w:p>
          <w:p w:rsidR="00643F68" w:rsidRPr="008012AA" w:rsidRDefault="00643F68" w:rsidP="007924D0">
            <w:pPr>
              <w:jc w:val="both"/>
              <w:rPr>
                <w:rFonts w:ascii="Times New Roman" w:eastAsia="Times New Roman" w:hAnsi="Times New Roman" w:cs="Kalimati"/>
                <w:sz w:val="18"/>
                <w:szCs w:val="18"/>
              </w:rPr>
            </w:pPr>
          </w:p>
        </w:tc>
        <w:tc>
          <w:tcPr>
            <w:tcW w:w="653" w:type="pct"/>
          </w:tcPr>
          <w:p w:rsidR="00C41E69" w:rsidRPr="008012AA" w:rsidRDefault="00C41E69" w:rsidP="007924D0">
            <w:pPr>
              <w:pStyle w:val="ListParagraph"/>
              <w:numPr>
                <w:ilvl w:val="0"/>
                <w:numId w:val="8"/>
              </w:numPr>
              <w:ind w:left="270" w:hanging="270"/>
              <w:jc w:val="both"/>
              <w:rPr>
                <w:rFonts w:cs="Kalimati"/>
                <w:b/>
                <w:bCs/>
                <w:sz w:val="18"/>
                <w:szCs w:val="18"/>
              </w:rPr>
            </w:pPr>
            <w:r w:rsidRPr="008012AA">
              <w:rPr>
                <w:rFonts w:ascii="Mangal" w:hAnsi="Mangal" w:cs="Kalimati" w:hint="cs"/>
                <w:b/>
                <w:bCs/>
                <w:sz w:val="18"/>
                <w:szCs w:val="18"/>
                <w:cs/>
              </w:rPr>
              <w:lastRenderedPageBreak/>
              <w:t>बिशेष अदालत, काठमाण्डौंबाट</w:t>
            </w:r>
            <w:r w:rsidRPr="008012AA">
              <w:rPr>
                <w:rFonts w:ascii="Mangal" w:hAnsi="Mangal" w:cs="Kalimati"/>
                <w:b/>
                <w:bCs/>
                <w:sz w:val="18"/>
                <w:szCs w:val="18"/>
                <w:cs/>
              </w:rPr>
              <w:t xml:space="preserve"> </w:t>
            </w:r>
            <w:r w:rsidRPr="008012AA">
              <w:rPr>
                <w:rFonts w:ascii="Mangal" w:hAnsi="Mangal" w:cs="Kalimati" w:hint="cs"/>
                <w:b/>
                <w:bCs/>
                <w:sz w:val="18"/>
                <w:szCs w:val="18"/>
                <w:cs/>
              </w:rPr>
              <w:t>भएको</w:t>
            </w:r>
            <w:r w:rsidRPr="008012AA">
              <w:rPr>
                <w:rFonts w:ascii="Mangal" w:hAnsi="Mangal" w:cs="Kalimati"/>
                <w:b/>
                <w:bCs/>
                <w:sz w:val="18"/>
                <w:szCs w:val="18"/>
                <w:cs/>
              </w:rPr>
              <w:t xml:space="preserve"> </w:t>
            </w:r>
            <w:r w:rsidRPr="008012AA">
              <w:rPr>
                <w:rFonts w:ascii="Mangal" w:hAnsi="Mangal" w:cs="Kalimati" w:hint="cs"/>
                <w:b/>
                <w:bCs/>
                <w:sz w:val="18"/>
                <w:szCs w:val="18"/>
                <w:cs/>
              </w:rPr>
              <w:t>फैसलाको</w:t>
            </w:r>
            <w:r w:rsidRPr="008012AA">
              <w:rPr>
                <w:rFonts w:ascii="Mangal" w:hAnsi="Mangal" w:cs="Kalimati"/>
                <w:b/>
                <w:bCs/>
                <w:sz w:val="18"/>
                <w:szCs w:val="18"/>
                <w:cs/>
              </w:rPr>
              <w:t xml:space="preserve"> </w:t>
            </w:r>
            <w:r w:rsidRPr="008012AA">
              <w:rPr>
                <w:rFonts w:ascii="Mangal" w:hAnsi="Mangal" w:cs="Kalimati" w:hint="cs"/>
                <w:b/>
                <w:bCs/>
                <w:sz w:val="18"/>
                <w:szCs w:val="18"/>
                <w:cs/>
              </w:rPr>
              <w:t>सक्षिप्त</w:t>
            </w:r>
            <w:r w:rsidRPr="008012AA">
              <w:rPr>
                <w:rFonts w:ascii="Mangal" w:hAnsi="Mangal" w:cs="Kalimati"/>
                <w:b/>
                <w:bCs/>
                <w:sz w:val="18"/>
                <w:szCs w:val="18"/>
                <w:cs/>
              </w:rPr>
              <w:t xml:space="preserve"> </w:t>
            </w:r>
            <w:r w:rsidRPr="008012AA">
              <w:rPr>
                <w:rFonts w:ascii="Mangal" w:hAnsi="Mangal" w:cs="Kalimati" w:hint="cs"/>
                <w:b/>
                <w:bCs/>
                <w:sz w:val="18"/>
                <w:szCs w:val="18"/>
                <w:cs/>
              </w:rPr>
              <w:t>विवरणः</w:t>
            </w:r>
          </w:p>
          <w:p w:rsidR="00C41E69" w:rsidRPr="008012AA" w:rsidRDefault="00C41E69" w:rsidP="007924D0">
            <w:pPr>
              <w:pStyle w:val="ListParagraph"/>
              <w:ind w:left="270"/>
              <w:jc w:val="both"/>
              <w:rPr>
                <w:rFonts w:cs="Kalimati"/>
                <w:b/>
                <w:bCs/>
                <w:sz w:val="18"/>
                <w:szCs w:val="18"/>
              </w:rPr>
            </w:pPr>
            <w:r w:rsidRPr="008012AA">
              <w:rPr>
                <w:rFonts w:ascii="Mangal" w:hAnsi="Mangal" w:cs="Kalimati"/>
                <w:sz w:val="18"/>
                <w:szCs w:val="18"/>
                <w:cs/>
              </w:rPr>
              <w:t>प्रतिवादीहरु डा. बलराम थापा क्षेत्री</w:t>
            </w:r>
            <w:r w:rsidRPr="008012AA">
              <w:rPr>
                <w:rFonts w:ascii="Mangal" w:hAnsi="Mangal" w:cs="Kalimati"/>
                <w:sz w:val="18"/>
                <w:szCs w:val="18"/>
              </w:rPr>
              <w:t xml:space="preserve">, </w:t>
            </w:r>
            <w:r w:rsidRPr="008012AA">
              <w:rPr>
                <w:rFonts w:ascii="Mangal" w:hAnsi="Mangal" w:cs="Kalimati"/>
                <w:sz w:val="18"/>
                <w:szCs w:val="18"/>
                <w:cs/>
              </w:rPr>
              <w:t>राम प्रसाद बजगाई</w:t>
            </w:r>
            <w:r w:rsidRPr="008012AA">
              <w:rPr>
                <w:rFonts w:ascii="Mangal" w:hAnsi="Mangal" w:cs="Kalimati"/>
                <w:sz w:val="18"/>
                <w:szCs w:val="18"/>
              </w:rPr>
              <w:t xml:space="preserve">, </w:t>
            </w:r>
            <w:r w:rsidRPr="008012AA">
              <w:rPr>
                <w:rFonts w:ascii="Mangal" w:hAnsi="Mangal" w:cs="Kalimati"/>
                <w:sz w:val="18"/>
                <w:szCs w:val="18"/>
                <w:cs/>
              </w:rPr>
              <w:t>डा. पुजा शर्मा</w:t>
            </w:r>
            <w:r w:rsidRPr="008012AA">
              <w:rPr>
                <w:rFonts w:ascii="Mangal" w:hAnsi="Mangal" w:cs="Kalimati"/>
                <w:sz w:val="18"/>
                <w:szCs w:val="18"/>
              </w:rPr>
              <w:t xml:space="preserve">, </w:t>
            </w:r>
            <w:r w:rsidRPr="008012AA">
              <w:rPr>
                <w:rFonts w:ascii="Mangal" w:hAnsi="Mangal" w:cs="Kalimati"/>
                <w:sz w:val="18"/>
                <w:szCs w:val="18"/>
                <w:cs/>
              </w:rPr>
              <w:t>विश्‍वेश्‍वर प्रसाद खनाल</w:t>
            </w:r>
            <w:r w:rsidRPr="008012AA">
              <w:rPr>
                <w:rFonts w:ascii="Mangal" w:hAnsi="Mangal" w:cs="Kalimati"/>
                <w:sz w:val="18"/>
                <w:szCs w:val="18"/>
              </w:rPr>
              <w:t xml:space="preserve">, </w:t>
            </w:r>
            <w:r w:rsidRPr="008012AA">
              <w:rPr>
                <w:rFonts w:ascii="Mangal" w:hAnsi="Mangal" w:cs="Kalimati"/>
                <w:sz w:val="18"/>
                <w:szCs w:val="18"/>
                <w:cs/>
              </w:rPr>
              <w:t>लोक बहादुर बोहरा</w:t>
            </w:r>
            <w:r w:rsidRPr="008012AA">
              <w:rPr>
                <w:rFonts w:ascii="Mangal" w:hAnsi="Mangal" w:cs="Kalimati"/>
                <w:sz w:val="18"/>
                <w:szCs w:val="18"/>
              </w:rPr>
              <w:t xml:space="preserve">,  </w:t>
            </w:r>
            <w:r w:rsidRPr="008012AA">
              <w:rPr>
                <w:rFonts w:ascii="Mangal" w:hAnsi="Mangal" w:cs="Kalimati"/>
                <w:sz w:val="18"/>
                <w:szCs w:val="18"/>
                <w:cs/>
              </w:rPr>
              <w:t>पुष्कर भण्डारी</w:t>
            </w:r>
            <w:r w:rsidRPr="008012AA">
              <w:rPr>
                <w:rFonts w:ascii="Mangal" w:hAnsi="Mangal" w:cs="Kalimati"/>
                <w:sz w:val="18"/>
                <w:szCs w:val="18"/>
              </w:rPr>
              <w:t xml:space="preserve">, </w:t>
            </w:r>
            <w:r w:rsidRPr="008012AA">
              <w:rPr>
                <w:rFonts w:ascii="Mangal" w:hAnsi="Mangal" w:cs="Kalimati"/>
                <w:sz w:val="18"/>
                <w:szCs w:val="18"/>
                <w:cs/>
              </w:rPr>
              <w:t>सुरत बहादुर भुल र हिल साइड पोलिटेक्निक इन्स्टिच्यू</w:t>
            </w:r>
            <w:r w:rsidRPr="008012AA">
              <w:rPr>
                <w:rFonts w:ascii="Mangal" w:hAnsi="Mangal" w:cs="Kalimati" w:hint="cs"/>
                <w:sz w:val="18"/>
                <w:szCs w:val="18"/>
                <w:cs/>
              </w:rPr>
              <w:t>ट</w:t>
            </w:r>
            <w:r w:rsidRPr="008012AA">
              <w:rPr>
                <w:rFonts w:ascii="Mangal" w:hAnsi="Mangal" w:cs="Kalimati"/>
                <w:sz w:val="18"/>
                <w:szCs w:val="18"/>
                <w:cs/>
              </w:rPr>
              <w:t xml:space="preserve"> प्रा.लि. तथा प्रा.लि.का अध्यक्ष लोक बहादुर बोहरा</w:t>
            </w:r>
            <w:r w:rsidRPr="008012AA">
              <w:rPr>
                <w:rFonts w:ascii="Mangal" w:hAnsi="Mangal" w:cs="Kalimati"/>
                <w:sz w:val="18"/>
                <w:szCs w:val="18"/>
              </w:rPr>
              <w:t xml:space="preserve">, </w:t>
            </w:r>
            <w:r w:rsidRPr="008012AA">
              <w:rPr>
                <w:rFonts w:ascii="Mangal" w:hAnsi="Mangal" w:cs="Kalimati"/>
                <w:sz w:val="18"/>
                <w:szCs w:val="18"/>
                <w:cs/>
              </w:rPr>
              <w:t>व्यवस्थापक सुरत बहादुर भुल</w:t>
            </w:r>
            <w:r w:rsidRPr="008012AA">
              <w:rPr>
                <w:rFonts w:ascii="Mangal" w:hAnsi="Mangal" w:cs="Kalimati"/>
                <w:sz w:val="18"/>
                <w:szCs w:val="18"/>
              </w:rPr>
              <w:t xml:space="preserve">, </w:t>
            </w:r>
            <w:r w:rsidRPr="008012AA">
              <w:rPr>
                <w:rFonts w:ascii="Mangal" w:hAnsi="Mangal" w:cs="Kalimati"/>
                <w:sz w:val="18"/>
                <w:szCs w:val="18"/>
                <w:cs/>
              </w:rPr>
              <w:t>ई.पुष्कर भण्डारीले आरोपित कसुरबाट सफाई पाउने ठहर</w:t>
            </w:r>
            <w:r w:rsidRPr="008012AA">
              <w:rPr>
                <w:rFonts w:ascii="Mangal" w:hAnsi="Mangal" w:cs="Kalimati" w:hint="cs"/>
                <w:sz w:val="18"/>
                <w:szCs w:val="18"/>
                <w:cs/>
              </w:rPr>
              <w:t xml:space="preserve"> गरि</w:t>
            </w:r>
            <w:r w:rsidRPr="008012AA">
              <w:rPr>
                <w:rFonts w:ascii="Mangal" w:hAnsi="Mangal" w:cs="Kalimati"/>
                <w:sz w:val="18"/>
                <w:szCs w:val="18"/>
                <w:cs/>
              </w:rPr>
              <w:t xml:space="preserve"> मिति २०८</w:t>
            </w:r>
            <w:r w:rsidR="00C01564">
              <w:rPr>
                <w:rFonts w:ascii="Mangal" w:hAnsi="Mangal" w:cs="Kalimati" w:hint="cs"/>
                <w:sz w:val="18"/>
                <w:szCs w:val="18"/>
                <w:cs/>
              </w:rPr>
              <w:t>२</w:t>
            </w:r>
            <w:bookmarkStart w:id="0" w:name="_GoBack"/>
            <w:bookmarkEnd w:id="0"/>
            <w:r w:rsidRPr="008012AA">
              <w:rPr>
                <w:rFonts w:ascii="Mangal" w:hAnsi="Mangal" w:cs="Kalimati"/>
                <w:sz w:val="18"/>
                <w:szCs w:val="18"/>
                <w:cs/>
              </w:rPr>
              <w:t xml:space="preserve">/03/१६ गते फैसला भएको </w:t>
            </w:r>
            <w:r w:rsidRPr="008012AA">
              <w:rPr>
                <w:rFonts w:ascii="Mangal" w:hAnsi="Mangal" w:cs="Kalimati" w:hint="cs"/>
                <w:sz w:val="18"/>
                <w:szCs w:val="18"/>
                <w:cs/>
              </w:rPr>
              <w:t>देखिन्छ</w:t>
            </w:r>
            <w:r w:rsidRPr="008012AA">
              <w:rPr>
                <w:rFonts w:ascii="Mangal" w:hAnsi="Mangal" w:cs="Kalimati"/>
                <w:sz w:val="18"/>
                <w:szCs w:val="18"/>
                <w:cs/>
              </w:rPr>
              <w:t>।</w:t>
            </w:r>
          </w:p>
          <w:p w:rsidR="00C41E69" w:rsidRPr="008012AA" w:rsidRDefault="00C41E69" w:rsidP="007924D0">
            <w:pPr>
              <w:pStyle w:val="ListParagraph"/>
              <w:numPr>
                <w:ilvl w:val="0"/>
                <w:numId w:val="8"/>
              </w:numPr>
              <w:ind w:left="270" w:hanging="270"/>
              <w:jc w:val="both"/>
              <w:rPr>
                <w:rFonts w:cs="Kalimati"/>
                <w:b/>
                <w:bCs/>
                <w:sz w:val="18"/>
                <w:szCs w:val="18"/>
              </w:rPr>
            </w:pPr>
            <w:r w:rsidRPr="008012AA">
              <w:rPr>
                <w:rFonts w:ascii="Mangal" w:hAnsi="Mangal" w:cs="Kalimati" w:hint="cs"/>
                <w:b/>
                <w:bCs/>
                <w:sz w:val="18"/>
                <w:szCs w:val="18"/>
                <w:cs/>
              </w:rPr>
              <w:lastRenderedPageBreak/>
              <w:t xml:space="preserve">बिशेष अदालत, काठमाण्डौंबाट </w:t>
            </w:r>
            <w:r w:rsidRPr="008012AA">
              <w:rPr>
                <w:rFonts w:ascii="Mangal" w:hAnsi="Mangal" w:cs="Kalimati"/>
                <w:b/>
                <w:bCs/>
                <w:sz w:val="18"/>
                <w:szCs w:val="18"/>
                <w:cs/>
              </w:rPr>
              <w:t xml:space="preserve"> </w:t>
            </w:r>
            <w:r w:rsidRPr="008012AA">
              <w:rPr>
                <w:rFonts w:ascii="Mangal" w:hAnsi="Mangal" w:cs="Kalimati" w:hint="cs"/>
                <w:b/>
                <w:bCs/>
                <w:sz w:val="18"/>
                <w:szCs w:val="18"/>
                <w:cs/>
              </w:rPr>
              <w:t>प्रस्तुत मुद्दा फैसला गर्दा</w:t>
            </w:r>
            <w:r w:rsidRPr="008012AA">
              <w:rPr>
                <w:rFonts w:ascii="Mangal" w:hAnsi="Mangal" w:cs="Kalimati"/>
                <w:b/>
                <w:bCs/>
                <w:sz w:val="18"/>
                <w:szCs w:val="18"/>
                <w:cs/>
              </w:rPr>
              <w:t xml:space="preserve"> </w:t>
            </w:r>
            <w:r w:rsidRPr="008012AA">
              <w:rPr>
                <w:rFonts w:ascii="Mangal" w:hAnsi="Mangal" w:cs="Kalimati" w:hint="cs"/>
                <w:b/>
                <w:bCs/>
                <w:sz w:val="18"/>
                <w:szCs w:val="18"/>
                <w:cs/>
              </w:rPr>
              <w:t>निम्न</w:t>
            </w:r>
            <w:r w:rsidRPr="008012AA">
              <w:rPr>
                <w:rFonts w:ascii="Mangal" w:hAnsi="Mangal" w:cs="Kalimati"/>
                <w:b/>
                <w:bCs/>
                <w:sz w:val="18"/>
                <w:szCs w:val="18"/>
                <w:cs/>
              </w:rPr>
              <w:t xml:space="preserve"> </w:t>
            </w:r>
            <w:r w:rsidRPr="008012AA">
              <w:rPr>
                <w:rFonts w:ascii="Mangal" w:hAnsi="Mangal" w:cs="Kalimati" w:hint="cs"/>
                <w:b/>
                <w:bCs/>
                <w:sz w:val="18"/>
                <w:szCs w:val="18"/>
                <w:cs/>
              </w:rPr>
              <w:t>आधारहरु</w:t>
            </w:r>
            <w:r w:rsidRPr="008012AA">
              <w:rPr>
                <w:rFonts w:ascii="Mangal" w:hAnsi="Mangal" w:cs="Kalimati"/>
                <w:b/>
                <w:bCs/>
                <w:sz w:val="18"/>
                <w:szCs w:val="18"/>
                <w:cs/>
              </w:rPr>
              <w:t xml:space="preserve"> </w:t>
            </w:r>
            <w:r w:rsidRPr="008012AA">
              <w:rPr>
                <w:rFonts w:ascii="Mangal" w:hAnsi="Mangal" w:cs="Kalimati" w:hint="cs"/>
                <w:b/>
                <w:bCs/>
                <w:sz w:val="18"/>
                <w:szCs w:val="18"/>
                <w:cs/>
              </w:rPr>
              <w:t>ग्रहण गरेको देखिन्छः</w:t>
            </w:r>
          </w:p>
          <w:p w:rsidR="00C41E69" w:rsidRPr="008012AA" w:rsidRDefault="004D7E15" w:rsidP="007924D0">
            <w:pPr>
              <w:jc w:val="both"/>
              <w:rPr>
                <w:rFonts w:ascii="Mangal" w:hAnsi="Mangal" w:cs="Kalimati"/>
                <w:sz w:val="18"/>
                <w:szCs w:val="18"/>
              </w:rPr>
            </w:pPr>
            <w:r w:rsidRPr="008012AA">
              <w:rPr>
                <w:rFonts w:ascii="Mangal" w:hAnsi="Mangal" w:cs="Kalimati" w:hint="cs"/>
                <w:sz w:val="18"/>
                <w:szCs w:val="18"/>
                <w:cs/>
              </w:rPr>
              <w:t>क.</w:t>
            </w:r>
            <w:r w:rsidR="00C41E69" w:rsidRPr="008012AA">
              <w:rPr>
                <w:rFonts w:ascii="Mangal" w:hAnsi="Mangal" w:cs="Kalimati"/>
                <w:sz w:val="18"/>
                <w:szCs w:val="18"/>
                <w:cs/>
              </w:rPr>
              <w:t>प्रतिवादी</w:t>
            </w:r>
            <w:r w:rsidR="00C41E69" w:rsidRPr="008012AA">
              <w:rPr>
                <w:rFonts w:ascii="Mangal" w:hAnsi="Mangal" w:cs="Kalimati" w:hint="cs"/>
                <w:sz w:val="18"/>
                <w:szCs w:val="18"/>
                <w:cs/>
              </w:rPr>
              <w:t xml:space="preserve">हरुले आरोपित कसूरमा </w:t>
            </w:r>
            <w:r w:rsidR="00C41E69" w:rsidRPr="008012AA">
              <w:rPr>
                <w:rFonts w:ascii="Mangal" w:hAnsi="Mangal" w:cs="Kalimati"/>
                <w:sz w:val="18"/>
                <w:szCs w:val="18"/>
                <w:cs/>
              </w:rPr>
              <w:t>इन्कारी</w:t>
            </w:r>
            <w:r w:rsidR="00C41E69" w:rsidRPr="008012AA">
              <w:rPr>
                <w:rFonts w:ascii="Mangal" w:hAnsi="Mangal" w:cs="Kalimati" w:hint="cs"/>
                <w:sz w:val="18"/>
                <w:szCs w:val="18"/>
                <w:cs/>
              </w:rPr>
              <w:t xml:space="preserve"> भई </w:t>
            </w:r>
            <w:r w:rsidR="00C41E69" w:rsidRPr="008012AA">
              <w:rPr>
                <w:rFonts w:ascii="Mangal" w:hAnsi="Mangal" w:cs="Kalimati"/>
                <w:sz w:val="18"/>
                <w:szCs w:val="18"/>
                <w:cs/>
              </w:rPr>
              <w:t>बयान</w:t>
            </w:r>
            <w:r w:rsidR="00C41E69" w:rsidRPr="008012AA">
              <w:rPr>
                <w:rFonts w:ascii="Mangal" w:hAnsi="Mangal" w:cs="Kalimati" w:hint="cs"/>
                <w:sz w:val="18"/>
                <w:szCs w:val="18"/>
                <w:cs/>
              </w:rPr>
              <w:t xml:space="preserve"> गरेको देखिएको।</w:t>
            </w:r>
          </w:p>
          <w:p w:rsidR="00C41E69" w:rsidRPr="008012AA" w:rsidRDefault="004D7E15" w:rsidP="007924D0">
            <w:pPr>
              <w:jc w:val="both"/>
              <w:rPr>
                <w:rFonts w:ascii="Mangal" w:hAnsi="Mangal" w:cs="Kalimati"/>
                <w:sz w:val="18"/>
                <w:szCs w:val="18"/>
              </w:rPr>
            </w:pPr>
            <w:r w:rsidRPr="008012AA">
              <w:rPr>
                <w:rFonts w:ascii="Mangal" w:hAnsi="Mangal" w:cs="Kalimati" w:hint="cs"/>
                <w:sz w:val="18"/>
                <w:szCs w:val="18"/>
                <w:cs/>
              </w:rPr>
              <w:t>ख.</w:t>
            </w:r>
            <w:r w:rsidR="00C41E69" w:rsidRPr="008012AA">
              <w:rPr>
                <w:rFonts w:ascii="Mangal" w:hAnsi="Mangal" w:cs="Kalimati"/>
                <w:sz w:val="18"/>
                <w:szCs w:val="18"/>
                <w:cs/>
              </w:rPr>
              <w:t>अदालतबाट भएको आदेश बमोजिम पेस भएको प्रतिवेदन</w:t>
            </w:r>
            <w:r w:rsidR="00C41E69" w:rsidRPr="008012AA">
              <w:rPr>
                <w:rFonts w:ascii="Mangal" w:hAnsi="Mangal" w:cs="Kalimati" w:hint="cs"/>
                <w:sz w:val="18"/>
                <w:szCs w:val="18"/>
                <w:cs/>
              </w:rPr>
              <w:t xml:space="preserve"> हेर्दा </w:t>
            </w:r>
            <w:r w:rsidR="00C41E69" w:rsidRPr="008012AA">
              <w:rPr>
                <w:rFonts w:ascii="Mangal" w:hAnsi="Mangal" w:cs="Kalimati"/>
                <w:sz w:val="18"/>
                <w:szCs w:val="18"/>
                <w:cs/>
              </w:rPr>
              <w:t>उक्त योजनामा काम नै नभएको भन्ने देखिएन।</w:t>
            </w:r>
          </w:p>
          <w:p w:rsidR="00C41E69" w:rsidRPr="008012AA" w:rsidRDefault="004D7E15" w:rsidP="007924D0">
            <w:pPr>
              <w:jc w:val="both"/>
              <w:rPr>
                <w:rFonts w:ascii="Mangal" w:hAnsi="Mangal" w:cs="Kalimati"/>
                <w:sz w:val="18"/>
                <w:szCs w:val="18"/>
              </w:rPr>
            </w:pPr>
            <w:r w:rsidRPr="008012AA">
              <w:rPr>
                <w:rFonts w:ascii="Mangal" w:hAnsi="Mangal" w:cs="Kalimati" w:hint="cs"/>
                <w:sz w:val="18"/>
                <w:szCs w:val="18"/>
                <w:cs/>
              </w:rPr>
              <w:t>ग.</w:t>
            </w:r>
            <w:r w:rsidR="00C41E69" w:rsidRPr="008012AA">
              <w:rPr>
                <w:rFonts w:ascii="Mangal" w:hAnsi="Mangal" w:cs="Kalimati"/>
                <w:sz w:val="18"/>
                <w:szCs w:val="18"/>
                <w:cs/>
              </w:rPr>
              <w:t xml:space="preserve">आयोगबाट भएको स्थलगत नापजाँच तथा प्राविधिक प्रतिवेदन </w:t>
            </w:r>
            <w:r w:rsidR="00C41E69" w:rsidRPr="008012AA">
              <w:rPr>
                <w:rFonts w:ascii="Mangal" w:hAnsi="Mangal" w:cs="Kalimati" w:hint="cs"/>
                <w:sz w:val="18"/>
                <w:szCs w:val="18"/>
                <w:cs/>
              </w:rPr>
              <w:t xml:space="preserve">पेश गर्ने </w:t>
            </w:r>
            <w:r w:rsidR="00C41E69" w:rsidRPr="008012AA">
              <w:rPr>
                <w:rFonts w:ascii="Mangal" w:hAnsi="Mangal" w:cs="Kalimati"/>
                <w:sz w:val="18"/>
                <w:szCs w:val="18"/>
                <w:cs/>
              </w:rPr>
              <w:t xml:space="preserve">ई. रोशन बुढाथोकीले जमिनमुनीको हकमा नापी किताब बमोजिम कायम गरिएको र जमिन माथिको हकमा मात्र स्थलगत नापजाँच गरी </w:t>
            </w:r>
            <w:r w:rsidR="00C41E69" w:rsidRPr="008012AA">
              <w:rPr>
                <w:rFonts w:ascii="Mangal" w:hAnsi="Mangal" w:cs="Kalimati" w:hint="cs"/>
                <w:sz w:val="18"/>
                <w:szCs w:val="18"/>
                <w:cs/>
              </w:rPr>
              <w:t xml:space="preserve">प्रतिबेदन दिएको </w:t>
            </w:r>
            <w:r w:rsidR="00C41E69" w:rsidRPr="008012AA">
              <w:rPr>
                <w:rFonts w:ascii="Mangal" w:hAnsi="Mangal" w:cs="Kalimati"/>
                <w:sz w:val="18"/>
                <w:szCs w:val="18"/>
                <w:cs/>
              </w:rPr>
              <w:t>देखियो।</w:t>
            </w:r>
            <w:r w:rsidR="00C41E69" w:rsidRPr="008012AA">
              <w:rPr>
                <w:rFonts w:ascii="Mangal" w:hAnsi="Mangal" w:cs="Kalimati" w:hint="cs"/>
                <w:sz w:val="18"/>
                <w:szCs w:val="18"/>
                <w:cs/>
              </w:rPr>
              <w:t xml:space="preserve">निजहरुले बकपत्र गर्दा </w:t>
            </w:r>
            <w:r w:rsidR="00C41E69" w:rsidRPr="008012AA">
              <w:rPr>
                <w:rFonts w:ascii="Mangal" w:hAnsi="Mangal" w:cs="Kalimati"/>
                <w:sz w:val="18"/>
                <w:szCs w:val="18"/>
                <w:cs/>
              </w:rPr>
              <w:t>भौतिक प्रगति सतप्रतिशत भएको हो भनी लेखाएको देखि</w:t>
            </w:r>
            <w:r w:rsidR="00C41E69" w:rsidRPr="008012AA">
              <w:rPr>
                <w:rFonts w:ascii="Mangal" w:hAnsi="Mangal" w:cs="Kalimati" w:hint="cs"/>
                <w:sz w:val="18"/>
                <w:szCs w:val="18"/>
                <w:cs/>
              </w:rPr>
              <w:t>एको।</w:t>
            </w:r>
          </w:p>
          <w:p w:rsidR="00C41E69" w:rsidRPr="008012AA" w:rsidRDefault="004D7E15" w:rsidP="007924D0">
            <w:pPr>
              <w:jc w:val="both"/>
              <w:rPr>
                <w:rFonts w:ascii="Mangal" w:hAnsi="Mangal" w:cs="Kalimati"/>
                <w:sz w:val="18"/>
                <w:szCs w:val="18"/>
              </w:rPr>
            </w:pPr>
            <w:r w:rsidRPr="008012AA">
              <w:rPr>
                <w:rFonts w:ascii="Mangal" w:hAnsi="Mangal" w:cs="Kalimati" w:hint="cs"/>
                <w:sz w:val="18"/>
                <w:szCs w:val="18"/>
                <w:cs/>
              </w:rPr>
              <w:t>घ.</w:t>
            </w:r>
            <w:r w:rsidR="00C41E69" w:rsidRPr="008012AA">
              <w:rPr>
                <w:rFonts w:ascii="Mangal" w:hAnsi="Mangal" w:cs="Kalimati"/>
                <w:sz w:val="18"/>
                <w:szCs w:val="18"/>
                <w:cs/>
              </w:rPr>
              <w:t>प्रस्तुत मुद्दाको योजना सार्वजन</w:t>
            </w:r>
            <w:r w:rsidR="00C41E69" w:rsidRPr="008012AA">
              <w:rPr>
                <w:rFonts w:ascii="Mangal" w:hAnsi="Mangal" w:cs="Kalimati" w:hint="cs"/>
                <w:sz w:val="18"/>
                <w:szCs w:val="18"/>
                <w:cs/>
              </w:rPr>
              <w:t>ि</w:t>
            </w:r>
            <w:r w:rsidR="00C41E69" w:rsidRPr="008012AA">
              <w:rPr>
                <w:rFonts w:ascii="Mangal" w:hAnsi="Mangal" w:cs="Kalimati"/>
                <w:sz w:val="18"/>
                <w:szCs w:val="18"/>
                <w:cs/>
              </w:rPr>
              <w:t xml:space="preserve">क खरिदको विषय नभइ सरकारले अनुदानको </w:t>
            </w:r>
            <w:r w:rsidR="00C41E69" w:rsidRPr="008012AA">
              <w:rPr>
                <w:rFonts w:ascii="Mangal" w:hAnsi="Mangal" w:cs="Kalimati"/>
                <w:sz w:val="18"/>
                <w:szCs w:val="18"/>
                <w:cs/>
              </w:rPr>
              <w:lastRenderedPageBreak/>
              <w:t>विषय</w:t>
            </w:r>
            <w:r w:rsidR="00C41E69" w:rsidRPr="008012AA">
              <w:rPr>
                <w:rFonts w:ascii="Mangal" w:hAnsi="Mangal" w:cs="Kalimati" w:hint="cs"/>
                <w:sz w:val="18"/>
                <w:szCs w:val="18"/>
                <w:cs/>
              </w:rPr>
              <w:t xml:space="preserve"> भएकोले </w:t>
            </w:r>
            <w:r w:rsidR="00C41E69" w:rsidRPr="008012AA">
              <w:rPr>
                <w:rFonts w:ascii="Mangal" w:hAnsi="Mangal" w:cs="Kalimati"/>
                <w:sz w:val="18"/>
                <w:szCs w:val="18"/>
                <w:cs/>
              </w:rPr>
              <w:t>आरोप पत्रमा दाबी गरे</w:t>
            </w:r>
            <w:r w:rsidR="00C41E69" w:rsidRPr="008012AA">
              <w:rPr>
                <w:rFonts w:ascii="Mangal" w:hAnsi="Mangal" w:cs="Kalimati" w:hint="cs"/>
                <w:sz w:val="18"/>
                <w:szCs w:val="18"/>
                <w:cs/>
              </w:rPr>
              <w:t xml:space="preserve"> अनुसारको कसूरजन्य कार्य भएको नदेखिएको।</w:t>
            </w:r>
            <w:r w:rsidR="00C41E69" w:rsidRPr="008012AA">
              <w:rPr>
                <w:rFonts w:ascii="Mangal" w:hAnsi="Mangal" w:cs="Kalimati"/>
                <w:sz w:val="18"/>
                <w:szCs w:val="18"/>
                <w:cs/>
              </w:rPr>
              <w:t xml:space="preserve">  </w:t>
            </w:r>
          </w:p>
          <w:p w:rsidR="00BC21AB" w:rsidRPr="008012AA" w:rsidRDefault="00BC21AB" w:rsidP="007924D0">
            <w:pPr>
              <w:jc w:val="both"/>
              <w:rPr>
                <w:rFonts w:ascii="Times New Roman" w:eastAsia="Times New Roman" w:hAnsi="Times New Roman" w:cs="Kalimati"/>
                <w:sz w:val="18"/>
                <w:szCs w:val="18"/>
              </w:rPr>
            </w:pPr>
          </w:p>
        </w:tc>
        <w:tc>
          <w:tcPr>
            <w:tcW w:w="2244" w:type="pct"/>
          </w:tcPr>
          <w:p w:rsidR="009D2C59" w:rsidRPr="008012AA" w:rsidRDefault="009D2C59" w:rsidP="007924D0">
            <w:pPr>
              <w:tabs>
                <w:tab w:val="left" w:pos="9630"/>
                <w:tab w:val="left" w:pos="9720"/>
              </w:tabs>
              <w:jc w:val="both"/>
              <w:rPr>
                <w:rFonts w:cs="Kalimati"/>
                <w:color w:val="000000"/>
                <w:sz w:val="18"/>
                <w:szCs w:val="18"/>
              </w:rPr>
            </w:pPr>
            <w:r w:rsidRPr="008012AA">
              <w:rPr>
                <w:rFonts w:cs="Kalimati" w:hint="cs"/>
                <w:b/>
                <w:bCs/>
                <w:sz w:val="18"/>
                <w:szCs w:val="18"/>
                <w:cs/>
              </w:rPr>
              <w:lastRenderedPageBreak/>
              <w:t xml:space="preserve">उल्लेखित आधारहरु लिई गरेको उक्त फैसला </w:t>
            </w:r>
            <w:r w:rsidR="00C74EFB" w:rsidRPr="008012AA">
              <w:rPr>
                <w:rFonts w:cs="Kalimati" w:hint="cs"/>
                <w:b/>
                <w:bCs/>
                <w:sz w:val="18"/>
                <w:szCs w:val="18"/>
                <w:cs/>
              </w:rPr>
              <w:t>न्याय प्रशासन ऐन,२०७३ को दफा ९ को उपदफा (१) को देहाय (घ) बमोजिम</w:t>
            </w:r>
            <w:r w:rsidR="00C74EFB" w:rsidRPr="008012AA">
              <w:rPr>
                <w:rFonts w:ascii="Mangal" w:eastAsia="Batang" w:hAnsi="Mangal" w:cs="Kalimati" w:hint="cs"/>
                <w:b/>
                <w:bCs/>
                <w:sz w:val="18"/>
                <w:szCs w:val="18"/>
                <w:cs/>
                <w:lang w:val="pl-PL"/>
              </w:rPr>
              <w:t xml:space="preserve"> </w:t>
            </w:r>
            <w:r w:rsidRPr="008012AA">
              <w:rPr>
                <w:rFonts w:ascii="Mangal" w:eastAsia="Batang" w:hAnsi="Mangal" w:cs="Kalimati" w:hint="cs"/>
                <w:b/>
                <w:bCs/>
                <w:sz w:val="18"/>
                <w:szCs w:val="18"/>
                <w:cs/>
                <w:lang w:val="pl-PL"/>
              </w:rPr>
              <w:t>अवस्था विद्यमान भर्इ निम्न लिखित आधार कारणब</w:t>
            </w:r>
            <w:r w:rsidR="00C74EFB" w:rsidRPr="008012AA">
              <w:rPr>
                <w:rFonts w:ascii="Mangal" w:eastAsia="Batang" w:hAnsi="Mangal" w:cs="Kalimati" w:hint="cs"/>
                <w:b/>
                <w:bCs/>
                <w:sz w:val="18"/>
                <w:szCs w:val="18"/>
                <w:cs/>
                <w:lang w:val="pl-PL"/>
              </w:rPr>
              <w:t>ाट त्रुटिपूर्ण रहेकोले पुनरावेद</w:t>
            </w:r>
            <w:r w:rsidRPr="008012AA">
              <w:rPr>
                <w:rFonts w:ascii="Mangal" w:eastAsia="Batang" w:hAnsi="Mangal" w:cs="Kalimati" w:hint="cs"/>
                <w:b/>
                <w:bCs/>
                <w:sz w:val="18"/>
                <w:szCs w:val="18"/>
                <w:cs/>
                <w:lang w:val="pl-PL"/>
              </w:rPr>
              <w:t>नको रोहबाट बदरभागी छ</w:t>
            </w:r>
            <w:r w:rsidRPr="008012AA">
              <w:rPr>
                <w:rFonts w:ascii="Times New Roman" w:hAnsi="Times New Roman" w:cs="Kalimati"/>
                <w:sz w:val="18"/>
                <w:szCs w:val="18"/>
                <w:cs/>
                <w:lang w:bidi="hi-IN"/>
              </w:rPr>
              <w:t xml:space="preserve"> </w:t>
            </w:r>
            <w:r w:rsidRPr="008012AA">
              <w:rPr>
                <w:rFonts w:ascii="Times New Roman" w:hAnsi="Times New Roman" w:cs="Kalimati" w:hint="cs"/>
                <w:sz w:val="18"/>
                <w:szCs w:val="18"/>
                <w:cs/>
              </w:rPr>
              <w:t>।</w:t>
            </w:r>
          </w:p>
          <w:p w:rsidR="004D7E15" w:rsidRPr="008012AA" w:rsidRDefault="004D7E15" w:rsidP="007924D0">
            <w:pPr>
              <w:pStyle w:val="ListParagraph"/>
              <w:numPr>
                <w:ilvl w:val="0"/>
                <w:numId w:val="10"/>
              </w:numPr>
              <w:jc w:val="both"/>
              <w:rPr>
                <w:rFonts w:ascii="Mangal" w:hAnsi="Mangal" w:cs="Kalimati"/>
                <w:sz w:val="18"/>
                <w:szCs w:val="18"/>
              </w:rPr>
            </w:pPr>
            <w:r w:rsidRPr="008012AA">
              <w:rPr>
                <w:rFonts w:ascii="Mangal" w:hAnsi="Mangal" w:cs="Kalimati"/>
                <w:sz w:val="18"/>
                <w:szCs w:val="18"/>
                <w:cs/>
              </w:rPr>
              <w:t>जिल्ला अछाम</w:t>
            </w:r>
            <w:r w:rsidRPr="008012AA">
              <w:rPr>
                <w:rFonts w:ascii="Mangal" w:hAnsi="Mangal" w:cs="Kalimati"/>
                <w:sz w:val="18"/>
                <w:szCs w:val="18"/>
              </w:rPr>
              <w:t xml:space="preserve">, </w:t>
            </w:r>
            <w:r w:rsidRPr="008012AA">
              <w:rPr>
                <w:rFonts w:ascii="Mangal" w:hAnsi="Mangal" w:cs="Kalimati"/>
                <w:sz w:val="18"/>
                <w:szCs w:val="18"/>
                <w:cs/>
              </w:rPr>
              <w:t>साँफेबगर नगरपालिका वडा नं ५ को साँफेबगरमा पशु हाटबजार निर्माण सुधार कार्यक्रमको लागि रकम रु 1</w:t>
            </w:r>
            <w:r w:rsidRPr="008012AA">
              <w:rPr>
                <w:rFonts w:ascii="Mangal" w:hAnsi="Mangal" w:cs="Kalimati"/>
                <w:sz w:val="18"/>
                <w:szCs w:val="18"/>
              </w:rPr>
              <w:t>,</w:t>
            </w:r>
            <w:r w:rsidRPr="008012AA">
              <w:rPr>
                <w:rFonts w:ascii="Mangal" w:hAnsi="Mangal" w:cs="Kalimati"/>
                <w:sz w:val="18"/>
                <w:szCs w:val="18"/>
                <w:cs/>
              </w:rPr>
              <w:t>00</w:t>
            </w:r>
            <w:r w:rsidRPr="008012AA">
              <w:rPr>
                <w:rFonts w:ascii="Mangal" w:hAnsi="Mangal" w:cs="Kalimati"/>
                <w:sz w:val="18"/>
                <w:szCs w:val="18"/>
              </w:rPr>
              <w:t>,</w:t>
            </w:r>
            <w:r w:rsidRPr="008012AA">
              <w:rPr>
                <w:rFonts w:ascii="Mangal" w:hAnsi="Mangal" w:cs="Kalimati"/>
                <w:sz w:val="18"/>
                <w:szCs w:val="18"/>
                <w:cs/>
              </w:rPr>
              <w:t>00</w:t>
            </w:r>
            <w:r w:rsidRPr="008012AA">
              <w:rPr>
                <w:rFonts w:ascii="Mangal" w:hAnsi="Mangal" w:cs="Kalimati"/>
                <w:sz w:val="18"/>
                <w:szCs w:val="18"/>
              </w:rPr>
              <w:t>,</w:t>
            </w:r>
            <w:r w:rsidRPr="008012AA">
              <w:rPr>
                <w:rFonts w:ascii="Mangal" w:hAnsi="Mangal" w:cs="Kalimati"/>
                <w:sz w:val="18"/>
                <w:szCs w:val="18"/>
                <w:cs/>
              </w:rPr>
              <w:t>000/- (एक करोड) मध्ये कन्टिन्जेन्सी ५ प्रतिशत र नियमानुसारको कर कट्टा गरी अनुदान सहयोग प्रदान गर्ने</w:t>
            </w:r>
            <w:r w:rsidRPr="008012AA">
              <w:rPr>
                <w:rFonts w:ascii="Mangal" w:hAnsi="Mangal" w:cs="Kalimati"/>
                <w:sz w:val="18"/>
                <w:szCs w:val="18"/>
              </w:rPr>
              <w:t xml:space="preserve">, </w:t>
            </w:r>
            <w:r w:rsidRPr="008012AA">
              <w:rPr>
                <w:rFonts w:ascii="Mangal" w:hAnsi="Mangal" w:cs="Kalimati"/>
                <w:sz w:val="18"/>
                <w:szCs w:val="18"/>
                <w:cs/>
              </w:rPr>
              <w:t>आ.व २०७३/०७४ को जेठ १५ भित्र निर्माण कार्य सम्पन्न गर्ने</w:t>
            </w:r>
            <w:r w:rsidRPr="008012AA">
              <w:rPr>
                <w:rFonts w:ascii="Mangal" w:hAnsi="Mangal" w:cs="Kalimati"/>
                <w:sz w:val="18"/>
                <w:szCs w:val="18"/>
              </w:rPr>
              <w:t xml:space="preserve">, </w:t>
            </w:r>
            <w:r w:rsidRPr="008012AA">
              <w:rPr>
                <w:rFonts w:ascii="Mangal" w:hAnsi="Mangal" w:cs="Kalimati"/>
                <w:sz w:val="18"/>
                <w:szCs w:val="18"/>
                <w:cs/>
              </w:rPr>
              <w:t>प्रथम पक्षबाट प्राप्त हुने अनुदान ७०% हुने तथा दोस्रो पक्षले ३०% बराबरको रकम अनिवार्य साझेदारी गर्ने</w:t>
            </w:r>
            <w:r w:rsidRPr="008012AA">
              <w:rPr>
                <w:rFonts w:ascii="Mangal" w:hAnsi="Mangal" w:cs="Kalimati"/>
                <w:sz w:val="18"/>
                <w:szCs w:val="18"/>
              </w:rPr>
              <w:t xml:space="preserve">, </w:t>
            </w:r>
            <w:r w:rsidRPr="008012AA">
              <w:rPr>
                <w:rFonts w:ascii="Mangal" w:hAnsi="Mangal" w:cs="Kalimati"/>
                <w:sz w:val="18"/>
                <w:szCs w:val="18"/>
                <w:cs/>
              </w:rPr>
              <w:t>कार्यक्रम कार्यान्वयन कार्यविधि</w:t>
            </w:r>
            <w:r w:rsidRPr="008012AA">
              <w:rPr>
                <w:rFonts w:ascii="Mangal" w:hAnsi="Mangal" w:cs="Kalimati"/>
                <w:sz w:val="18"/>
                <w:szCs w:val="18"/>
              </w:rPr>
              <w:t>,</w:t>
            </w:r>
            <w:r w:rsidRPr="008012AA">
              <w:rPr>
                <w:rFonts w:ascii="Mangal" w:hAnsi="Mangal" w:cs="Kalimati"/>
                <w:sz w:val="18"/>
                <w:szCs w:val="18"/>
                <w:cs/>
              </w:rPr>
              <w:t>२०७३ को अधीनमा रही कार्यक्रम सञ्चालन गर्ने</w:t>
            </w:r>
            <w:r w:rsidRPr="008012AA">
              <w:rPr>
                <w:rFonts w:ascii="Mangal" w:hAnsi="Mangal" w:cs="Kalimati"/>
                <w:sz w:val="18"/>
                <w:szCs w:val="18"/>
              </w:rPr>
              <w:t xml:space="preserve">, </w:t>
            </w:r>
            <w:r w:rsidRPr="008012AA">
              <w:rPr>
                <w:rFonts w:ascii="Mangal" w:hAnsi="Mangal" w:cs="Kalimati"/>
                <w:sz w:val="18"/>
                <w:szCs w:val="18"/>
                <w:cs/>
              </w:rPr>
              <w:t>स्वीकृत प्रस्ताव पत्र मुताबिकको दर्तावाल इन्जिनियरबाट निर्मित डिजाइन ईष्टिमेट र दरभाउ</w:t>
            </w:r>
            <w:r w:rsidRPr="008012AA">
              <w:rPr>
                <w:rFonts w:ascii="Mangal" w:hAnsi="Mangal" w:cs="Kalimati"/>
                <w:sz w:val="18"/>
                <w:szCs w:val="18"/>
              </w:rPr>
              <w:t xml:space="preserve">, </w:t>
            </w:r>
            <w:r w:rsidRPr="008012AA">
              <w:rPr>
                <w:rFonts w:ascii="Mangal" w:hAnsi="Mangal" w:cs="Kalimati"/>
                <w:sz w:val="18"/>
                <w:szCs w:val="18"/>
                <w:cs/>
              </w:rPr>
              <w:t>मेशिनरी उपकरण र अन्य सामानहरू खरिद गर्नु पूर्व प्रथम पक्षसँग स्वीकृत गराई उच्च गुणस्तर कायम राखी सो को जिम्मेवारी लिने गरी निर्धारित समय भित्र सञ्चालन गर्ने</w:t>
            </w:r>
            <w:r w:rsidRPr="008012AA">
              <w:rPr>
                <w:rFonts w:ascii="Mangal" w:hAnsi="Mangal" w:cs="Kalimati"/>
                <w:sz w:val="18"/>
                <w:szCs w:val="18"/>
              </w:rPr>
              <w:t xml:space="preserve">, </w:t>
            </w:r>
            <w:r w:rsidRPr="008012AA">
              <w:rPr>
                <w:rFonts w:ascii="Mangal" w:hAnsi="Mangal" w:cs="Kalimati"/>
                <w:sz w:val="18"/>
                <w:szCs w:val="18"/>
                <w:cs/>
              </w:rPr>
              <w:t>दोस्रो पक्षले सुरुमा आफ्नो तर्फको लगानीबाट समेत सम्पन्न भएको कामको नियमानुसारको भ्याट बिल</w:t>
            </w:r>
            <w:r w:rsidRPr="008012AA">
              <w:rPr>
                <w:rFonts w:ascii="Mangal" w:hAnsi="Mangal" w:cs="Kalimati"/>
                <w:sz w:val="18"/>
                <w:szCs w:val="18"/>
              </w:rPr>
              <w:t xml:space="preserve">, </w:t>
            </w:r>
            <w:r w:rsidRPr="008012AA">
              <w:rPr>
                <w:rFonts w:ascii="Mangal" w:hAnsi="Mangal" w:cs="Kalimati"/>
                <w:sz w:val="18"/>
                <w:szCs w:val="18"/>
                <w:cs/>
              </w:rPr>
              <w:t>दाखिला प्रतिवेदन</w:t>
            </w:r>
            <w:r w:rsidRPr="008012AA">
              <w:rPr>
                <w:rFonts w:ascii="Mangal" w:hAnsi="Mangal" w:cs="Kalimati"/>
                <w:sz w:val="18"/>
                <w:szCs w:val="18"/>
              </w:rPr>
              <w:t xml:space="preserve">, </w:t>
            </w:r>
            <w:r w:rsidRPr="008012AA">
              <w:rPr>
                <w:rFonts w:ascii="Mangal" w:hAnsi="Mangal" w:cs="Kalimati"/>
                <w:sz w:val="18"/>
                <w:szCs w:val="18"/>
                <w:cs/>
              </w:rPr>
              <w:t>कार्य सम्पन्न प्रतिवेदन (रङ्गिन फोटोसहित) र अन्य आवश्यक कागजातसहित भुक्तानीका लागि पेस गरे पश्चात् स्थलगत प्राविधिक प्रतिवेदनका आधारमा मनासिब ठहरेमा एकमुष्ट वा दुई बराबर किस्तामा प्रथम पक्षले भुक्तानी दिने लगायतका विषयहरू उल्लेख गरी मिति २०७४/02/०७ गते पशुपन्छी बजार प्रवर्द्धन निर्देशनालय</w:t>
            </w:r>
            <w:r w:rsidRPr="008012AA">
              <w:rPr>
                <w:rFonts w:ascii="Mangal" w:hAnsi="Mangal" w:cs="Kalimati"/>
                <w:sz w:val="18"/>
                <w:szCs w:val="18"/>
              </w:rPr>
              <w:t xml:space="preserve">, </w:t>
            </w:r>
            <w:r w:rsidRPr="008012AA">
              <w:rPr>
                <w:rFonts w:ascii="Mangal" w:hAnsi="Mangal" w:cs="Kalimati"/>
                <w:sz w:val="18"/>
                <w:szCs w:val="18"/>
                <w:cs/>
              </w:rPr>
              <w:t>हरिहरभवन ललितपुर र हिल साइड पोलीटेक्निक इन्स्टिच्युट प्रा.लि साँफेबगर न.पा-७ बिच</w:t>
            </w:r>
            <w:r w:rsidRPr="008012AA">
              <w:rPr>
                <w:rFonts w:ascii="Mangal" w:hAnsi="Mangal" w:cs="Kalimati" w:hint="cs"/>
                <w:sz w:val="18"/>
                <w:szCs w:val="18"/>
                <w:cs/>
              </w:rPr>
              <w:t xml:space="preserve"> </w:t>
            </w:r>
            <w:r w:rsidRPr="008012AA">
              <w:rPr>
                <w:rFonts w:ascii="Mangal" w:hAnsi="Mangal" w:cs="Kalimati"/>
                <w:sz w:val="18"/>
                <w:szCs w:val="18"/>
                <w:cs/>
              </w:rPr>
              <w:t>सम्झौता भएको देखिन्छ।</w:t>
            </w:r>
          </w:p>
          <w:p w:rsidR="004D7E15" w:rsidRPr="008012AA" w:rsidRDefault="004D7E15" w:rsidP="007924D0">
            <w:pPr>
              <w:pStyle w:val="ListParagraph"/>
              <w:numPr>
                <w:ilvl w:val="0"/>
                <w:numId w:val="10"/>
              </w:numPr>
              <w:jc w:val="both"/>
              <w:rPr>
                <w:rFonts w:ascii="Mangal" w:hAnsi="Mangal" w:cs="Kalimati"/>
                <w:sz w:val="18"/>
                <w:szCs w:val="18"/>
              </w:rPr>
            </w:pPr>
            <w:r w:rsidRPr="008012AA">
              <w:rPr>
                <w:rFonts w:ascii="Mangal" w:hAnsi="Mangal" w:cs="Kalimati" w:hint="cs"/>
                <w:sz w:val="18"/>
                <w:szCs w:val="18"/>
                <w:cs/>
              </w:rPr>
              <w:t>प्र</w:t>
            </w:r>
            <w:r w:rsidRPr="008012AA">
              <w:rPr>
                <w:rFonts w:ascii="Mangal" w:hAnsi="Mangal" w:cs="Kalimati"/>
                <w:sz w:val="18"/>
                <w:szCs w:val="18"/>
                <w:cs/>
              </w:rPr>
              <w:t>स्तुत मुद्दामा आयोजनास्थलमा सम्झौता बमोजिम केही निर्माण भएकोमा विवाद देखिएको छैन। अभियोग मागदावी समेतमा आयोगले लिएको मुख्य आधारहरुमा बिशेष गरी दुई पक्ष पशुपन्छी बजार प्रबर्द्धन निर्देशनालय</w:t>
            </w:r>
            <w:r w:rsidRPr="008012AA">
              <w:rPr>
                <w:rFonts w:ascii="Mangal" w:hAnsi="Mangal" w:cs="Kalimati"/>
                <w:sz w:val="18"/>
                <w:szCs w:val="18"/>
              </w:rPr>
              <w:t xml:space="preserve">, </w:t>
            </w:r>
            <w:r w:rsidRPr="008012AA">
              <w:rPr>
                <w:rFonts w:ascii="Mangal" w:hAnsi="Mangal" w:cs="Kalimati"/>
                <w:sz w:val="18"/>
                <w:szCs w:val="18"/>
                <w:cs/>
              </w:rPr>
              <w:t>हरिहरभवन</w:t>
            </w:r>
            <w:r w:rsidRPr="008012AA">
              <w:rPr>
                <w:rFonts w:ascii="Mangal" w:hAnsi="Mangal" w:cs="Kalimati"/>
                <w:sz w:val="18"/>
                <w:szCs w:val="18"/>
              </w:rPr>
              <w:t xml:space="preserve">, </w:t>
            </w:r>
            <w:r w:rsidRPr="008012AA">
              <w:rPr>
                <w:rFonts w:ascii="Mangal" w:hAnsi="Mangal" w:cs="Kalimati"/>
                <w:sz w:val="18"/>
                <w:szCs w:val="18"/>
                <w:cs/>
              </w:rPr>
              <w:t>ललितपुर र हिल साइड पोलिटेकनिक इन्स्टिच्युट</w:t>
            </w:r>
            <w:r w:rsidRPr="008012AA">
              <w:rPr>
                <w:rFonts w:ascii="Mangal" w:hAnsi="Mangal" w:cs="Kalimati"/>
                <w:sz w:val="18"/>
                <w:szCs w:val="18"/>
              </w:rPr>
              <w:t xml:space="preserve">, </w:t>
            </w:r>
            <w:r w:rsidRPr="008012AA">
              <w:rPr>
                <w:rFonts w:ascii="Mangal" w:hAnsi="Mangal" w:cs="Kalimati"/>
                <w:sz w:val="18"/>
                <w:szCs w:val="18"/>
                <w:cs/>
              </w:rPr>
              <w:t>अछामले सम्झौता गर्दा आयोजनास्थल अछाम जिल्ला</w:t>
            </w:r>
            <w:r w:rsidRPr="008012AA">
              <w:rPr>
                <w:rFonts w:ascii="Mangal" w:hAnsi="Mangal" w:cs="Kalimati"/>
                <w:sz w:val="18"/>
                <w:szCs w:val="18"/>
              </w:rPr>
              <w:t xml:space="preserve">, </w:t>
            </w:r>
            <w:r w:rsidRPr="008012AA">
              <w:rPr>
                <w:rFonts w:ascii="Mangal" w:hAnsi="Mangal" w:cs="Kalimati"/>
                <w:sz w:val="18"/>
                <w:szCs w:val="18"/>
                <w:cs/>
              </w:rPr>
              <w:t>साँफेबगर नगरपालिका</w:t>
            </w:r>
            <w:r w:rsidRPr="008012AA">
              <w:rPr>
                <w:rFonts w:ascii="Mangal" w:hAnsi="Mangal" w:cs="Kalimati"/>
                <w:sz w:val="18"/>
                <w:szCs w:val="18"/>
              </w:rPr>
              <w:t xml:space="preserve">, </w:t>
            </w:r>
            <w:r w:rsidRPr="008012AA">
              <w:rPr>
                <w:rFonts w:ascii="Mangal" w:hAnsi="Mangal" w:cs="Kalimati"/>
                <w:sz w:val="18"/>
                <w:szCs w:val="18"/>
                <w:cs/>
              </w:rPr>
              <w:t>वडा नं ७ भनि तोकिएको छ भने आयोजना निर्माण गर्दा अछाम जिल्ला</w:t>
            </w:r>
            <w:r w:rsidRPr="008012AA">
              <w:rPr>
                <w:rFonts w:ascii="Mangal" w:hAnsi="Mangal" w:cs="Kalimati"/>
                <w:sz w:val="18"/>
                <w:szCs w:val="18"/>
              </w:rPr>
              <w:t xml:space="preserve">, </w:t>
            </w:r>
            <w:r w:rsidRPr="008012AA">
              <w:rPr>
                <w:rFonts w:ascii="Mangal" w:hAnsi="Mangal" w:cs="Kalimati"/>
                <w:sz w:val="18"/>
                <w:szCs w:val="18"/>
                <w:cs/>
              </w:rPr>
              <w:t>साँफेबगर नगरपालिका</w:t>
            </w:r>
            <w:r w:rsidRPr="008012AA">
              <w:rPr>
                <w:rFonts w:ascii="Mangal" w:hAnsi="Mangal" w:cs="Kalimati"/>
                <w:sz w:val="18"/>
                <w:szCs w:val="18"/>
              </w:rPr>
              <w:t xml:space="preserve">, </w:t>
            </w:r>
            <w:r w:rsidRPr="008012AA">
              <w:rPr>
                <w:rFonts w:ascii="Mangal" w:hAnsi="Mangal" w:cs="Kalimati"/>
                <w:sz w:val="18"/>
                <w:szCs w:val="18"/>
                <w:cs/>
              </w:rPr>
              <w:t xml:space="preserve">वडा नं ५ मा निर्माण </w:t>
            </w:r>
            <w:r w:rsidRPr="008012AA">
              <w:rPr>
                <w:rFonts w:ascii="Mangal" w:hAnsi="Mangal" w:cs="Kalimati" w:hint="cs"/>
                <w:sz w:val="18"/>
                <w:szCs w:val="18"/>
                <w:cs/>
              </w:rPr>
              <w:t xml:space="preserve">गरिने भनि </w:t>
            </w:r>
            <w:r w:rsidRPr="008012AA">
              <w:rPr>
                <w:rFonts w:ascii="Mangal" w:hAnsi="Mangal" w:cs="Kalimati"/>
                <w:sz w:val="18"/>
                <w:szCs w:val="18"/>
                <w:cs/>
              </w:rPr>
              <w:t xml:space="preserve">भएको </w:t>
            </w:r>
            <w:r w:rsidRPr="008012AA">
              <w:rPr>
                <w:rFonts w:ascii="Mangal" w:hAnsi="Mangal" w:cs="Kalimati" w:hint="cs"/>
                <w:sz w:val="18"/>
                <w:szCs w:val="18"/>
                <w:cs/>
              </w:rPr>
              <w:t>देखिन्</w:t>
            </w:r>
            <w:r w:rsidRPr="008012AA">
              <w:rPr>
                <w:rFonts w:ascii="Mangal" w:hAnsi="Mangal" w:cs="Kalimati"/>
                <w:sz w:val="18"/>
                <w:szCs w:val="18"/>
                <w:cs/>
              </w:rPr>
              <w:t>छ।</w:t>
            </w:r>
            <w:r w:rsidRPr="008012AA">
              <w:rPr>
                <w:rFonts w:ascii="Mangal" w:hAnsi="Mangal" w:cs="Kalimati" w:hint="cs"/>
                <w:sz w:val="18"/>
                <w:szCs w:val="18"/>
                <w:cs/>
              </w:rPr>
              <w:t xml:space="preserve"> </w:t>
            </w:r>
            <w:r w:rsidRPr="008012AA">
              <w:rPr>
                <w:rFonts w:ascii="Mangal" w:hAnsi="Mangal" w:cs="Kalimati" w:hint="cs"/>
                <w:sz w:val="18"/>
                <w:szCs w:val="18"/>
                <w:cs/>
              </w:rPr>
              <w:lastRenderedPageBreak/>
              <w:t>पुँजिगत अनुदानबाट सन्चालन गरिने कार्यक्रमको द्विपक्षीय सम्झौताको बुंदा नं २ मा उल्लेख गरिएको छ।</w:t>
            </w:r>
            <w:r w:rsidRPr="008012AA">
              <w:rPr>
                <w:rFonts w:ascii="Mangal" w:hAnsi="Mangal" w:cs="Kalimati"/>
                <w:sz w:val="18"/>
                <w:szCs w:val="18"/>
                <w:cs/>
              </w:rPr>
              <w:t xml:space="preserve"> हिल साइड पोलिटेकनिक इन्स्टिच्युट</w:t>
            </w:r>
            <w:r w:rsidRPr="008012AA">
              <w:rPr>
                <w:rFonts w:ascii="Mangal" w:hAnsi="Mangal" w:cs="Kalimati"/>
                <w:sz w:val="18"/>
                <w:szCs w:val="18"/>
              </w:rPr>
              <w:t xml:space="preserve">, </w:t>
            </w:r>
            <w:r w:rsidRPr="008012AA">
              <w:rPr>
                <w:rFonts w:ascii="Mangal" w:hAnsi="Mangal" w:cs="Kalimati"/>
                <w:sz w:val="18"/>
                <w:szCs w:val="18"/>
                <w:cs/>
              </w:rPr>
              <w:t xml:space="preserve">अछामले पनि आफ्नो आयोजना प्रस्तावमा आयोजनास्थल वडा नं ७ नै उल्लेख गरिएको मिसिलबाट देखिएको छ। यसरी </w:t>
            </w:r>
            <w:r w:rsidRPr="008012AA">
              <w:rPr>
                <w:rFonts w:ascii="Mangal" w:hAnsi="Mangal" w:cs="Kalimati" w:hint="cs"/>
                <w:sz w:val="18"/>
                <w:szCs w:val="18"/>
                <w:cs/>
              </w:rPr>
              <w:t xml:space="preserve">आयोजनास्थलको छनौट देखि बदनियत रहेको तथ्य भएको पुष्टि भैरहेको देखिन्छ। </w:t>
            </w:r>
          </w:p>
          <w:p w:rsidR="004D7E15" w:rsidRPr="008012AA" w:rsidRDefault="004D7E15" w:rsidP="007924D0">
            <w:pPr>
              <w:pStyle w:val="ListParagraph"/>
              <w:numPr>
                <w:ilvl w:val="0"/>
                <w:numId w:val="10"/>
              </w:numPr>
              <w:jc w:val="both"/>
              <w:rPr>
                <w:rFonts w:ascii="Nirmala UI" w:hAnsi="Nirmala UI" w:cs="Kalimati"/>
                <w:sz w:val="18"/>
                <w:szCs w:val="18"/>
              </w:rPr>
            </w:pPr>
            <w:r w:rsidRPr="008012AA">
              <w:rPr>
                <w:rFonts w:ascii="Mangal" w:hAnsi="Mangal" w:cs="Kalimati"/>
                <w:sz w:val="18"/>
                <w:szCs w:val="18"/>
                <w:cs/>
              </w:rPr>
              <w:t>पशुपन्छी बजार प्रबर्द्धन निर्देशनालय</w:t>
            </w:r>
            <w:r w:rsidRPr="008012AA">
              <w:rPr>
                <w:rFonts w:ascii="Mangal" w:hAnsi="Mangal" w:cs="Kalimati"/>
                <w:sz w:val="18"/>
                <w:szCs w:val="18"/>
              </w:rPr>
              <w:t xml:space="preserve">, </w:t>
            </w:r>
            <w:r w:rsidRPr="008012AA">
              <w:rPr>
                <w:rFonts w:ascii="Mangal" w:hAnsi="Mangal" w:cs="Kalimati"/>
                <w:sz w:val="18"/>
                <w:szCs w:val="18"/>
                <w:cs/>
              </w:rPr>
              <w:t>हरिहरभवन</w:t>
            </w:r>
            <w:r w:rsidRPr="008012AA">
              <w:rPr>
                <w:rFonts w:ascii="Mangal" w:hAnsi="Mangal" w:cs="Kalimati"/>
                <w:sz w:val="18"/>
                <w:szCs w:val="18"/>
              </w:rPr>
              <w:t xml:space="preserve">, </w:t>
            </w:r>
            <w:r w:rsidRPr="008012AA">
              <w:rPr>
                <w:rFonts w:ascii="Mangal" w:hAnsi="Mangal" w:cs="Kalimati"/>
                <w:sz w:val="18"/>
                <w:szCs w:val="18"/>
                <w:cs/>
              </w:rPr>
              <w:t xml:space="preserve">ललितपुरको </w:t>
            </w:r>
            <w:r w:rsidRPr="008012AA">
              <w:rPr>
                <w:rFonts w:ascii="Mangal" w:hAnsi="Mangal" w:cs="Kalimati" w:hint="cs"/>
                <w:sz w:val="18"/>
                <w:szCs w:val="18"/>
                <w:cs/>
              </w:rPr>
              <w:t xml:space="preserve">मिति २०७३।९।८ गतेको खुशीलाल साहको संयोजकत्वमा प्रस्ताव छनौट समितिको </w:t>
            </w:r>
            <w:r w:rsidRPr="008012AA">
              <w:rPr>
                <w:rFonts w:ascii="Mangal" w:hAnsi="Mangal" w:cs="Kalimati"/>
                <w:sz w:val="18"/>
                <w:szCs w:val="18"/>
                <w:cs/>
              </w:rPr>
              <w:t xml:space="preserve">बैठक नं </w:t>
            </w:r>
            <w:r w:rsidRPr="008012AA">
              <w:rPr>
                <w:rFonts w:ascii="Mangal" w:hAnsi="Mangal" w:cs="Kalimati" w:hint="cs"/>
                <w:sz w:val="18"/>
                <w:szCs w:val="18"/>
                <w:cs/>
              </w:rPr>
              <w:t>४,</w:t>
            </w:r>
            <w:r w:rsidRPr="008012AA">
              <w:rPr>
                <w:rFonts w:ascii="Mangal" w:hAnsi="Mangal" w:cs="Kalimati"/>
                <w:sz w:val="18"/>
                <w:szCs w:val="18"/>
                <w:cs/>
              </w:rPr>
              <w:t>मा उल्लेखित आयोजना निर्माणको लागि सार्वजनिक जग्गा वा गुठीको जग्गा लिने भनी निर्णय भएको</w:t>
            </w:r>
            <w:r w:rsidRPr="008012AA">
              <w:rPr>
                <w:rFonts w:ascii="Mangal" w:hAnsi="Mangal" w:cs="Kalimati" w:hint="cs"/>
                <w:sz w:val="18"/>
                <w:szCs w:val="18"/>
                <w:cs/>
              </w:rPr>
              <w:t>, मिति २०७३।१०।२० गतेको बैठक नं ७ मा प्रतिवादी हिल साइड पोलिटेक्निक इन्ष्टिच्युट अछामले मंगलसेन गुठीको जग्गामा हाटबजार संचालन गर्न प्रस्ताव गरेकोमा उक्त प्रस्तावलाई स्थगित गरेको निर्णय भएको,</w:t>
            </w:r>
            <w:r w:rsidRPr="008012AA">
              <w:rPr>
                <w:rFonts w:ascii="Mangal" w:hAnsi="Mangal" w:cs="Kalimati"/>
                <w:sz w:val="18"/>
                <w:szCs w:val="18"/>
              </w:rPr>
              <w:t xml:space="preserve"> </w:t>
            </w:r>
            <w:r w:rsidRPr="008012AA">
              <w:rPr>
                <w:rFonts w:ascii="Mangal" w:hAnsi="Mangal" w:cs="Kalimati" w:hint="cs"/>
                <w:sz w:val="18"/>
                <w:szCs w:val="18"/>
                <w:cs/>
              </w:rPr>
              <w:t>मिति २०७३।१०।२१ मा हिल साइड पोलिटेक्निक इन्ष्टिच्युट अछामले पशु हाटबजार संचालन गर्न प्रस्ताव गरेको सम्बन्धमा संचालन गर्ने स्थान गुठी अधिनस्थ जग्गा हुनुपर्ने र सोको लागि स्थलगत प्रमाणिकरणको लागि सिफारिश गर्ने भनी निर्णय गरिएको</w:t>
            </w:r>
            <w:r w:rsidRPr="008012AA">
              <w:rPr>
                <w:rFonts w:ascii="Mangal" w:hAnsi="Mangal" w:cs="Kalimati"/>
                <w:sz w:val="18"/>
                <w:szCs w:val="18"/>
                <w:cs/>
              </w:rPr>
              <w:t>मा उक्त निर्णय विपरीत हिल साइड पोलिटेकनिक इन्स्टिच्युट</w:t>
            </w:r>
            <w:r w:rsidRPr="008012AA">
              <w:rPr>
                <w:rFonts w:ascii="Mangal" w:hAnsi="Mangal" w:cs="Kalimati"/>
                <w:sz w:val="18"/>
                <w:szCs w:val="18"/>
              </w:rPr>
              <w:t xml:space="preserve">, </w:t>
            </w:r>
            <w:r w:rsidRPr="008012AA">
              <w:rPr>
                <w:rFonts w:ascii="Mangal" w:hAnsi="Mangal" w:cs="Kalimati"/>
                <w:sz w:val="18"/>
                <w:szCs w:val="18"/>
                <w:cs/>
              </w:rPr>
              <w:t>अछामले व्यक्तिको जग्गा लिजमा लिई आयोजनास्थल निर्माण गरिएको अवस्था मिसिल</w:t>
            </w:r>
            <w:r w:rsidRPr="008012AA">
              <w:rPr>
                <w:rFonts w:ascii="Mangal" w:hAnsi="Mangal" w:cs="Kalimati" w:hint="cs"/>
                <w:sz w:val="18"/>
                <w:szCs w:val="18"/>
                <w:cs/>
              </w:rPr>
              <w:t xml:space="preserve"> संलग्न प्रमाणहरुबाट</w:t>
            </w:r>
            <w:r w:rsidRPr="008012AA">
              <w:rPr>
                <w:rFonts w:ascii="Mangal" w:hAnsi="Mangal" w:cs="Kalimati"/>
                <w:sz w:val="18"/>
                <w:szCs w:val="18"/>
                <w:cs/>
              </w:rPr>
              <w:t xml:space="preserve"> स्पष्ट देखिएको छ। </w:t>
            </w:r>
            <w:r w:rsidRPr="008012AA">
              <w:rPr>
                <w:rFonts w:ascii="Mangal" w:hAnsi="Mangal" w:cs="Kalimati" w:hint="cs"/>
                <w:sz w:val="18"/>
                <w:szCs w:val="18"/>
                <w:cs/>
              </w:rPr>
              <w:t xml:space="preserve">यसरी सम्झौता तथा निर्णय विपरीत गरिएको कार्य नै अर्थात </w:t>
            </w:r>
            <w:r w:rsidRPr="008012AA">
              <w:rPr>
                <w:rFonts w:ascii="Nirmala UI" w:hAnsi="Nirmala UI" w:cs="Kalimati"/>
                <w:b/>
                <w:bCs/>
                <w:sz w:val="18"/>
                <w:szCs w:val="18"/>
                <w:cs/>
              </w:rPr>
              <w:t>सार्जन पाण्डे विरुद्ध नेपाल सरकार भएको भ्रष्टाचार मुद्दा</w:t>
            </w:r>
            <w:r w:rsidRPr="008012AA">
              <w:rPr>
                <w:rFonts w:ascii="Nirmala UI" w:hAnsi="Nirmala UI" w:cs="Kalimati"/>
                <w:sz w:val="18"/>
                <w:szCs w:val="18"/>
                <w:cs/>
              </w:rPr>
              <w:t xml:space="preserve"> (स.अ. वुलेटिन</w:t>
            </w:r>
            <w:r w:rsidRPr="008012AA">
              <w:rPr>
                <w:rFonts w:ascii="Nirmala UI" w:hAnsi="Nirmala UI" w:cs="Kalimati"/>
                <w:sz w:val="18"/>
                <w:szCs w:val="18"/>
              </w:rPr>
              <w:t xml:space="preserve">, </w:t>
            </w:r>
            <w:r w:rsidRPr="008012AA">
              <w:rPr>
                <w:rFonts w:ascii="Nirmala UI" w:hAnsi="Nirmala UI" w:cs="Kalimati"/>
                <w:sz w:val="18"/>
                <w:szCs w:val="18"/>
                <w:cs/>
              </w:rPr>
              <w:t>वर्ष १८</w:t>
            </w:r>
            <w:r w:rsidRPr="008012AA">
              <w:rPr>
                <w:rFonts w:ascii="Nirmala UI" w:hAnsi="Nirmala UI" w:cs="Kalimati"/>
                <w:sz w:val="18"/>
                <w:szCs w:val="18"/>
              </w:rPr>
              <w:t xml:space="preserve">, </w:t>
            </w:r>
            <w:r w:rsidRPr="008012AA">
              <w:rPr>
                <w:rFonts w:ascii="Nirmala UI" w:hAnsi="Nirmala UI" w:cs="Kalimati"/>
                <w:sz w:val="18"/>
                <w:szCs w:val="18"/>
                <w:cs/>
              </w:rPr>
              <w:t>अंक १५</w:t>
            </w:r>
            <w:r w:rsidRPr="008012AA">
              <w:rPr>
                <w:rFonts w:ascii="Nirmala UI" w:hAnsi="Nirmala UI" w:cs="Kalimati"/>
                <w:sz w:val="18"/>
                <w:szCs w:val="18"/>
              </w:rPr>
              <w:t xml:space="preserve">, </w:t>
            </w:r>
            <w:r w:rsidRPr="008012AA">
              <w:rPr>
                <w:rFonts w:ascii="Nirmala UI" w:hAnsi="Nirmala UI" w:cs="Kalimati"/>
                <w:sz w:val="18"/>
                <w:szCs w:val="18"/>
                <w:cs/>
              </w:rPr>
              <w:t>मंसीर २०६६</w:t>
            </w:r>
            <w:r w:rsidRPr="008012AA">
              <w:rPr>
                <w:rFonts w:ascii="Nirmala UI" w:hAnsi="Nirmala UI" w:cs="Kalimati"/>
                <w:sz w:val="18"/>
                <w:szCs w:val="18"/>
              </w:rPr>
              <w:t xml:space="preserve">, </w:t>
            </w:r>
            <w:r w:rsidRPr="008012AA">
              <w:rPr>
                <w:rFonts w:ascii="Nirmala UI" w:hAnsi="Nirmala UI" w:cs="Kalimati"/>
                <w:sz w:val="18"/>
                <w:szCs w:val="18"/>
                <w:cs/>
              </w:rPr>
              <w:t>पूर्णाङ्क ४१७</w:t>
            </w:r>
            <w:r w:rsidRPr="008012AA">
              <w:rPr>
                <w:rFonts w:ascii="Nirmala UI" w:hAnsi="Nirmala UI" w:cs="Kalimati"/>
                <w:sz w:val="18"/>
                <w:szCs w:val="18"/>
              </w:rPr>
              <w:t xml:space="preserve">, </w:t>
            </w:r>
            <w:r w:rsidRPr="008012AA">
              <w:rPr>
                <w:rFonts w:ascii="Nirmala UI" w:hAnsi="Nirmala UI" w:cs="Kalimati"/>
                <w:sz w:val="18"/>
                <w:szCs w:val="18"/>
                <w:cs/>
              </w:rPr>
              <w:t xml:space="preserve">पृष्ठ १९) मा </w:t>
            </w:r>
            <w:r w:rsidRPr="008012AA">
              <w:rPr>
                <w:rFonts w:ascii="Nirmala UI" w:hAnsi="Nirmala UI" w:cs="Kalimati" w:hint="cs"/>
                <w:sz w:val="18"/>
                <w:szCs w:val="18"/>
                <w:cs/>
              </w:rPr>
              <w:t xml:space="preserve">स्थापित सिद्धान्त </w:t>
            </w:r>
            <w:r w:rsidRPr="008012AA">
              <w:rPr>
                <w:rFonts w:ascii="Nirmala UI" w:hAnsi="Nirmala UI" w:cs="Kalimati"/>
                <w:sz w:val="18"/>
                <w:szCs w:val="18"/>
              </w:rPr>
              <w:t>“</w:t>
            </w:r>
            <w:r w:rsidRPr="008012AA">
              <w:rPr>
                <w:rFonts w:ascii="Nirmala UI" w:hAnsi="Nirmala UI" w:cs="Kalimati"/>
                <w:sz w:val="18"/>
                <w:szCs w:val="18"/>
                <w:cs/>
              </w:rPr>
              <w:t>सरकारी वा सार्वजनिक सम्पत्ति हिनामिना वा दुरुपयोग भएको कुरा उसको व्यवहार (</w:t>
            </w:r>
            <w:r w:rsidRPr="008012AA">
              <w:rPr>
                <w:rFonts w:ascii="Times New Roman" w:hAnsi="Times New Roman" w:cs="Times New Roman"/>
                <w:sz w:val="18"/>
                <w:szCs w:val="18"/>
              </w:rPr>
              <w:t>By conduct</w:t>
            </w:r>
            <w:r w:rsidRPr="008012AA">
              <w:rPr>
                <w:rFonts w:ascii="Nirmala UI" w:hAnsi="Nirmala UI" w:cs="Kalimati"/>
                <w:sz w:val="18"/>
                <w:szCs w:val="18"/>
              </w:rPr>
              <w:t xml:space="preserve">) </w:t>
            </w:r>
            <w:r w:rsidRPr="008012AA">
              <w:rPr>
                <w:rFonts w:ascii="Nirmala UI" w:hAnsi="Nirmala UI" w:cs="Kalimati"/>
                <w:sz w:val="18"/>
                <w:szCs w:val="18"/>
                <w:cs/>
              </w:rPr>
              <w:t xml:space="preserve">बाट देखिने हुन्छ । </w:t>
            </w:r>
            <w:r w:rsidRPr="008012AA">
              <w:rPr>
                <w:rFonts w:ascii="Times New Roman" w:hAnsi="Times New Roman" w:cs="Times New Roman"/>
                <w:sz w:val="18"/>
                <w:szCs w:val="18"/>
              </w:rPr>
              <w:t>By conduct</w:t>
            </w:r>
            <w:r w:rsidRPr="008012AA">
              <w:rPr>
                <w:rFonts w:ascii="Nirmala UI" w:hAnsi="Nirmala UI" w:cs="Kalimati"/>
                <w:sz w:val="18"/>
                <w:szCs w:val="18"/>
              </w:rPr>
              <w:t xml:space="preserve"> </w:t>
            </w:r>
            <w:r w:rsidRPr="008012AA">
              <w:rPr>
                <w:rFonts w:ascii="Nirmala UI" w:hAnsi="Nirmala UI" w:cs="Kalimati"/>
                <w:sz w:val="18"/>
                <w:szCs w:val="18"/>
                <w:cs/>
              </w:rPr>
              <w:t>अर्थात कार्य तत्वले नै बदनियत तत्व पत्ता लाग्छ</w:t>
            </w:r>
            <w:r w:rsidRPr="008012AA">
              <w:rPr>
                <w:rFonts w:ascii="Nirmala UI" w:hAnsi="Nirmala UI" w:cs="Kalimati"/>
                <w:sz w:val="18"/>
                <w:szCs w:val="18"/>
              </w:rPr>
              <w:t xml:space="preserve">” </w:t>
            </w:r>
            <w:r w:rsidRPr="008012AA">
              <w:rPr>
                <w:rFonts w:ascii="Nirmala UI" w:hAnsi="Nirmala UI" w:cs="Kalimati"/>
                <w:sz w:val="18"/>
                <w:szCs w:val="18"/>
                <w:cs/>
              </w:rPr>
              <w:t>भनि प्रतिवादीको बदनियतपुर्ण कार्य र मनसाय पत्ता लगाउने आधारको ब्याख्या भएको पाईन्छ।प्रस्तुत मुद्दा आरोप पत्रमा प्रतिवादी कायम गरिएका ब्यक्तिहरुले एक आपसमा मिलेमतो गरि आफैले स्वीकृत तथा प्रतिबद्धता जनाएको लागत अनुमान र संझौताका शर्तहरुको उल्लघ</w:t>
            </w:r>
            <w:r w:rsidRPr="008012AA">
              <w:rPr>
                <w:rFonts w:ascii="Nirmala UI" w:hAnsi="Nirmala UI" w:cs="Kalimati" w:hint="cs"/>
                <w:sz w:val="18"/>
                <w:szCs w:val="18"/>
                <w:cs/>
              </w:rPr>
              <w:t>ं</w:t>
            </w:r>
            <w:r w:rsidRPr="008012AA">
              <w:rPr>
                <w:rFonts w:ascii="Nirmala UI" w:hAnsi="Nirmala UI" w:cs="Kalimati"/>
                <w:sz w:val="18"/>
                <w:szCs w:val="18"/>
                <w:cs/>
              </w:rPr>
              <w:t>न गरि वदनियतपुर्ण तरिकाले लागत अनुमान भन्दा फरक काम गरेको देखाई</w:t>
            </w:r>
            <w:r w:rsidRPr="008012AA">
              <w:rPr>
                <w:rFonts w:ascii="Nirmala UI" w:hAnsi="Nirmala UI" w:cs="Kalimati"/>
                <w:sz w:val="18"/>
                <w:szCs w:val="18"/>
              </w:rPr>
              <w:t xml:space="preserve">, </w:t>
            </w:r>
            <w:r w:rsidRPr="008012AA">
              <w:rPr>
                <w:rFonts w:ascii="Nirmala UI" w:hAnsi="Nirmala UI" w:cs="Kalimati"/>
                <w:sz w:val="18"/>
                <w:szCs w:val="18"/>
                <w:cs/>
              </w:rPr>
              <w:t xml:space="preserve">सो अनुसारको </w:t>
            </w:r>
            <w:r w:rsidRPr="008012AA">
              <w:rPr>
                <w:rFonts w:ascii="Nirmala UI" w:hAnsi="Nirmala UI" w:cs="Kalimati" w:hint="cs"/>
                <w:sz w:val="18"/>
                <w:szCs w:val="18"/>
                <w:cs/>
              </w:rPr>
              <w:t>संशोधन</w:t>
            </w:r>
            <w:r w:rsidRPr="008012AA">
              <w:rPr>
                <w:rFonts w:ascii="Nirmala UI" w:hAnsi="Nirmala UI" w:cs="Kalimati"/>
                <w:sz w:val="18"/>
                <w:szCs w:val="18"/>
                <w:cs/>
              </w:rPr>
              <w:t xml:space="preserve"> स्विकृत नगराइ नभए नगरेको कार्यलाई भने गरेको देखाई नापी तथा कार्य सम्पन्न प्रतिवेदनमा उल्लेख </w:t>
            </w:r>
            <w:r w:rsidRPr="008012AA">
              <w:rPr>
                <w:rFonts w:ascii="Nirmala UI" w:hAnsi="Nirmala UI" w:cs="Kalimati" w:hint="cs"/>
                <w:sz w:val="18"/>
                <w:szCs w:val="18"/>
                <w:cs/>
              </w:rPr>
              <w:t xml:space="preserve">आयोजनास्थलको वडा तथा जग्गा फरक </w:t>
            </w:r>
            <w:r w:rsidRPr="008012AA">
              <w:rPr>
                <w:rFonts w:ascii="Nirmala UI" w:hAnsi="Nirmala UI" w:cs="Kalimati"/>
                <w:sz w:val="18"/>
                <w:szCs w:val="18"/>
                <w:cs/>
              </w:rPr>
              <w:t xml:space="preserve">गरि हचुवा आधारमा </w:t>
            </w:r>
            <w:r w:rsidRPr="008012AA">
              <w:rPr>
                <w:rFonts w:ascii="Mangal" w:hAnsi="Mangal" w:cs="Kalimati"/>
                <w:sz w:val="18"/>
                <w:szCs w:val="18"/>
                <w:cs/>
              </w:rPr>
              <w:t>हिल साइड पोलिटेकनिक इन्स्टिच्युट</w:t>
            </w:r>
            <w:r w:rsidRPr="008012AA">
              <w:rPr>
                <w:rFonts w:ascii="Mangal" w:hAnsi="Mangal" w:cs="Kalimati"/>
                <w:sz w:val="18"/>
                <w:szCs w:val="18"/>
              </w:rPr>
              <w:t xml:space="preserve">, </w:t>
            </w:r>
            <w:r w:rsidRPr="008012AA">
              <w:rPr>
                <w:rFonts w:ascii="Mangal" w:hAnsi="Mangal" w:cs="Kalimati"/>
                <w:sz w:val="18"/>
                <w:szCs w:val="18"/>
                <w:cs/>
              </w:rPr>
              <w:t>अछाम</w:t>
            </w:r>
            <w:r w:rsidRPr="008012AA">
              <w:rPr>
                <w:rFonts w:ascii="Nirmala UI" w:hAnsi="Nirmala UI" w:cs="Kalimati"/>
                <w:sz w:val="18"/>
                <w:szCs w:val="18"/>
                <w:cs/>
              </w:rPr>
              <w:t>लाई रु.63,46,943.76/- रकम बराबर बढी मुल्याङ्कन भएको</w:t>
            </w:r>
            <w:r w:rsidRPr="008012AA">
              <w:rPr>
                <w:rFonts w:ascii="Nirmala UI" w:hAnsi="Nirmala UI" w:cs="Kalimati" w:hint="cs"/>
                <w:sz w:val="18"/>
                <w:szCs w:val="18"/>
                <w:cs/>
              </w:rPr>
              <w:t xml:space="preserve">मा </w:t>
            </w:r>
            <w:r w:rsidRPr="008012AA">
              <w:rPr>
                <w:rFonts w:ascii="Nirmala UI" w:hAnsi="Nirmala UI" w:cs="Kalimati"/>
                <w:sz w:val="18"/>
                <w:szCs w:val="18"/>
                <w:cs/>
              </w:rPr>
              <w:t xml:space="preserve">सोको 70%ले हुने </w:t>
            </w:r>
            <w:r w:rsidRPr="008012AA">
              <w:rPr>
                <w:rFonts w:ascii="Nirmala UI" w:hAnsi="Nirmala UI" w:cs="Kalimati"/>
                <w:sz w:val="18"/>
                <w:szCs w:val="18"/>
                <w:cs/>
              </w:rPr>
              <w:lastRenderedPageBreak/>
              <w:t>रु.४४</w:t>
            </w:r>
            <w:r w:rsidRPr="008012AA">
              <w:rPr>
                <w:rFonts w:ascii="Nirmala UI" w:hAnsi="Nirmala UI" w:cs="Kalimati"/>
                <w:sz w:val="18"/>
                <w:szCs w:val="18"/>
              </w:rPr>
              <w:t>,</w:t>
            </w:r>
            <w:r w:rsidRPr="008012AA">
              <w:rPr>
                <w:rFonts w:ascii="Nirmala UI" w:hAnsi="Nirmala UI" w:cs="Kalimati"/>
                <w:sz w:val="18"/>
                <w:szCs w:val="18"/>
                <w:cs/>
              </w:rPr>
              <w:t>४२</w:t>
            </w:r>
            <w:r w:rsidRPr="008012AA">
              <w:rPr>
                <w:rFonts w:ascii="Nirmala UI" w:hAnsi="Nirmala UI" w:cs="Kalimati"/>
                <w:sz w:val="18"/>
                <w:szCs w:val="18"/>
              </w:rPr>
              <w:t>,</w:t>
            </w:r>
            <w:r w:rsidRPr="008012AA">
              <w:rPr>
                <w:rFonts w:ascii="Nirmala UI" w:hAnsi="Nirmala UI" w:cs="Kalimati"/>
                <w:sz w:val="18"/>
                <w:szCs w:val="18"/>
                <w:cs/>
              </w:rPr>
              <w:t xml:space="preserve">८६१/- वढी भुक्तानी गरि सरकारी रकम हानीनोक्सानी गरेको तथ्य स्पष्ट हुँदा हुदै </w:t>
            </w:r>
            <w:r w:rsidRPr="008012AA">
              <w:rPr>
                <w:rFonts w:ascii="Nirmala UI" w:hAnsi="Nirmala UI" w:cs="Kalimati" w:hint="cs"/>
                <w:sz w:val="18"/>
                <w:szCs w:val="18"/>
                <w:cs/>
              </w:rPr>
              <w:t xml:space="preserve">सो कार्यमा सलग्न </w:t>
            </w:r>
            <w:r w:rsidRPr="008012AA">
              <w:rPr>
                <w:rFonts w:ascii="Nirmala UI" w:hAnsi="Nirmala UI" w:cs="Kalimati"/>
                <w:sz w:val="18"/>
                <w:szCs w:val="18"/>
                <w:cs/>
              </w:rPr>
              <w:t>प्रतिवादीहरु</w:t>
            </w:r>
            <w:r w:rsidRPr="008012AA">
              <w:rPr>
                <w:rFonts w:ascii="Nirmala UI" w:hAnsi="Nirmala UI" w:cs="Kalimati" w:hint="cs"/>
                <w:sz w:val="18"/>
                <w:szCs w:val="18"/>
                <w:cs/>
              </w:rPr>
              <w:t xml:space="preserve"> </w:t>
            </w:r>
            <w:r w:rsidRPr="008012AA">
              <w:rPr>
                <w:rFonts w:ascii="Nirmala UI" w:hAnsi="Nirmala UI" w:cs="Kalimati"/>
                <w:sz w:val="18"/>
                <w:szCs w:val="18"/>
                <w:cs/>
              </w:rPr>
              <w:t>डा. बलराम थापा क्षेत्री</w:t>
            </w:r>
            <w:r w:rsidRPr="008012AA">
              <w:rPr>
                <w:rFonts w:ascii="Nirmala UI" w:hAnsi="Nirmala UI" w:cs="Kalimati"/>
                <w:sz w:val="18"/>
                <w:szCs w:val="18"/>
              </w:rPr>
              <w:t xml:space="preserve">, </w:t>
            </w:r>
            <w:r w:rsidRPr="008012AA">
              <w:rPr>
                <w:rFonts w:ascii="Nirmala UI" w:hAnsi="Nirmala UI" w:cs="Kalimati"/>
                <w:sz w:val="18"/>
                <w:szCs w:val="18"/>
                <w:cs/>
              </w:rPr>
              <w:t>राम प्रसाद बजगाई</w:t>
            </w:r>
            <w:r w:rsidRPr="008012AA">
              <w:rPr>
                <w:rFonts w:ascii="Nirmala UI" w:hAnsi="Nirmala UI" w:cs="Kalimati"/>
                <w:sz w:val="18"/>
                <w:szCs w:val="18"/>
              </w:rPr>
              <w:t xml:space="preserve">, </w:t>
            </w:r>
            <w:r w:rsidRPr="008012AA">
              <w:rPr>
                <w:rFonts w:ascii="Nirmala UI" w:hAnsi="Nirmala UI" w:cs="Kalimati"/>
                <w:sz w:val="18"/>
                <w:szCs w:val="18"/>
                <w:cs/>
              </w:rPr>
              <w:t>डा. पुजा शर्मा</w:t>
            </w:r>
            <w:r w:rsidRPr="008012AA">
              <w:rPr>
                <w:rFonts w:ascii="Nirmala UI" w:hAnsi="Nirmala UI" w:cs="Kalimati"/>
                <w:sz w:val="18"/>
                <w:szCs w:val="18"/>
              </w:rPr>
              <w:t xml:space="preserve">, </w:t>
            </w:r>
            <w:r w:rsidRPr="008012AA">
              <w:rPr>
                <w:rFonts w:ascii="Nirmala UI" w:hAnsi="Nirmala UI" w:cs="Kalimati"/>
                <w:sz w:val="18"/>
                <w:szCs w:val="18"/>
                <w:cs/>
              </w:rPr>
              <w:t>विश्‍वेश्‍वर प्रसाद खनाल</w:t>
            </w:r>
            <w:r w:rsidRPr="008012AA">
              <w:rPr>
                <w:rFonts w:ascii="Nirmala UI" w:hAnsi="Nirmala UI" w:cs="Kalimati"/>
                <w:sz w:val="18"/>
                <w:szCs w:val="18"/>
              </w:rPr>
              <w:t xml:space="preserve">, </w:t>
            </w:r>
            <w:r w:rsidRPr="008012AA">
              <w:rPr>
                <w:rFonts w:ascii="Nirmala UI" w:hAnsi="Nirmala UI" w:cs="Kalimati"/>
                <w:sz w:val="18"/>
                <w:szCs w:val="18"/>
                <w:cs/>
              </w:rPr>
              <w:t>लोक बहादुर बोहरा</w:t>
            </w:r>
            <w:r w:rsidRPr="008012AA">
              <w:rPr>
                <w:rFonts w:ascii="Nirmala UI" w:hAnsi="Nirmala UI" w:cs="Kalimati"/>
                <w:sz w:val="18"/>
                <w:szCs w:val="18"/>
              </w:rPr>
              <w:t xml:space="preserve">,  </w:t>
            </w:r>
            <w:r w:rsidRPr="008012AA">
              <w:rPr>
                <w:rFonts w:ascii="Nirmala UI" w:hAnsi="Nirmala UI" w:cs="Kalimati"/>
                <w:sz w:val="18"/>
                <w:szCs w:val="18"/>
                <w:cs/>
              </w:rPr>
              <w:t>पुष्कर भण्डारी</w:t>
            </w:r>
            <w:r w:rsidRPr="008012AA">
              <w:rPr>
                <w:rFonts w:ascii="Nirmala UI" w:hAnsi="Nirmala UI" w:cs="Kalimati"/>
                <w:sz w:val="18"/>
                <w:szCs w:val="18"/>
              </w:rPr>
              <w:t xml:space="preserve">, </w:t>
            </w:r>
            <w:r w:rsidRPr="008012AA">
              <w:rPr>
                <w:rFonts w:ascii="Nirmala UI" w:hAnsi="Nirmala UI" w:cs="Kalimati"/>
                <w:sz w:val="18"/>
                <w:szCs w:val="18"/>
                <w:cs/>
              </w:rPr>
              <w:t>सुरत बहादुर भुल र हिल साइड पोलिटेक्निक इन्स्टिच्यूत प्रा.लि. तथा प्रा.लि.का अध्यक्ष लोक बहादुर बोहरा</w:t>
            </w:r>
            <w:r w:rsidRPr="008012AA">
              <w:rPr>
                <w:rFonts w:ascii="Nirmala UI" w:hAnsi="Nirmala UI" w:cs="Kalimati"/>
                <w:sz w:val="18"/>
                <w:szCs w:val="18"/>
              </w:rPr>
              <w:t xml:space="preserve">, </w:t>
            </w:r>
            <w:r w:rsidRPr="008012AA">
              <w:rPr>
                <w:rFonts w:ascii="Nirmala UI" w:hAnsi="Nirmala UI" w:cs="Kalimati"/>
                <w:sz w:val="18"/>
                <w:szCs w:val="18"/>
                <w:cs/>
              </w:rPr>
              <w:t>व्यवस्थापक सुरत बहादुर भुल</w:t>
            </w:r>
            <w:r w:rsidRPr="008012AA">
              <w:rPr>
                <w:rFonts w:ascii="Nirmala UI" w:hAnsi="Nirmala UI" w:cs="Kalimati"/>
                <w:sz w:val="18"/>
                <w:szCs w:val="18"/>
              </w:rPr>
              <w:t xml:space="preserve">, </w:t>
            </w:r>
            <w:r w:rsidRPr="008012AA">
              <w:rPr>
                <w:rFonts w:ascii="Nirmala UI" w:hAnsi="Nirmala UI" w:cs="Kalimati"/>
                <w:sz w:val="18"/>
                <w:szCs w:val="18"/>
                <w:cs/>
              </w:rPr>
              <w:t>ई.पुष्कर भण्डारीलाई आरोपदावीबाट सफाइ दिने ठहर गरि भएको फैसला त्रुटीपुर्ण रहेकोले बदर भाग</w:t>
            </w:r>
            <w:r w:rsidRPr="008012AA">
              <w:rPr>
                <w:rFonts w:ascii="Nirmala UI" w:hAnsi="Nirmala UI" w:cs="Kalimati" w:hint="cs"/>
                <w:sz w:val="18"/>
                <w:szCs w:val="18"/>
                <w:cs/>
              </w:rPr>
              <w:t>ी</w:t>
            </w:r>
            <w:r w:rsidRPr="008012AA">
              <w:rPr>
                <w:rFonts w:ascii="Nirmala UI" w:hAnsi="Nirmala UI" w:cs="Kalimati"/>
                <w:sz w:val="18"/>
                <w:szCs w:val="18"/>
                <w:cs/>
              </w:rPr>
              <w:t xml:space="preserve"> रहेको छ।</w:t>
            </w:r>
          </w:p>
          <w:p w:rsidR="004D7E15" w:rsidRPr="008012AA" w:rsidRDefault="004D7E15" w:rsidP="007924D0">
            <w:pPr>
              <w:pStyle w:val="ListParagraph"/>
              <w:numPr>
                <w:ilvl w:val="0"/>
                <w:numId w:val="10"/>
              </w:numPr>
              <w:jc w:val="both"/>
              <w:rPr>
                <w:rFonts w:ascii="Mangal" w:hAnsi="Mangal" w:cs="Kalimati"/>
                <w:sz w:val="18"/>
                <w:szCs w:val="18"/>
              </w:rPr>
            </w:pPr>
            <w:r w:rsidRPr="008012AA">
              <w:rPr>
                <w:rFonts w:ascii="Mangal" w:hAnsi="Mangal" w:cs="Kalimati"/>
                <w:sz w:val="18"/>
                <w:szCs w:val="18"/>
                <w:cs/>
              </w:rPr>
              <w:t>जुन उद्देश्यको लागि निर्माण भएको थियो उक्त स्थलको संचालन सम्बन्धमा शुरु अवस्थामा नै अनुसन्धान गर्दा जिल्ला प्रशासन कार्यालय</w:t>
            </w:r>
            <w:r w:rsidRPr="008012AA">
              <w:rPr>
                <w:rFonts w:ascii="Mangal" w:hAnsi="Mangal" w:cs="Kalimati"/>
                <w:sz w:val="18"/>
                <w:szCs w:val="18"/>
              </w:rPr>
              <w:t xml:space="preserve">, </w:t>
            </w:r>
            <w:r w:rsidRPr="008012AA">
              <w:rPr>
                <w:rFonts w:ascii="Mangal" w:hAnsi="Mangal" w:cs="Kalimati"/>
                <w:sz w:val="18"/>
                <w:szCs w:val="18"/>
                <w:cs/>
              </w:rPr>
              <w:t xml:space="preserve">अछामले </w:t>
            </w:r>
            <w:r w:rsidRPr="008012AA">
              <w:rPr>
                <w:rFonts w:ascii="Mangal" w:hAnsi="Mangal" w:cs="Kalimati" w:hint="cs"/>
                <w:sz w:val="18"/>
                <w:szCs w:val="18"/>
                <w:cs/>
              </w:rPr>
              <w:t xml:space="preserve">मिति २०७८।११।१५ को स्थलगत प्रतिवेदन पेश गर्ने आदेश पश्चात् भएको २०७८।१२।२१ को पत्रबाट </w:t>
            </w:r>
            <w:r w:rsidRPr="008012AA">
              <w:rPr>
                <w:rFonts w:ascii="Mangal" w:hAnsi="Mangal" w:cs="Kalimati"/>
                <w:sz w:val="18"/>
                <w:szCs w:val="18"/>
                <w:cs/>
              </w:rPr>
              <w:t xml:space="preserve">आयोगलाई </w:t>
            </w:r>
            <w:r w:rsidRPr="008012AA">
              <w:rPr>
                <w:rFonts w:ascii="Mangal" w:hAnsi="Mangal" w:cs="Kalimati" w:hint="cs"/>
                <w:sz w:val="18"/>
                <w:szCs w:val="18"/>
                <w:cs/>
              </w:rPr>
              <w:t xml:space="preserve">उक्त स्थलगत </w:t>
            </w:r>
            <w:r w:rsidRPr="008012AA">
              <w:rPr>
                <w:rFonts w:ascii="Mangal" w:hAnsi="Mangal" w:cs="Kalimati"/>
                <w:sz w:val="18"/>
                <w:szCs w:val="18"/>
                <w:cs/>
              </w:rPr>
              <w:t>प्रतिवेदन</w:t>
            </w:r>
            <w:r w:rsidRPr="008012AA">
              <w:rPr>
                <w:rFonts w:ascii="Mangal" w:hAnsi="Mangal" w:cs="Kalimati" w:hint="cs"/>
                <w:sz w:val="18"/>
                <w:szCs w:val="18"/>
                <w:cs/>
              </w:rPr>
              <w:t xml:space="preserve"> सहित</w:t>
            </w:r>
            <w:r w:rsidRPr="008012AA">
              <w:rPr>
                <w:rFonts w:ascii="Mangal" w:hAnsi="Mangal" w:cs="Kalimati"/>
                <w:sz w:val="18"/>
                <w:szCs w:val="18"/>
                <w:cs/>
              </w:rPr>
              <w:t xml:space="preserve"> पठाउँदा संचालनमा नरहेको भनी बस्तुस्थिति समेतको सम्बन्धित वडाको जनप्रतिनिधिहरु</w:t>
            </w:r>
            <w:r w:rsidRPr="008012AA">
              <w:rPr>
                <w:rFonts w:ascii="Mangal" w:hAnsi="Mangal" w:cs="Kalimati" w:hint="cs"/>
                <w:sz w:val="18"/>
                <w:szCs w:val="18"/>
                <w:cs/>
              </w:rPr>
              <w:t xml:space="preserve"> तथा प्रतिवादीहरु सुरत भुल र लोक बहादुर बोहरा </w:t>
            </w:r>
            <w:r w:rsidRPr="008012AA">
              <w:rPr>
                <w:rFonts w:ascii="Mangal" w:hAnsi="Mangal" w:cs="Kalimati"/>
                <w:sz w:val="18"/>
                <w:szCs w:val="18"/>
                <w:cs/>
              </w:rPr>
              <w:t xml:space="preserve">समेतको हस्ताक्षर रहेको प्रतिवेदन प्रेषित गरेको र २०८० सालमा पनि लिज गरिएको जग्गाका जग्गाधनी </w:t>
            </w:r>
            <w:r w:rsidRPr="008012AA">
              <w:rPr>
                <w:rFonts w:ascii="Mangal" w:hAnsi="Mangal" w:cs="Kalimati" w:hint="cs"/>
                <w:sz w:val="18"/>
                <w:szCs w:val="18"/>
                <w:cs/>
              </w:rPr>
              <w:t xml:space="preserve">भरत कुमार स्वाँर </w:t>
            </w:r>
            <w:r w:rsidRPr="008012AA">
              <w:rPr>
                <w:rFonts w:ascii="Mangal" w:hAnsi="Mangal" w:cs="Kalimati"/>
                <w:sz w:val="18"/>
                <w:szCs w:val="18"/>
                <w:cs/>
              </w:rPr>
              <w:t>समेतले गरेको बयानमा आयोजनास्थल संचालनमा नरहेको र जग्गा भाडा समेत नदिएको भनी जग्गा समेत फिर्ता लगेको भनी लेखाएबाट नेपाल सरकारले दिएको रकमको दुरुपयोग गरी छोटो समयको आयोजना बनाई (२०७४ जेठ देखि २०७४ असारसम्म) करौडौंको बजेट हिनामिना गरी अनियमितता गरी भ्रष्टाचार गरेको देखिएको छ।</w:t>
            </w:r>
            <w:r w:rsidRPr="008012AA">
              <w:rPr>
                <w:rFonts w:ascii="Mangal" w:hAnsi="Mangal" w:cs="Kalimati" w:hint="cs"/>
                <w:sz w:val="18"/>
                <w:szCs w:val="18"/>
                <w:cs/>
              </w:rPr>
              <w:t xml:space="preserve">एकातिर </w:t>
            </w:r>
            <w:r w:rsidRPr="008012AA">
              <w:rPr>
                <w:rFonts w:ascii="Mangal" w:hAnsi="Mangal" w:cs="Kalimati"/>
                <w:sz w:val="18"/>
                <w:szCs w:val="18"/>
                <w:cs/>
              </w:rPr>
              <w:t>स्थायी संरचना लगायतका कार्यहरु गर्नको लागि सम्झौता गर्ने अर्कातिर अस्थायी प्रकारको कार्य गरी संरचना निर्माण गरी नेपाल सरकारबाट प्राप्त रकम दुरुपयोग सबै प्रतिवादीहरुले गरेको स्पष्ट प्रमाणित भएको छ।</w:t>
            </w:r>
            <w:r w:rsidRPr="008012AA">
              <w:rPr>
                <w:rFonts w:ascii="Mangal" w:hAnsi="Mangal" w:cs="Kalimati" w:hint="cs"/>
                <w:sz w:val="18"/>
                <w:szCs w:val="18"/>
                <w:cs/>
              </w:rPr>
              <w:t>प्रतिवादी लोक बहादुर बोहरा र जग्गाधनी भरतकुमार स्वाँर बिच मिति २०७४।०१।०५ गते भएकी जग्गावहाल सम्झौतापत्रमा जग्गा रहेको वडा नं समेत सच्चाएको, भौतिक संरचना निर्माणको लागि गुठी जग्गा लिने भनी सम्झौता निजी जग्गामा भएबाट सबै प्रतिवादीहरुको मिलेमतो बदनियत स्पष्ट देखिएकोमा शुरु बिशेष अदालतले सबै प्रतिवादीहरुलाई सफाई दिएको फैसला त्रुटीपूर्ण भई बदरभागी छ।</w:t>
            </w:r>
          </w:p>
          <w:p w:rsidR="004D7E15" w:rsidRPr="008012AA" w:rsidRDefault="004D7E15" w:rsidP="007924D0">
            <w:pPr>
              <w:pStyle w:val="ListParagraph"/>
              <w:numPr>
                <w:ilvl w:val="0"/>
                <w:numId w:val="10"/>
              </w:numPr>
              <w:jc w:val="both"/>
              <w:rPr>
                <w:rFonts w:ascii="Mangal" w:hAnsi="Mangal" w:cs="Kalimati"/>
                <w:sz w:val="18"/>
                <w:szCs w:val="18"/>
              </w:rPr>
            </w:pPr>
            <w:r w:rsidRPr="008012AA">
              <w:rPr>
                <w:rFonts w:ascii="Mangal" w:hAnsi="Mangal" w:cs="Kalimati"/>
                <w:sz w:val="18"/>
                <w:szCs w:val="18"/>
                <w:cs/>
              </w:rPr>
              <w:t>बिशेष अदालतको मिति 2081/12/28 को आदेशानुसार पूर्वाधार विकास कार्यालय</w:t>
            </w:r>
            <w:r w:rsidRPr="008012AA">
              <w:rPr>
                <w:rFonts w:ascii="Mangal" w:hAnsi="Mangal" w:cs="Kalimati"/>
                <w:sz w:val="18"/>
                <w:szCs w:val="18"/>
              </w:rPr>
              <w:t xml:space="preserve">, </w:t>
            </w:r>
            <w:r w:rsidRPr="008012AA">
              <w:rPr>
                <w:rFonts w:ascii="Mangal" w:hAnsi="Mangal" w:cs="Kalimati"/>
                <w:sz w:val="18"/>
                <w:szCs w:val="18"/>
                <w:cs/>
              </w:rPr>
              <w:t>अछामका प्राविधिक अधिकृत देवी प्रसाद उपाध्यायको नेतृत्वमा मिति 2082/1/16 मा भएको स्थलगत नापजाँच मुचुल्का सम्बन्धमा हेर्दा आयोगको कार्यालय</w:t>
            </w:r>
            <w:r w:rsidRPr="008012AA">
              <w:rPr>
                <w:rFonts w:ascii="Mangal" w:hAnsi="Mangal" w:cs="Kalimati"/>
                <w:sz w:val="18"/>
                <w:szCs w:val="18"/>
              </w:rPr>
              <w:t xml:space="preserve">, </w:t>
            </w:r>
            <w:r w:rsidRPr="008012AA">
              <w:rPr>
                <w:rFonts w:ascii="Mangal" w:hAnsi="Mangal" w:cs="Kalimati"/>
                <w:sz w:val="18"/>
                <w:szCs w:val="18"/>
                <w:cs/>
              </w:rPr>
              <w:t xml:space="preserve">कन्चनपुरबाट खटिई गएको टोलीले मिति २०८०।४।२९ मा गरेको स्थलगत नापजाँच तथा </w:t>
            </w:r>
            <w:r w:rsidRPr="008012AA">
              <w:rPr>
                <w:rFonts w:ascii="Mangal" w:hAnsi="Mangal" w:cs="Kalimati"/>
                <w:sz w:val="18"/>
                <w:szCs w:val="18"/>
                <w:cs/>
              </w:rPr>
              <w:lastRenderedPageBreak/>
              <w:t>प्राविधिक प्रतिवेदनबाट आएको निष्कर्ष करीब करीब एउटै भएकोमा शुरु अदालतले लिएको आधार सफाईको आधार बन्न सक्ने होइन। आयोगको कार्यालयले आयोगको नियमावलीको नियमबमोजिम उल्लेखित मितिमा स्थलगत नापजाँच गर्दा हिल साइड पोलिटेकनिक इन्स्टिच्युट</w:t>
            </w:r>
            <w:r w:rsidRPr="008012AA">
              <w:rPr>
                <w:rFonts w:ascii="Mangal" w:hAnsi="Mangal" w:cs="Kalimati"/>
                <w:sz w:val="18"/>
                <w:szCs w:val="18"/>
              </w:rPr>
              <w:t xml:space="preserve">, </w:t>
            </w:r>
            <w:r w:rsidRPr="008012AA">
              <w:rPr>
                <w:rFonts w:ascii="Mangal" w:hAnsi="Mangal" w:cs="Kalimati"/>
                <w:sz w:val="18"/>
                <w:szCs w:val="18"/>
                <w:cs/>
              </w:rPr>
              <w:t>अछामले रकम भुक्तानीको लागि पेश गरेको नापी किताब तथा आयोजना विवरण समेतलाई हेरेको हो केवल भौतिक संरचनालाई मात्र हेरेर प्राविधिक प्रतिवेदन दिइएको होइन।</w:t>
            </w:r>
            <w:r w:rsidRPr="008012AA">
              <w:rPr>
                <w:rFonts w:ascii="Mangal" w:hAnsi="Mangal" w:cs="Kalimati" w:hint="cs"/>
                <w:sz w:val="18"/>
                <w:szCs w:val="18"/>
                <w:cs/>
              </w:rPr>
              <w:t xml:space="preserve"> अनुसन्धानको क्रममा पेश </w:t>
            </w:r>
            <w:r w:rsidRPr="008012AA">
              <w:rPr>
                <w:rFonts w:ascii="Mangal" w:hAnsi="Mangal" w:cs="Kalimati"/>
                <w:sz w:val="18"/>
                <w:szCs w:val="18"/>
                <w:cs/>
              </w:rPr>
              <w:t>प्रतिवेदन</w:t>
            </w:r>
            <w:r w:rsidRPr="008012AA">
              <w:rPr>
                <w:rFonts w:ascii="Mangal" w:hAnsi="Mangal" w:cs="Kalimati" w:hint="cs"/>
                <w:sz w:val="18"/>
                <w:szCs w:val="18"/>
                <w:cs/>
              </w:rPr>
              <w:t xml:space="preserve">मा प्रतिबेदकले अदालतमा बकपत्र गरि प्रतिवेदन ब्यहोरा पुष्टि भएको अबस्थामा अदालत उक्त </w:t>
            </w:r>
            <w:r w:rsidRPr="008012AA">
              <w:rPr>
                <w:rFonts w:ascii="Mangal" w:hAnsi="Mangal" w:cs="Kalimati"/>
                <w:sz w:val="18"/>
                <w:szCs w:val="18"/>
                <w:cs/>
              </w:rPr>
              <w:t>प्रमाण</w:t>
            </w:r>
            <w:r w:rsidRPr="008012AA">
              <w:rPr>
                <w:rFonts w:ascii="Mangal" w:hAnsi="Mangal" w:cs="Kalimati" w:hint="cs"/>
                <w:sz w:val="18"/>
                <w:szCs w:val="18"/>
                <w:cs/>
              </w:rPr>
              <w:t>लाई ग्रहण गर्नु पर्ने प्रमाण ऐन, २०३१ को दफा १८ मा उल्लेखित</w:t>
            </w:r>
            <w:r w:rsidRPr="008012AA">
              <w:rPr>
                <w:rFonts w:ascii="Mangal" w:hAnsi="Mangal" w:cs="Kalimati"/>
                <w:sz w:val="18"/>
                <w:szCs w:val="18"/>
                <w:cs/>
              </w:rPr>
              <w:t xml:space="preserve"> कानूनी व्यवस्था विपरित </w:t>
            </w:r>
            <w:r w:rsidRPr="008012AA">
              <w:rPr>
                <w:rFonts w:ascii="Mangal" w:hAnsi="Mangal" w:cs="Kalimati" w:hint="cs"/>
                <w:sz w:val="18"/>
                <w:szCs w:val="18"/>
                <w:cs/>
              </w:rPr>
              <w:t>भएको फैसला त्रुटीपुर्ण हुदाँ बदर भागी छ</w:t>
            </w:r>
            <w:r w:rsidRPr="008012AA">
              <w:rPr>
                <w:rFonts w:ascii="Mangal" w:hAnsi="Mangal" w:cs="Kalimati"/>
                <w:sz w:val="18"/>
                <w:szCs w:val="18"/>
                <w:cs/>
              </w:rPr>
              <w:t>।</w:t>
            </w:r>
          </w:p>
          <w:p w:rsidR="004D7E15" w:rsidRPr="008012AA" w:rsidRDefault="004D7E15" w:rsidP="007924D0">
            <w:pPr>
              <w:pStyle w:val="ListParagraph"/>
              <w:numPr>
                <w:ilvl w:val="0"/>
                <w:numId w:val="10"/>
              </w:numPr>
              <w:jc w:val="both"/>
              <w:rPr>
                <w:rFonts w:ascii="Mangal" w:hAnsi="Mangal" w:cs="Kalimati"/>
                <w:sz w:val="18"/>
                <w:szCs w:val="18"/>
              </w:rPr>
            </w:pPr>
            <w:r w:rsidRPr="008012AA">
              <w:rPr>
                <w:rFonts w:ascii="Mangal" w:hAnsi="Mangal" w:cs="Kalimati" w:hint="cs"/>
                <w:sz w:val="18"/>
                <w:szCs w:val="18"/>
                <w:cs/>
              </w:rPr>
              <w:t xml:space="preserve">प्रतिवादी </w:t>
            </w:r>
            <w:r w:rsidRPr="008012AA">
              <w:rPr>
                <w:rFonts w:ascii="Mangal" w:hAnsi="Mangal" w:cs="Kalimati"/>
                <w:sz w:val="18"/>
                <w:szCs w:val="18"/>
                <w:cs/>
              </w:rPr>
              <w:t>हिल साइड पोलिटेकनिक इन्स्टिच्युट</w:t>
            </w:r>
            <w:r w:rsidRPr="008012AA">
              <w:rPr>
                <w:rFonts w:ascii="Mangal" w:hAnsi="Mangal" w:cs="Kalimati" w:hint="cs"/>
                <w:sz w:val="18"/>
                <w:szCs w:val="18"/>
                <w:cs/>
              </w:rPr>
              <w:t xml:space="preserve">का अध्यक्ष </w:t>
            </w:r>
            <w:r w:rsidRPr="008012AA">
              <w:rPr>
                <w:rFonts w:ascii="Mangal" w:hAnsi="Mangal" w:cs="Kalimati" w:hint="cs"/>
                <w:b/>
                <w:bCs/>
                <w:sz w:val="18"/>
                <w:szCs w:val="18"/>
                <w:cs/>
              </w:rPr>
              <w:t>प्रतिवादी लोक बहादुर बोहरा</w:t>
            </w:r>
            <w:r w:rsidRPr="008012AA">
              <w:rPr>
                <w:rFonts w:ascii="Mangal" w:hAnsi="Mangal" w:cs="Kalimati" w:hint="cs"/>
                <w:sz w:val="18"/>
                <w:szCs w:val="18"/>
                <w:cs/>
              </w:rPr>
              <w:t xml:space="preserve">ले अनुसन्धानको क्रममा बयान गर्दा भरतकुमार स्वाँरको नामको व्यक्तिगत जग्गा भाडामा लिएको, आयोजनास्थल निर्माण सम्पन्न भैसेकेकोमा केही बर्षमा आएको प्राकृतिक विपत्तिहरुले र कोरोना महामारीले संचालन हुन नसकी संरचना क्षति तथा चोरी भएको भन्ने समेत ब्यहोरा उल्लेख गरेको देखिदा निर्माण सम्पन्न भएको भनिएको पशु हाटबजार नचलेको अवस्था स्पष्ट देखिन्छ।सैपाल इन्जिनियरिङ्ग कन्सट्रक्सन एण्ड कन्सल्ट नेपाल प्रा.लि.का प्रवन्ध निर्देशक प्रतिवादी </w:t>
            </w:r>
            <w:r w:rsidRPr="008012AA">
              <w:rPr>
                <w:rFonts w:ascii="Mangal" w:hAnsi="Mangal" w:cs="Kalimati" w:hint="cs"/>
                <w:b/>
                <w:bCs/>
                <w:sz w:val="18"/>
                <w:szCs w:val="18"/>
                <w:cs/>
              </w:rPr>
              <w:t>जिवन विक्रम साउद</w:t>
            </w:r>
            <w:r w:rsidRPr="008012AA">
              <w:rPr>
                <w:rFonts w:ascii="Mangal" w:hAnsi="Mangal" w:cs="Kalimati" w:hint="cs"/>
                <w:sz w:val="18"/>
                <w:szCs w:val="18"/>
                <w:cs/>
              </w:rPr>
              <w:t xml:space="preserve">ले बयान गर्दा विस्तृत लागत अनुमान र डिजाइनको कार्य नभएको र </w:t>
            </w:r>
            <w:r w:rsidRPr="008012AA">
              <w:rPr>
                <w:rFonts w:ascii="Mangal" w:hAnsi="Mangal" w:cs="Kalimati"/>
                <w:sz w:val="18"/>
                <w:szCs w:val="18"/>
                <w:cs/>
              </w:rPr>
              <w:t>हिल साइड पोलिटेकनिक इन्स्टिच्युट</w:t>
            </w:r>
            <w:r w:rsidRPr="008012AA">
              <w:rPr>
                <w:rFonts w:ascii="Mangal" w:hAnsi="Mangal" w:cs="Kalimati" w:hint="cs"/>
                <w:sz w:val="18"/>
                <w:szCs w:val="18"/>
                <w:cs/>
              </w:rPr>
              <w:t xml:space="preserve">को प्रस्तावाना प्रयोजनको लागि मात्र अनुमाननित गरि </w:t>
            </w:r>
            <w:r w:rsidRPr="008012AA">
              <w:rPr>
                <w:rFonts w:ascii="Times New Roman" w:hAnsi="Times New Roman" w:cs="Times New Roman"/>
                <w:sz w:val="18"/>
                <w:szCs w:val="18"/>
              </w:rPr>
              <w:t xml:space="preserve">Increasing rate of first fiscal year @ </w:t>
            </w:r>
            <w:r w:rsidRPr="008012AA">
              <w:rPr>
                <w:rFonts w:ascii="Times New Roman" w:hAnsi="Times New Roman" w:cs="Times New Roman"/>
                <w:sz w:val="18"/>
                <w:szCs w:val="18"/>
                <w:cs/>
              </w:rPr>
              <w:t xml:space="preserve">10% </w:t>
            </w:r>
            <w:r w:rsidRPr="008012AA">
              <w:rPr>
                <w:rFonts w:ascii="Times New Roman" w:hAnsi="Times New Roman" w:cs="Times New Roman"/>
                <w:sz w:val="18"/>
                <w:szCs w:val="18"/>
              </w:rPr>
              <w:t xml:space="preserve">of project cost, Administration cost @ </w:t>
            </w:r>
            <w:r w:rsidRPr="008012AA">
              <w:rPr>
                <w:rFonts w:ascii="Times New Roman" w:hAnsi="Times New Roman" w:cs="Times New Roman"/>
                <w:sz w:val="18"/>
                <w:szCs w:val="18"/>
                <w:cs/>
              </w:rPr>
              <w:t xml:space="preserve">5% </w:t>
            </w:r>
            <w:r w:rsidRPr="008012AA">
              <w:rPr>
                <w:rFonts w:ascii="Times New Roman" w:hAnsi="Times New Roman" w:cs="Times New Roman"/>
                <w:sz w:val="18"/>
                <w:szCs w:val="18"/>
              </w:rPr>
              <w:t xml:space="preserve">of total project cost, Monitoring and supervision cost @ </w:t>
            </w:r>
            <w:r w:rsidRPr="008012AA">
              <w:rPr>
                <w:rFonts w:ascii="Times New Roman" w:hAnsi="Times New Roman" w:cs="Times New Roman"/>
                <w:sz w:val="18"/>
                <w:szCs w:val="18"/>
                <w:cs/>
              </w:rPr>
              <w:t xml:space="preserve">2.5% </w:t>
            </w:r>
            <w:r w:rsidRPr="008012AA">
              <w:rPr>
                <w:rFonts w:ascii="Times New Roman" w:hAnsi="Times New Roman" w:cs="Times New Roman"/>
                <w:sz w:val="18"/>
                <w:szCs w:val="18"/>
              </w:rPr>
              <w:t xml:space="preserve">of total project cost &amp; Technical support cost @ </w:t>
            </w:r>
            <w:r w:rsidRPr="008012AA">
              <w:rPr>
                <w:rFonts w:ascii="Times New Roman" w:hAnsi="Times New Roman" w:cs="Times New Roman"/>
                <w:sz w:val="18"/>
                <w:szCs w:val="18"/>
                <w:cs/>
              </w:rPr>
              <w:t xml:space="preserve">3% </w:t>
            </w:r>
            <w:r w:rsidRPr="008012AA">
              <w:rPr>
                <w:rFonts w:ascii="Times New Roman" w:hAnsi="Times New Roman" w:cs="Times New Roman"/>
                <w:sz w:val="18"/>
                <w:szCs w:val="18"/>
              </w:rPr>
              <w:t>of total cost of project</w:t>
            </w:r>
            <w:r w:rsidRPr="008012AA">
              <w:rPr>
                <w:rFonts w:ascii="Times New Roman" w:hAnsi="Times New Roman" w:hint="cs"/>
                <w:sz w:val="18"/>
                <w:szCs w:val="18"/>
                <w:cs/>
              </w:rPr>
              <w:t xml:space="preserve"> </w:t>
            </w:r>
            <w:r w:rsidRPr="008012AA">
              <w:rPr>
                <w:rFonts w:ascii="Times New Roman" w:hAnsi="Times New Roman" w:cs="Kalimati" w:hint="cs"/>
                <w:sz w:val="18"/>
                <w:szCs w:val="18"/>
                <w:cs/>
              </w:rPr>
              <w:t xml:space="preserve">राखेको हो भन्ने समेत ब्यहोरा उल्लेख गरेको देखिंदा आयोजनाको कार्य स्थायी प्रकृतिको नदेखिएको र पेश गरिएको प्रस्तावले ल्याउने परिणाम समेतको आंकलन समेत नभएको देखिदा देखिदै उक्त प्रमाणको विवेचना नगरि  प्रतिवादीहरुलाई सफाई दिने ठहर गरी गरेको फैसला त्रुटीपुर्ण देखिदा बदरभागी छ। </w:t>
            </w:r>
          </w:p>
          <w:p w:rsidR="004D7E15" w:rsidRPr="008012AA" w:rsidRDefault="004D7E15" w:rsidP="007924D0">
            <w:pPr>
              <w:pStyle w:val="ListParagraph"/>
              <w:numPr>
                <w:ilvl w:val="0"/>
                <w:numId w:val="10"/>
              </w:numPr>
              <w:jc w:val="both"/>
              <w:rPr>
                <w:rFonts w:ascii="Mangal" w:hAnsi="Mangal" w:cs="Kalimati"/>
                <w:sz w:val="18"/>
                <w:szCs w:val="18"/>
              </w:rPr>
            </w:pPr>
            <w:r w:rsidRPr="008012AA">
              <w:rPr>
                <w:rFonts w:ascii="Times New Roman" w:hAnsi="Times New Roman" w:cs="Kalimati" w:hint="cs"/>
                <w:sz w:val="18"/>
                <w:szCs w:val="18"/>
                <w:cs/>
              </w:rPr>
              <w:t xml:space="preserve">अनुसन्धानको क्रममा स्थलगत प्राविधिक प्रतिवेदन पेश गर्ने ईन्जिनियर रोशन बुढाथोकीले अदालतमा उपस्थित भई गरेको बकपत्रबाट प्रतिवेदन ब्यहोरा बकपत्रबाट पुष्टी  भएको देखिन्छ भने प्रतिवेदक </w:t>
            </w:r>
            <w:r w:rsidRPr="008012AA">
              <w:rPr>
                <w:rFonts w:ascii="Mangal" w:hAnsi="Mangal" w:cs="Kalimati" w:hint="cs"/>
                <w:sz w:val="18"/>
                <w:szCs w:val="18"/>
                <w:cs/>
              </w:rPr>
              <w:t xml:space="preserve">सिडिई प्रेम नारायण बस्यालले बकपत्र गर्दा आयोजनाको भौतिक प्रगति नापी किताब बमोजिम नभएको भनी उल्लेख गरेको ब्यहोराले प्रतिवेदन ब्यहोरा बकपत्रबाट समर्थित भएको देखिन्छ। </w:t>
            </w:r>
            <w:r w:rsidRPr="008012AA">
              <w:rPr>
                <w:rFonts w:ascii="Mangal" w:hAnsi="Mangal" w:cs="Kalimati"/>
                <w:sz w:val="18"/>
                <w:szCs w:val="18"/>
                <w:cs/>
              </w:rPr>
              <w:t>हिल साइड पोलिटेकनिक इन्स्टिच्युट</w:t>
            </w:r>
            <w:r w:rsidRPr="008012AA">
              <w:rPr>
                <w:rFonts w:ascii="Mangal" w:hAnsi="Mangal" w:cs="Kalimati"/>
                <w:sz w:val="18"/>
                <w:szCs w:val="18"/>
              </w:rPr>
              <w:t xml:space="preserve">, </w:t>
            </w:r>
            <w:r w:rsidRPr="008012AA">
              <w:rPr>
                <w:rFonts w:ascii="Mangal" w:hAnsi="Mangal" w:cs="Kalimati"/>
                <w:sz w:val="18"/>
                <w:szCs w:val="18"/>
                <w:cs/>
              </w:rPr>
              <w:t>अछाम</w:t>
            </w:r>
            <w:r w:rsidRPr="008012AA">
              <w:rPr>
                <w:rFonts w:ascii="Mangal" w:hAnsi="Mangal" w:cs="Kalimati" w:hint="cs"/>
                <w:sz w:val="18"/>
                <w:szCs w:val="18"/>
                <w:cs/>
              </w:rPr>
              <w:t xml:space="preserve">ले आयोजना निर्माण सम्पन्न भएपछि निरन्तर पशु हाटबजार संचालन </w:t>
            </w:r>
            <w:r w:rsidRPr="008012AA">
              <w:rPr>
                <w:rFonts w:ascii="Mangal" w:hAnsi="Mangal" w:cs="Kalimati" w:hint="cs"/>
                <w:sz w:val="18"/>
                <w:szCs w:val="18"/>
                <w:cs/>
              </w:rPr>
              <w:lastRenderedPageBreak/>
              <w:t xml:space="preserve">गर्नुपर्ने अनिवार्यता देखिन्छ तर उक्त संस्थाले नियम विपरित व्यवसाय शुरुवाती समयदेखि नै संचालन नगरेको देखिईरहेकै अवस्थामा उक्त प्रा.लि.ले भुक्तानी लिनको लागि बदनियतपुर्ण कार्य गरेको स्पष्ट देखिइरहेकोमा उक्त तथ्य तथा प्रमाणको वेवास्ता गरि प्रतिवादीहरु आरोप दावीबाट सफाई दिने ठहर गरि भएको फैसला त्रुटीपुर्ण हुदाँ बदरभागी रहेको छ।  </w:t>
            </w:r>
            <w:r w:rsidRPr="008012AA">
              <w:rPr>
                <w:rFonts w:ascii="Times New Roman" w:hAnsi="Times New Roman" w:cs="Kalimati" w:hint="cs"/>
                <w:sz w:val="18"/>
                <w:szCs w:val="18"/>
                <w:cs/>
              </w:rPr>
              <w:t xml:space="preserve"> </w:t>
            </w:r>
            <w:r w:rsidRPr="008012AA">
              <w:rPr>
                <w:rFonts w:ascii="Times New Roman" w:hAnsi="Times New Roman" w:hint="cs"/>
                <w:sz w:val="18"/>
                <w:szCs w:val="18"/>
                <w:cs/>
              </w:rPr>
              <w:t xml:space="preserve"> </w:t>
            </w:r>
          </w:p>
          <w:p w:rsidR="004D7E15" w:rsidRPr="008012AA" w:rsidRDefault="004D7E15" w:rsidP="007924D0">
            <w:pPr>
              <w:pStyle w:val="ListParagraph"/>
              <w:ind w:left="360"/>
              <w:jc w:val="both"/>
              <w:rPr>
                <w:rFonts w:ascii="Mangal" w:hAnsi="Mangal" w:cs="Kalimati"/>
                <w:sz w:val="18"/>
                <w:szCs w:val="18"/>
              </w:rPr>
            </w:pPr>
            <w:r w:rsidRPr="008012AA">
              <w:rPr>
                <w:rFonts w:ascii="Mangal" w:hAnsi="Mangal" w:cs="Kalimati"/>
                <w:b/>
                <w:bCs/>
                <w:sz w:val="18"/>
                <w:szCs w:val="18"/>
                <w:cs/>
              </w:rPr>
              <w:t>अतः</w:t>
            </w:r>
            <w:r w:rsidRPr="008012AA">
              <w:rPr>
                <w:rFonts w:ascii="Mangal" w:hAnsi="Mangal" w:cs="Kalimati"/>
                <w:sz w:val="18"/>
                <w:szCs w:val="18"/>
                <w:cs/>
              </w:rPr>
              <w:t xml:space="preserve"> </w:t>
            </w:r>
            <w:r w:rsidRPr="008012AA">
              <w:rPr>
                <w:rFonts w:ascii="Mangal" w:hAnsi="Mangal" w:cs="Kalimati" w:hint="cs"/>
                <w:sz w:val="18"/>
                <w:szCs w:val="18"/>
                <w:cs/>
              </w:rPr>
              <w:t xml:space="preserve">उल्लेखित आधार र कारणहरुबाट </w:t>
            </w:r>
            <w:r w:rsidRPr="008012AA">
              <w:rPr>
                <w:rFonts w:ascii="Mangal" w:hAnsi="Mangal" w:cs="Kalimati"/>
                <w:sz w:val="18"/>
                <w:szCs w:val="18"/>
                <w:cs/>
              </w:rPr>
              <w:t>जिल्ला प्रशासन कार्यालय</w:t>
            </w:r>
            <w:r w:rsidRPr="008012AA">
              <w:rPr>
                <w:rFonts w:ascii="Mangal" w:hAnsi="Mangal" w:cs="Kalimati"/>
                <w:sz w:val="18"/>
                <w:szCs w:val="18"/>
              </w:rPr>
              <w:t xml:space="preserve">, </w:t>
            </w:r>
            <w:r w:rsidRPr="008012AA">
              <w:rPr>
                <w:rFonts w:ascii="Mangal" w:hAnsi="Mangal" w:cs="Kalimati"/>
                <w:sz w:val="18"/>
                <w:szCs w:val="18"/>
                <w:cs/>
              </w:rPr>
              <w:t>अछामले दिएको तत्कालीन प्रतिवेदन</w:t>
            </w:r>
            <w:r w:rsidRPr="008012AA">
              <w:rPr>
                <w:rFonts w:ascii="Mangal" w:hAnsi="Mangal" w:cs="Kalimati"/>
                <w:sz w:val="18"/>
                <w:szCs w:val="18"/>
              </w:rPr>
              <w:t xml:space="preserve">, </w:t>
            </w:r>
            <w:r w:rsidRPr="008012AA">
              <w:rPr>
                <w:rFonts w:ascii="Mangal" w:hAnsi="Mangal" w:cs="Kalimati"/>
                <w:sz w:val="18"/>
                <w:szCs w:val="18"/>
                <w:cs/>
              </w:rPr>
              <w:t>लिजमा लिएको जग्गाधनीको बयान</w:t>
            </w:r>
            <w:r w:rsidRPr="008012AA">
              <w:rPr>
                <w:rFonts w:ascii="Mangal" w:hAnsi="Mangal" w:cs="Kalimati"/>
                <w:sz w:val="18"/>
                <w:szCs w:val="18"/>
              </w:rPr>
              <w:t xml:space="preserve">, </w:t>
            </w:r>
            <w:r w:rsidRPr="008012AA">
              <w:rPr>
                <w:rFonts w:ascii="Mangal" w:hAnsi="Mangal" w:cs="Kalimati"/>
                <w:sz w:val="18"/>
                <w:szCs w:val="18"/>
                <w:cs/>
              </w:rPr>
              <w:t>पशुपन्छी बजार प्रबर्द्धन निर्देशनालय</w:t>
            </w:r>
            <w:r w:rsidRPr="008012AA">
              <w:rPr>
                <w:rFonts w:ascii="Mangal" w:hAnsi="Mangal" w:cs="Kalimati"/>
                <w:sz w:val="18"/>
                <w:szCs w:val="18"/>
              </w:rPr>
              <w:t xml:space="preserve">, </w:t>
            </w:r>
            <w:r w:rsidRPr="008012AA">
              <w:rPr>
                <w:rFonts w:ascii="Mangal" w:hAnsi="Mangal" w:cs="Kalimati"/>
                <w:sz w:val="18"/>
                <w:szCs w:val="18"/>
                <w:cs/>
              </w:rPr>
              <w:t>हरिहरभवन</w:t>
            </w:r>
            <w:r w:rsidRPr="008012AA">
              <w:rPr>
                <w:rFonts w:ascii="Mangal" w:hAnsi="Mangal" w:cs="Kalimati"/>
                <w:sz w:val="18"/>
                <w:szCs w:val="18"/>
              </w:rPr>
              <w:t xml:space="preserve">, </w:t>
            </w:r>
            <w:r w:rsidRPr="008012AA">
              <w:rPr>
                <w:rFonts w:ascii="Mangal" w:hAnsi="Mangal" w:cs="Kalimati"/>
                <w:sz w:val="18"/>
                <w:szCs w:val="18"/>
                <w:cs/>
              </w:rPr>
              <w:t>ललितपुरको बैठकको निर्णयहरु</w:t>
            </w:r>
            <w:r w:rsidRPr="008012AA">
              <w:rPr>
                <w:rFonts w:ascii="Mangal" w:hAnsi="Mangal" w:cs="Kalimati"/>
                <w:sz w:val="18"/>
                <w:szCs w:val="18"/>
              </w:rPr>
              <w:t xml:space="preserve">, </w:t>
            </w:r>
            <w:r w:rsidRPr="008012AA">
              <w:rPr>
                <w:rFonts w:ascii="Mangal" w:hAnsi="Mangal" w:cs="Kalimati"/>
                <w:sz w:val="18"/>
                <w:szCs w:val="18"/>
                <w:cs/>
              </w:rPr>
              <w:t>पशुपन्छी बजार प्रबर्द्धन निर्देशनालय</w:t>
            </w:r>
            <w:r w:rsidRPr="008012AA">
              <w:rPr>
                <w:rFonts w:ascii="Mangal" w:hAnsi="Mangal" w:cs="Kalimati"/>
                <w:sz w:val="18"/>
                <w:szCs w:val="18"/>
              </w:rPr>
              <w:t xml:space="preserve">, </w:t>
            </w:r>
            <w:r w:rsidRPr="008012AA">
              <w:rPr>
                <w:rFonts w:ascii="Mangal" w:hAnsi="Mangal" w:cs="Kalimati"/>
                <w:sz w:val="18"/>
                <w:szCs w:val="18"/>
                <w:cs/>
              </w:rPr>
              <w:t>हरिहरभवन</w:t>
            </w:r>
            <w:r w:rsidRPr="008012AA">
              <w:rPr>
                <w:rFonts w:ascii="Mangal" w:hAnsi="Mangal" w:cs="Kalimati"/>
                <w:sz w:val="18"/>
                <w:szCs w:val="18"/>
              </w:rPr>
              <w:t xml:space="preserve">, </w:t>
            </w:r>
            <w:r w:rsidRPr="008012AA">
              <w:rPr>
                <w:rFonts w:ascii="Mangal" w:hAnsi="Mangal" w:cs="Kalimati"/>
                <w:sz w:val="18"/>
                <w:szCs w:val="18"/>
                <w:cs/>
              </w:rPr>
              <w:t>ललितपुर</w:t>
            </w:r>
            <w:r w:rsidRPr="008012AA">
              <w:rPr>
                <w:rFonts w:ascii="Mangal" w:hAnsi="Mangal" w:cs="Kalimati" w:hint="cs"/>
                <w:sz w:val="18"/>
                <w:szCs w:val="18"/>
                <w:cs/>
              </w:rPr>
              <w:t>,</w:t>
            </w:r>
            <w:r w:rsidRPr="008012AA">
              <w:rPr>
                <w:rFonts w:ascii="Mangal" w:hAnsi="Mangal" w:cs="Kalimati"/>
                <w:sz w:val="18"/>
                <w:szCs w:val="18"/>
                <w:cs/>
              </w:rPr>
              <w:t xml:space="preserve"> र हिल साइड पोलिटेकनिक इन्स्टिच्युट</w:t>
            </w:r>
            <w:r w:rsidRPr="008012AA">
              <w:rPr>
                <w:rFonts w:ascii="Mangal" w:hAnsi="Mangal" w:cs="Kalimati"/>
                <w:sz w:val="18"/>
                <w:szCs w:val="18"/>
              </w:rPr>
              <w:t xml:space="preserve">, </w:t>
            </w:r>
            <w:r w:rsidRPr="008012AA">
              <w:rPr>
                <w:rFonts w:ascii="Mangal" w:hAnsi="Mangal" w:cs="Kalimati"/>
                <w:sz w:val="18"/>
                <w:szCs w:val="18"/>
                <w:cs/>
              </w:rPr>
              <w:t>अछामबिच भएको सम्झौता लगायत पेश भएको स्थलगत तथा प्राविधिक प्रतिवेदनको मूल्याङ्कन</w:t>
            </w:r>
            <w:r w:rsidRPr="008012AA">
              <w:rPr>
                <w:rFonts w:ascii="Mangal" w:hAnsi="Mangal" w:cs="Kalimati" w:hint="cs"/>
                <w:sz w:val="18"/>
                <w:szCs w:val="18"/>
                <w:cs/>
              </w:rPr>
              <w:t>,</w:t>
            </w:r>
            <w:r w:rsidRPr="008012AA">
              <w:rPr>
                <w:rFonts w:ascii="Mangal" w:hAnsi="Mangal" w:cs="Kalimati"/>
                <w:sz w:val="18"/>
                <w:szCs w:val="18"/>
                <w:cs/>
              </w:rPr>
              <w:t xml:space="preserve"> </w:t>
            </w:r>
            <w:r w:rsidRPr="008012AA">
              <w:rPr>
                <w:rFonts w:ascii="Mangal" w:hAnsi="Mangal" w:cs="Kalimati" w:hint="cs"/>
                <w:sz w:val="18"/>
                <w:szCs w:val="18"/>
                <w:cs/>
              </w:rPr>
              <w:t>तथा प्रतिवेदक लगायत साक्षीहरुले अदालत समक्ष गरेका बकपत्रहरु, र सैपाल इन्जिनियरिङ्ग कन्सट्रक्सन एण्ड कन्सल्ट नेपाल प्रा.लि.का प्रवन्ध निर्देशक जिवन विक्रम साउदको बयानलाई</w:t>
            </w:r>
            <w:r w:rsidRPr="008012AA">
              <w:rPr>
                <w:rFonts w:ascii="Mangal" w:hAnsi="Mangal" w:cs="Kalimati" w:hint="cs"/>
                <w:b/>
                <w:bCs/>
                <w:sz w:val="18"/>
                <w:szCs w:val="18"/>
                <w:cs/>
              </w:rPr>
              <w:t xml:space="preserve"> </w:t>
            </w:r>
            <w:r w:rsidRPr="008012AA">
              <w:rPr>
                <w:rFonts w:ascii="Mangal" w:hAnsi="Mangal" w:cs="Kalimati"/>
                <w:sz w:val="18"/>
                <w:szCs w:val="18"/>
                <w:cs/>
              </w:rPr>
              <w:t xml:space="preserve">बिश्लेषण गरी </w:t>
            </w:r>
            <w:r w:rsidRPr="008012AA">
              <w:rPr>
                <w:rFonts w:ascii="Mangal" w:hAnsi="Mangal" w:cs="Kalimati" w:hint="cs"/>
                <w:sz w:val="18"/>
                <w:szCs w:val="18"/>
                <w:cs/>
              </w:rPr>
              <w:t>आयोजनाको शुरुवाती देखि नै संलग्न रही गैर कानुनी सम्झौतापत्रमा हस्ताक्षर गरी आयोजनालाई स्वीकृत गर्ने</w:t>
            </w:r>
            <w:r w:rsidRPr="008012AA">
              <w:rPr>
                <w:rFonts w:ascii="Mangal" w:hAnsi="Mangal" w:cs="Kalimati"/>
                <w:sz w:val="18"/>
                <w:szCs w:val="18"/>
                <w:cs/>
              </w:rPr>
              <w:t xml:space="preserve"> प्रतिवादी</w:t>
            </w:r>
            <w:r w:rsidRPr="008012AA">
              <w:rPr>
                <w:rFonts w:ascii="Mangal" w:hAnsi="Mangal" w:cs="Kalimati" w:hint="cs"/>
                <w:sz w:val="18"/>
                <w:szCs w:val="18"/>
                <w:cs/>
              </w:rPr>
              <w:t xml:space="preserve"> </w:t>
            </w:r>
            <w:r w:rsidRPr="008012AA">
              <w:rPr>
                <w:rFonts w:ascii="Mangal" w:hAnsi="Mangal" w:cs="Kalimati"/>
                <w:sz w:val="18"/>
                <w:szCs w:val="18"/>
                <w:cs/>
              </w:rPr>
              <w:t>डा. बलराम थापा क्षेत्री</w:t>
            </w:r>
            <w:r w:rsidRPr="008012AA">
              <w:rPr>
                <w:rFonts w:ascii="Mangal" w:hAnsi="Mangal" w:cs="Kalimati"/>
                <w:sz w:val="18"/>
                <w:szCs w:val="18"/>
              </w:rPr>
              <w:t xml:space="preserve">, </w:t>
            </w:r>
            <w:r w:rsidRPr="008012AA">
              <w:rPr>
                <w:rFonts w:ascii="Mangal" w:hAnsi="Mangal" w:cs="Kalimati" w:hint="cs"/>
                <w:sz w:val="18"/>
                <w:szCs w:val="18"/>
                <w:cs/>
              </w:rPr>
              <w:t>निर्माणाधीन आयोजनालाई निर्माणसम्पन्न भनी स्वीकृत गरी भुक्तानीको लागि सिफारिश गर्ने</w:t>
            </w:r>
            <w:r w:rsidRPr="008012AA">
              <w:rPr>
                <w:rFonts w:ascii="Mangal" w:hAnsi="Mangal" w:cs="Kalimati"/>
                <w:sz w:val="18"/>
                <w:szCs w:val="18"/>
                <w:cs/>
              </w:rPr>
              <w:t xml:space="preserve"> विश्‍वेश्‍वर प्रसाद खनाल</w:t>
            </w:r>
            <w:r w:rsidRPr="008012AA">
              <w:rPr>
                <w:rFonts w:ascii="Mangal" w:hAnsi="Mangal" w:cs="Kalimati" w:hint="cs"/>
                <w:sz w:val="18"/>
                <w:szCs w:val="18"/>
                <w:cs/>
              </w:rPr>
              <w:t>,</w:t>
            </w:r>
            <w:r w:rsidRPr="008012AA">
              <w:rPr>
                <w:rFonts w:ascii="Mangal" w:hAnsi="Mangal" w:cs="Kalimati"/>
                <w:sz w:val="18"/>
                <w:szCs w:val="18"/>
                <w:cs/>
              </w:rPr>
              <w:t xml:space="preserve"> </w:t>
            </w:r>
            <w:r w:rsidRPr="008012AA">
              <w:rPr>
                <w:rFonts w:ascii="Mangal" w:hAnsi="Mangal" w:cs="Kalimati" w:hint="cs"/>
                <w:sz w:val="18"/>
                <w:szCs w:val="18"/>
                <w:cs/>
              </w:rPr>
              <w:t>गैर कानुनी सम्झौतापत्रमा हस्ताक्षर गरी भुक्तानी रकमको लागि टिप्पणी सदर गर्ने</w:t>
            </w:r>
            <w:r w:rsidRPr="008012AA">
              <w:rPr>
                <w:rFonts w:ascii="Mangal" w:hAnsi="Mangal" w:cs="Kalimati"/>
                <w:sz w:val="18"/>
                <w:szCs w:val="18"/>
                <w:cs/>
              </w:rPr>
              <w:t xml:space="preserve"> डा.पुजा शर्मा</w:t>
            </w:r>
            <w:r w:rsidRPr="008012AA">
              <w:rPr>
                <w:rFonts w:ascii="Mangal" w:hAnsi="Mangal" w:cs="Kalimati" w:hint="cs"/>
                <w:sz w:val="18"/>
                <w:szCs w:val="18"/>
                <w:cs/>
              </w:rPr>
              <w:t xml:space="preserve">, आयोजनाको लागि आएको रकम भुक्तानी दिने </w:t>
            </w:r>
            <w:r w:rsidRPr="008012AA">
              <w:rPr>
                <w:rFonts w:ascii="Mangal" w:hAnsi="Mangal" w:cs="Kalimati"/>
                <w:sz w:val="18"/>
                <w:szCs w:val="18"/>
                <w:cs/>
              </w:rPr>
              <w:t>राम प्रसाद बजगाई</w:t>
            </w:r>
            <w:r w:rsidRPr="008012AA">
              <w:rPr>
                <w:rFonts w:ascii="Mangal" w:hAnsi="Mangal" w:cs="Kalimati" w:hint="cs"/>
                <w:sz w:val="18"/>
                <w:szCs w:val="18"/>
                <w:cs/>
              </w:rPr>
              <w:t xml:space="preserve">, आयोजनाको लागि आएको रकम भुक्तानी लिने </w:t>
            </w:r>
            <w:r w:rsidRPr="008012AA">
              <w:rPr>
                <w:rFonts w:ascii="Mangal" w:hAnsi="Mangal" w:cs="Kalimati"/>
                <w:sz w:val="18"/>
                <w:szCs w:val="18"/>
                <w:cs/>
              </w:rPr>
              <w:t>हिल साइड पोलिटेक्निक इन्स्टिच्यू</w:t>
            </w:r>
            <w:r w:rsidRPr="008012AA">
              <w:rPr>
                <w:rFonts w:ascii="Mangal" w:hAnsi="Mangal" w:cs="Kalimati" w:hint="cs"/>
                <w:sz w:val="18"/>
                <w:szCs w:val="18"/>
                <w:cs/>
              </w:rPr>
              <w:t>ट</w:t>
            </w:r>
            <w:r w:rsidRPr="008012AA">
              <w:rPr>
                <w:rFonts w:ascii="Mangal" w:hAnsi="Mangal" w:cs="Kalimati"/>
                <w:sz w:val="18"/>
                <w:szCs w:val="18"/>
                <w:cs/>
              </w:rPr>
              <w:t xml:space="preserve"> प्रा.लि.</w:t>
            </w:r>
            <w:r w:rsidRPr="008012AA">
              <w:rPr>
                <w:rFonts w:ascii="Mangal" w:hAnsi="Mangal" w:cs="Kalimati" w:hint="cs"/>
                <w:sz w:val="18"/>
                <w:szCs w:val="18"/>
                <w:cs/>
              </w:rPr>
              <w:t xml:space="preserve">का अधय्क्ष </w:t>
            </w:r>
            <w:r w:rsidRPr="008012AA">
              <w:rPr>
                <w:rFonts w:ascii="Mangal" w:hAnsi="Mangal" w:cs="Kalimati"/>
                <w:sz w:val="18"/>
                <w:szCs w:val="18"/>
                <w:cs/>
              </w:rPr>
              <w:t>लोक बहादुर बोहरा</w:t>
            </w:r>
            <w:r w:rsidRPr="008012AA">
              <w:rPr>
                <w:rFonts w:ascii="Mangal" w:hAnsi="Mangal" w:cs="Kalimati"/>
                <w:sz w:val="18"/>
                <w:szCs w:val="18"/>
              </w:rPr>
              <w:t xml:space="preserve">, </w:t>
            </w:r>
            <w:r w:rsidRPr="008012AA">
              <w:rPr>
                <w:rFonts w:ascii="Mangal" w:hAnsi="Mangal" w:cs="Kalimati"/>
                <w:sz w:val="18"/>
                <w:szCs w:val="18"/>
                <w:cs/>
              </w:rPr>
              <w:t>पुष्कर भण्डारी</w:t>
            </w:r>
            <w:r w:rsidRPr="008012AA">
              <w:rPr>
                <w:rFonts w:ascii="Mangal" w:hAnsi="Mangal" w:cs="Kalimati"/>
                <w:sz w:val="18"/>
                <w:szCs w:val="18"/>
              </w:rPr>
              <w:t xml:space="preserve">, </w:t>
            </w:r>
            <w:r w:rsidRPr="008012AA">
              <w:rPr>
                <w:rFonts w:ascii="Mangal" w:hAnsi="Mangal" w:cs="Kalimati"/>
                <w:sz w:val="18"/>
                <w:szCs w:val="18"/>
                <w:cs/>
              </w:rPr>
              <w:t>सुरत बहादुर भुल र हिल साइड पोलिटेक्निक इन्स्टिच्यू</w:t>
            </w:r>
            <w:r w:rsidRPr="008012AA">
              <w:rPr>
                <w:rFonts w:ascii="Mangal" w:hAnsi="Mangal" w:cs="Kalimati" w:hint="cs"/>
                <w:sz w:val="18"/>
                <w:szCs w:val="18"/>
                <w:cs/>
              </w:rPr>
              <w:t>ट</w:t>
            </w:r>
            <w:r w:rsidRPr="008012AA">
              <w:rPr>
                <w:rFonts w:ascii="Mangal" w:hAnsi="Mangal" w:cs="Kalimati"/>
                <w:sz w:val="18"/>
                <w:szCs w:val="18"/>
                <w:cs/>
              </w:rPr>
              <w:t xml:space="preserve"> प्रा.लि.लाई</w:t>
            </w:r>
            <w:r w:rsidRPr="008012AA">
              <w:rPr>
                <w:rFonts w:ascii="Mangal" w:hAnsi="Mangal" w:cs="Kalimati" w:hint="cs"/>
                <w:sz w:val="18"/>
                <w:szCs w:val="18"/>
                <w:cs/>
              </w:rPr>
              <w:t xml:space="preserve"> आरोप दावी बमोजिम सजाय गर्नु पर्नेमा सफाई दिने ठहर गरि भएको त्रुटिपुर्ण फैसला बदर गरि आरोपदावी बमोजिम  सजाय गरि </w:t>
            </w:r>
            <w:r w:rsidRPr="008012AA">
              <w:rPr>
                <w:rFonts w:ascii="Mangal" w:hAnsi="Mangal" w:cs="Kalimati"/>
                <w:sz w:val="18"/>
                <w:szCs w:val="18"/>
                <w:cs/>
              </w:rPr>
              <w:t>पाउन अनुरोध</w:t>
            </w:r>
            <w:r w:rsidRPr="008012AA">
              <w:rPr>
                <w:rFonts w:ascii="Mangal" w:hAnsi="Mangal" w:cs="Kalimati" w:hint="cs"/>
                <w:sz w:val="18"/>
                <w:szCs w:val="18"/>
                <w:cs/>
              </w:rPr>
              <w:t xml:space="preserve"> छ।</w:t>
            </w:r>
          </w:p>
          <w:p w:rsidR="00A9367D" w:rsidRPr="008012AA" w:rsidRDefault="00A9367D" w:rsidP="007924D0">
            <w:pPr>
              <w:jc w:val="both"/>
              <w:rPr>
                <w:rFonts w:ascii="Times New Roman" w:eastAsia="Times New Roman" w:hAnsi="Times New Roman" w:cs="Kalimati"/>
                <w:sz w:val="18"/>
                <w:szCs w:val="18"/>
              </w:rPr>
            </w:pPr>
          </w:p>
        </w:tc>
      </w:tr>
    </w:tbl>
    <w:p w:rsidR="00BC21AB" w:rsidRPr="009D2C59" w:rsidRDefault="00BC21AB" w:rsidP="000C20AF">
      <w:pPr>
        <w:spacing w:after="0" w:line="240" w:lineRule="auto"/>
        <w:jc w:val="both"/>
        <w:rPr>
          <w:rFonts w:ascii="Times New Roman" w:eastAsia="Times New Roman" w:hAnsi="Times New Roman" w:cs="Kalimati"/>
          <w:sz w:val="18"/>
          <w:szCs w:val="18"/>
        </w:rPr>
      </w:pPr>
    </w:p>
    <w:sectPr w:rsidR="00BC21AB" w:rsidRPr="009D2C59" w:rsidSect="006C6DC3">
      <w:footerReference w:type="default" r:id="rId8"/>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308" w:rsidRDefault="008D3308" w:rsidP="00BC21AB">
      <w:pPr>
        <w:spacing w:after="0" w:line="240" w:lineRule="auto"/>
      </w:pPr>
      <w:r>
        <w:separator/>
      </w:r>
    </w:p>
  </w:endnote>
  <w:endnote w:type="continuationSeparator" w:id="0">
    <w:p w:rsidR="008D3308" w:rsidRDefault="008D3308" w:rsidP="00BC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Fontasy Himali">
    <w:panose1 w:val="04020500000000000000"/>
    <w:charset w:val="00"/>
    <w:family w:val="decorativ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614747"/>
      <w:docPartObj>
        <w:docPartGallery w:val="Page Numbers (Bottom of Page)"/>
        <w:docPartUnique/>
      </w:docPartObj>
    </w:sdtPr>
    <w:sdtEndPr>
      <w:rPr>
        <w:rFonts w:ascii="Fontasy Himali" w:hAnsi="Fontasy Himali"/>
        <w:noProof/>
        <w:sz w:val="20"/>
      </w:rPr>
    </w:sdtEndPr>
    <w:sdtContent>
      <w:p w:rsidR="00BC21AB" w:rsidRPr="00BC21AB" w:rsidRDefault="000D7AB1">
        <w:pPr>
          <w:pStyle w:val="Footer"/>
          <w:jc w:val="center"/>
          <w:rPr>
            <w:rFonts w:ascii="Fontasy Himali" w:hAnsi="Fontasy Himali"/>
            <w:sz w:val="20"/>
          </w:rPr>
        </w:pPr>
        <w:r w:rsidRPr="00BC21AB">
          <w:rPr>
            <w:rFonts w:ascii="Fontasy Himali" w:hAnsi="Fontasy Himali"/>
            <w:sz w:val="20"/>
          </w:rPr>
          <w:fldChar w:fldCharType="begin"/>
        </w:r>
        <w:r w:rsidR="00BC21AB" w:rsidRPr="00BC21AB">
          <w:rPr>
            <w:rFonts w:ascii="Fontasy Himali" w:hAnsi="Fontasy Himali"/>
            <w:sz w:val="20"/>
          </w:rPr>
          <w:instrText xml:space="preserve"> PAGE   \* MERGEFORMAT </w:instrText>
        </w:r>
        <w:r w:rsidRPr="00BC21AB">
          <w:rPr>
            <w:rFonts w:ascii="Fontasy Himali" w:hAnsi="Fontasy Himali"/>
            <w:sz w:val="20"/>
          </w:rPr>
          <w:fldChar w:fldCharType="separate"/>
        </w:r>
        <w:r w:rsidR="00B07E09">
          <w:rPr>
            <w:rFonts w:ascii="Fontasy Himali" w:hAnsi="Fontasy Himali"/>
            <w:noProof/>
            <w:sz w:val="20"/>
          </w:rPr>
          <w:t>5</w:t>
        </w:r>
        <w:r w:rsidRPr="00BC21AB">
          <w:rPr>
            <w:rFonts w:ascii="Fontasy Himali" w:hAnsi="Fontasy Himali"/>
            <w:noProof/>
            <w:sz w:val="20"/>
          </w:rPr>
          <w:fldChar w:fldCharType="end"/>
        </w:r>
      </w:p>
    </w:sdtContent>
  </w:sdt>
  <w:p w:rsidR="00BC21AB" w:rsidRDefault="00BC2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308" w:rsidRDefault="008D3308" w:rsidP="00BC21AB">
      <w:pPr>
        <w:spacing w:after="0" w:line="240" w:lineRule="auto"/>
      </w:pPr>
      <w:r>
        <w:separator/>
      </w:r>
    </w:p>
  </w:footnote>
  <w:footnote w:type="continuationSeparator" w:id="0">
    <w:p w:rsidR="008D3308" w:rsidRDefault="008D3308" w:rsidP="00BC2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0B8D"/>
    <w:multiLevelType w:val="hybridMultilevel"/>
    <w:tmpl w:val="3F7E2FEC"/>
    <w:lvl w:ilvl="0" w:tplc="BDEC7CEA">
      <w:start w:val="1"/>
      <w:numFmt w:val="hindiVowel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114FA"/>
    <w:multiLevelType w:val="hybridMultilevel"/>
    <w:tmpl w:val="2FBEEFE0"/>
    <w:lvl w:ilvl="0" w:tplc="B96279CE">
      <w:start w:val="1"/>
      <w:numFmt w:val="hind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1F1DE9"/>
    <w:multiLevelType w:val="hybridMultilevel"/>
    <w:tmpl w:val="EDF6A570"/>
    <w:lvl w:ilvl="0" w:tplc="F7C86234">
      <w:start w:val="1"/>
      <w:numFmt w:val="hindiVowels"/>
      <w:lvlText w:val="(%1)"/>
      <w:lvlJc w:val="left"/>
      <w:pPr>
        <w:ind w:left="720" w:hanging="360"/>
      </w:pPr>
      <w:rPr>
        <w:rFonts w:asciiTheme="minorHAnsi" w:hAnsiTheme="minorHAnsi"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525F68"/>
    <w:multiLevelType w:val="hybridMultilevel"/>
    <w:tmpl w:val="7FA69F52"/>
    <w:lvl w:ilvl="0" w:tplc="DE341680">
      <w:start w:val="1"/>
      <w:numFmt w:val="hindiVowels"/>
      <w:lvlText w:val="%1."/>
      <w:lvlJc w:val="left"/>
      <w:pPr>
        <w:ind w:left="795" w:hanging="43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5A7E3B"/>
    <w:multiLevelType w:val="hybridMultilevel"/>
    <w:tmpl w:val="66EA8D48"/>
    <w:lvl w:ilvl="0" w:tplc="EA4E394E">
      <w:start w:val="1"/>
      <w:numFmt w:val="hindiNumbers"/>
      <w:lvlText w:val="%1."/>
      <w:lvlJc w:val="left"/>
      <w:pPr>
        <w:ind w:left="360" w:hanging="360"/>
      </w:pPr>
      <w:rPr>
        <w:rFonts w:hint="default"/>
        <w:b/>
        <w:bCs/>
        <w:color w:val="auto"/>
      </w:rPr>
    </w:lvl>
    <w:lvl w:ilvl="1" w:tplc="4992CDA6">
      <w:start w:val="1"/>
      <w:numFmt w:val="hindiVowels"/>
      <w:lvlText w:val="%2."/>
      <w:lvlJc w:val="left"/>
      <w:pPr>
        <w:ind w:left="36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831A73"/>
    <w:multiLevelType w:val="hybridMultilevel"/>
    <w:tmpl w:val="8A16FC58"/>
    <w:lvl w:ilvl="0" w:tplc="E518911C">
      <w:start w:val="1"/>
      <w:numFmt w:val="hindiVowels"/>
      <w:lvlText w:val="%1."/>
      <w:lvlJc w:val="left"/>
      <w:pPr>
        <w:ind w:left="720" w:hanging="360"/>
      </w:pPr>
      <w:rPr>
        <w:rFonts w:ascii="Kalimati" w:eastAsiaTheme="minorHAnsi" w:hAnsi="Kalimat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5F5371"/>
    <w:multiLevelType w:val="hybridMultilevel"/>
    <w:tmpl w:val="AF3AB40C"/>
    <w:lvl w:ilvl="0" w:tplc="AA809C46">
      <w:start w:val="1"/>
      <w:numFmt w:val="hindiVowels"/>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17A7C21"/>
    <w:multiLevelType w:val="hybridMultilevel"/>
    <w:tmpl w:val="ACDAD07A"/>
    <w:lvl w:ilvl="0" w:tplc="E48424AC">
      <w:start w:val="1"/>
      <w:numFmt w:val="hindiNumbers"/>
      <w:lvlText w:val="%1."/>
      <w:lvlJc w:val="left"/>
      <w:pPr>
        <w:ind w:left="720" w:hanging="36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FD2395"/>
    <w:multiLevelType w:val="hybridMultilevel"/>
    <w:tmpl w:val="DD246F98"/>
    <w:lvl w:ilvl="0" w:tplc="1706BE44">
      <w:start w:val="1"/>
      <w:numFmt w:val="hindiVowels"/>
      <w:lvlText w:val="(%1)"/>
      <w:lvlJc w:val="left"/>
      <w:pPr>
        <w:ind w:left="435" w:hanging="435"/>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79DD74C7"/>
    <w:multiLevelType w:val="multilevel"/>
    <w:tmpl w:val="9A6CAFEA"/>
    <w:lvl w:ilvl="0">
      <w:start w:val="1"/>
      <w:numFmt w:val="decimal"/>
      <w:lvlText w:val="%1."/>
      <w:lvlJc w:val="left"/>
      <w:pPr>
        <w:ind w:left="360" w:hanging="360"/>
      </w:pPr>
      <w:rPr>
        <w:rFonts w:ascii="Fontasy Himali" w:hAnsi="Fontasy Himali"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5"/>
  </w:num>
  <w:num w:numId="4">
    <w:abstractNumId w:val="4"/>
  </w:num>
  <w:num w:numId="5">
    <w:abstractNumId w:val="1"/>
  </w:num>
  <w:num w:numId="6">
    <w:abstractNumId w:val="8"/>
  </w:num>
  <w:num w:numId="7">
    <w:abstractNumId w:val="2"/>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C21AB"/>
    <w:rsid w:val="00010E98"/>
    <w:rsid w:val="0001419C"/>
    <w:rsid w:val="000211B3"/>
    <w:rsid w:val="000563BD"/>
    <w:rsid w:val="000A4C21"/>
    <w:rsid w:val="000C20AF"/>
    <w:rsid w:val="000D6B6C"/>
    <w:rsid w:val="000D7AB1"/>
    <w:rsid w:val="000F65F3"/>
    <w:rsid w:val="001058BF"/>
    <w:rsid w:val="00114529"/>
    <w:rsid w:val="001377EF"/>
    <w:rsid w:val="0014715C"/>
    <w:rsid w:val="001D242A"/>
    <w:rsid w:val="001D59AE"/>
    <w:rsid w:val="001E158E"/>
    <w:rsid w:val="002618B4"/>
    <w:rsid w:val="00295DE1"/>
    <w:rsid w:val="002D76B6"/>
    <w:rsid w:val="002D79A7"/>
    <w:rsid w:val="002E2069"/>
    <w:rsid w:val="003B0869"/>
    <w:rsid w:val="003C303F"/>
    <w:rsid w:val="003D175D"/>
    <w:rsid w:val="004106D5"/>
    <w:rsid w:val="004431C6"/>
    <w:rsid w:val="00452043"/>
    <w:rsid w:val="00452613"/>
    <w:rsid w:val="00471074"/>
    <w:rsid w:val="004B14E2"/>
    <w:rsid w:val="004C53A6"/>
    <w:rsid w:val="004D7E15"/>
    <w:rsid w:val="004E2E60"/>
    <w:rsid w:val="004F4FCE"/>
    <w:rsid w:val="00507BD7"/>
    <w:rsid w:val="00527757"/>
    <w:rsid w:val="005530B7"/>
    <w:rsid w:val="005815F4"/>
    <w:rsid w:val="005C58A1"/>
    <w:rsid w:val="005D211B"/>
    <w:rsid w:val="00603EC6"/>
    <w:rsid w:val="00622AA4"/>
    <w:rsid w:val="00631075"/>
    <w:rsid w:val="00643F68"/>
    <w:rsid w:val="00645EBA"/>
    <w:rsid w:val="00645FF7"/>
    <w:rsid w:val="006542FE"/>
    <w:rsid w:val="006804C6"/>
    <w:rsid w:val="00686DD1"/>
    <w:rsid w:val="00696D57"/>
    <w:rsid w:val="006C6DC3"/>
    <w:rsid w:val="006F7D9F"/>
    <w:rsid w:val="00707BBA"/>
    <w:rsid w:val="00720549"/>
    <w:rsid w:val="00727CB6"/>
    <w:rsid w:val="00736BE9"/>
    <w:rsid w:val="007746F3"/>
    <w:rsid w:val="00786ACB"/>
    <w:rsid w:val="007924D0"/>
    <w:rsid w:val="007D1308"/>
    <w:rsid w:val="00800709"/>
    <w:rsid w:val="008012AA"/>
    <w:rsid w:val="00820F82"/>
    <w:rsid w:val="00895C8A"/>
    <w:rsid w:val="008D3308"/>
    <w:rsid w:val="00913613"/>
    <w:rsid w:val="00913702"/>
    <w:rsid w:val="00932F14"/>
    <w:rsid w:val="0094181D"/>
    <w:rsid w:val="00947528"/>
    <w:rsid w:val="009D2C59"/>
    <w:rsid w:val="009E5586"/>
    <w:rsid w:val="009F5BDE"/>
    <w:rsid w:val="00A16A99"/>
    <w:rsid w:val="00A42BB4"/>
    <w:rsid w:val="00A61346"/>
    <w:rsid w:val="00A9367D"/>
    <w:rsid w:val="00AA3A9D"/>
    <w:rsid w:val="00B03E12"/>
    <w:rsid w:val="00B07E09"/>
    <w:rsid w:val="00BB0DD9"/>
    <w:rsid w:val="00BB2529"/>
    <w:rsid w:val="00BC21AB"/>
    <w:rsid w:val="00BE7F5F"/>
    <w:rsid w:val="00C00B6A"/>
    <w:rsid w:val="00C01564"/>
    <w:rsid w:val="00C23B02"/>
    <w:rsid w:val="00C24CCE"/>
    <w:rsid w:val="00C41E69"/>
    <w:rsid w:val="00C462CC"/>
    <w:rsid w:val="00C4751F"/>
    <w:rsid w:val="00C54710"/>
    <w:rsid w:val="00C74EFB"/>
    <w:rsid w:val="00C76AE8"/>
    <w:rsid w:val="00C95408"/>
    <w:rsid w:val="00CA258E"/>
    <w:rsid w:val="00CF0DB2"/>
    <w:rsid w:val="00D0253B"/>
    <w:rsid w:val="00D06383"/>
    <w:rsid w:val="00D14FF5"/>
    <w:rsid w:val="00D16B9A"/>
    <w:rsid w:val="00D9382F"/>
    <w:rsid w:val="00E56418"/>
    <w:rsid w:val="00E6137C"/>
    <w:rsid w:val="00E83ADF"/>
    <w:rsid w:val="00EE49ED"/>
    <w:rsid w:val="00F13562"/>
    <w:rsid w:val="00F17566"/>
    <w:rsid w:val="00F32167"/>
    <w:rsid w:val="00F34D53"/>
    <w:rsid w:val="00F84E4D"/>
    <w:rsid w:val="00FF6507"/>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75D"/>
  </w:style>
  <w:style w:type="paragraph" w:styleId="Heading1">
    <w:name w:val="heading 1"/>
    <w:basedOn w:val="Normal"/>
    <w:next w:val="Normal"/>
    <w:link w:val="Heading1Char"/>
    <w:uiPriority w:val="9"/>
    <w:qFormat/>
    <w:rsid w:val="00913702"/>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bidi="ar-SA"/>
    </w:rPr>
  </w:style>
  <w:style w:type="paragraph" w:styleId="Heading2">
    <w:name w:val="heading 2"/>
    <w:basedOn w:val="Normal"/>
    <w:next w:val="Normal"/>
    <w:link w:val="Heading2Char"/>
    <w:uiPriority w:val="9"/>
    <w:semiHidden/>
    <w:unhideWhenUsed/>
    <w:qFormat/>
    <w:rsid w:val="00913702"/>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bidi="ar-SA"/>
    </w:rPr>
  </w:style>
  <w:style w:type="paragraph" w:styleId="Heading3">
    <w:name w:val="heading 3"/>
    <w:basedOn w:val="Normal"/>
    <w:next w:val="Normal"/>
    <w:link w:val="Heading3Char"/>
    <w:uiPriority w:val="9"/>
    <w:semiHidden/>
    <w:unhideWhenUsed/>
    <w:qFormat/>
    <w:rsid w:val="00913702"/>
    <w:pPr>
      <w:keepNext/>
      <w:keepLines/>
      <w:spacing w:before="160" w:after="80" w:line="278" w:lineRule="auto"/>
      <w:outlineLvl w:val="2"/>
    </w:pPr>
    <w:rPr>
      <w:rFonts w:eastAsiaTheme="majorEastAsia" w:cstheme="majorBidi"/>
      <w:color w:val="365F91" w:themeColor="accent1" w:themeShade="BF"/>
      <w:kern w:val="2"/>
      <w:sz w:val="28"/>
      <w:szCs w:val="28"/>
      <w:lang w:bidi="ar-SA"/>
    </w:rPr>
  </w:style>
  <w:style w:type="paragraph" w:styleId="Heading4">
    <w:name w:val="heading 4"/>
    <w:basedOn w:val="Normal"/>
    <w:next w:val="Normal"/>
    <w:link w:val="Heading4Char"/>
    <w:uiPriority w:val="9"/>
    <w:semiHidden/>
    <w:unhideWhenUsed/>
    <w:qFormat/>
    <w:rsid w:val="00913702"/>
    <w:pPr>
      <w:keepNext/>
      <w:keepLines/>
      <w:spacing w:before="80" w:after="40" w:line="278" w:lineRule="auto"/>
      <w:outlineLvl w:val="3"/>
    </w:pPr>
    <w:rPr>
      <w:rFonts w:eastAsiaTheme="majorEastAsia" w:cstheme="majorBidi"/>
      <w:i/>
      <w:iCs/>
      <w:color w:val="365F91" w:themeColor="accent1" w:themeShade="BF"/>
      <w:kern w:val="2"/>
      <w:sz w:val="24"/>
      <w:szCs w:val="24"/>
      <w:lang w:bidi="ar-SA"/>
    </w:rPr>
  </w:style>
  <w:style w:type="paragraph" w:styleId="Heading5">
    <w:name w:val="heading 5"/>
    <w:basedOn w:val="Normal"/>
    <w:next w:val="Normal"/>
    <w:link w:val="Heading5Char"/>
    <w:uiPriority w:val="9"/>
    <w:semiHidden/>
    <w:unhideWhenUsed/>
    <w:qFormat/>
    <w:rsid w:val="00913702"/>
    <w:pPr>
      <w:keepNext/>
      <w:keepLines/>
      <w:spacing w:before="80" w:after="40" w:line="278" w:lineRule="auto"/>
      <w:outlineLvl w:val="4"/>
    </w:pPr>
    <w:rPr>
      <w:rFonts w:eastAsiaTheme="majorEastAsia" w:cstheme="majorBidi"/>
      <w:color w:val="365F91" w:themeColor="accent1" w:themeShade="BF"/>
      <w:kern w:val="2"/>
      <w:sz w:val="24"/>
      <w:szCs w:val="24"/>
      <w:lang w:bidi="ar-SA"/>
    </w:rPr>
  </w:style>
  <w:style w:type="paragraph" w:styleId="Heading6">
    <w:name w:val="heading 6"/>
    <w:basedOn w:val="Normal"/>
    <w:next w:val="Normal"/>
    <w:link w:val="Heading6Char"/>
    <w:uiPriority w:val="9"/>
    <w:semiHidden/>
    <w:unhideWhenUsed/>
    <w:qFormat/>
    <w:rsid w:val="00913702"/>
    <w:pPr>
      <w:keepNext/>
      <w:keepLines/>
      <w:spacing w:before="40" w:after="0" w:line="278" w:lineRule="auto"/>
      <w:outlineLvl w:val="5"/>
    </w:pPr>
    <w:rPr>
      <w:rFonts w:eastAsiaTheme="majorEastAsia" w:cstheme="majorBidi"/>
      <w:i/>
      <w:iCs/>
      <w:color w:val="595959" w:themeColor="text1" w:themeTint="A6"/>
      <w:kern w:val="2"/>
      <w:sz w:val="24"/>
      <w:szCs w:val="24"/>
      <w:lang w:bidi="ar-SA"/>
    </w:rPr>
  </w:style>
  <w:style w:type="paragraph" w:styleId="Heading7">
    <w:name w:val="heading 7"/>
    <w:basedOn w:val="Normal"/>
    <w:next w:val="Normal"/>
    <w:link w:val="Heading7Char"/>
    <w:uiPriority w:val="9"/>
    <w:semiHidden/>
    <w:unhideWhenUsed/>
    <w:qFormat/>
    <w:rsid w:val="00913702"/>
    <w:pPr>
      <w:keepNext/>
      <w:keepLines/>
      <w:spacing w:before="40" w:after="0" w:line="278" w:lineRule="auto"/>
      <w:outlineLvl w:val="6"/>
    </w:pPr>
    <w:rPr>
      <w:rFonts w:eastAsiaTheme="majorEastAsia" w:cstheme="majorBidi"/>
      <w:color w:val="595959" w:themeColor="text1" w:themeTint="A6"/>
      <w:kern w:val="2"/>
      <w:sz w:val="24"/>
      <w:szCs w:val="24"/>
      <w:lang w:bidi="ar-SA"/>
    </w:rPr>
  </w:style>
  <w:style w:type="paragraph" w:styleId="Heading8">
    <w:name w:val="heading 8"/>
    <w:basedOn w:val="Normal"/>
    <w:next w:val="Normal"/>
    <w:link w:val="Heading8Char"/>
    <w:uiPriority w:val="9"/>
    <w:semiHidden/>
    <w:unhideWhenUsed/>
    <w:qFormat/>
    <w:rsid w:val="00913702"/>
    <w:pPr>
      <w:keepNext/>
      <w:keepLines/>
      <w:spacing w:after="0" w:line="278" w:lineRule="auto"/>
      <w:outlineLvl w:val="7"/>
    </w:pPr>
    <w:rPr>
      <w:rFonts w:eastAsiaTheme="majorEastAsia" w:cstheme="majorBidi"/>
      <w:i/>
      <w:iCs/>
      <w:color w:val="272727" w:themeColor="text1" w:themeTint="D8"/>
      <w:kern w:val="2"/>
      <w:sz w:val="24"/>
      <w:szCs w:val="24"/>
      <w:lang w:bidi="ar-SA"/>
    </w:rPr>
  </w:style>
  <w:style w:type="paragraph" w:styleId="Heading9">
    <w:name w:val="heading 9"/>
    <w:basedOn w:val="Normal"/>
    <w:next w:val="Normal"/>
    <w:link w:val="Heading9Char"/>
    <w:uiPriority w:val="9"/>
    <w:semiHidden/>
    <w:unhideWhenUsed/>
    <w:qFormat/>
    <w:rsid w:val="00913702"/>
    <w:pPr>
      <w:keepNext/>
      <w:keepLines/>
      <w:spacing w:after="0" w:line="278" w:lineRule="auto"/>
      <w:outlineLvl w:val="8"/>
    </w:pPr>
    <w:rPr>
      <w:rFonts w:eastAsiaTheme="majorEastAsia" w:cstheme="majorBidi"/>
      <w:color w:val="272727" w:themeColor="text1" w:themeTint="D8"/>
      <w:kern w:val="2"/>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 w:type="character" w:customStyle="1" w:styleId="ListParagraphChar">
    <w:name w:val="List Paragraph Char"/>
    <w:link w:val="ListParagraph"/>
    <w:uiPriority w:val="34"/>
    <w:rsid w:val="000C20AF"/>
  </w:style>
  <w:style w:type="paragraph" w:styleId="BalloonText">
    <w:name w:val="Balloon Text"/>
    <w:basedOn w:val="Normal"/>
    <w:link w:val="BalloonTextChar"/>
    <w:uiPriority w:val="99"/>
    <w:semiHidden/>
    <w:unhideWhenUsed/>
    <w:rsid w:val="00A61346"/>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A61346"/>
    <w:rPr>
      <w:rFonts w:ascii="Tahoma" w:hAnsi="Tahoma" w:cs="Tahoma"/>
      <w:sz w:val="16"/>
      <w:szCs w:val="14"/>
    </w:rPr>
  </w:style>
  <w:style w:type="character" w:customStyle="1" w:styleId="Heading1Char">
    <w:name w:val="Heading 1 Char"/>
    <w:basedOn w:val="DefaultParagraphFont"/>
    <w:link w:val="Heading1"/>
    <w:uiPriority w:val="9"/>
    <w:rsid w:val="00913702"/>
    <w:rPr>
      <w:rFonts w:asciiTheme="majorHAnsi" w:eastAsiaTheme="majorEastAsia" w:hAnsiTheme="majorHAnsi" w:cstheme="majorBidi"/>
      <w:color w:val="365F91" w:themeColor="accent1" w:themeShade="BF"/>
      <w:kern w:val="2"/>
      <w:sz w:val="40"/>
      <w:szCs w:val="40"/>
      <w:lang w:bidi="ar-SA"/>
    </w:rPr>
  </w:style>
  <w:style w:type="character" w:customStyle="1" w:styleId="Heading2Char">
    <w:name w:val="Heading 2 Char"/>
    <w:basedOn w:val="DefaultParagraphFont"/>
    <w:link w:val="Heading2"/>
    <w:uiPriority w:val="9"/>
    <w:semiHidden/>
    <w:rsid w:val="00913702"/>
    <w:rPr>
      <w:rFonts w:asciiTheme="majorHAnsi" w:eastAsiaTheme="majorEastAsia" w:hAnsiTheme="majorHAnsi" w:cstheme="majorBidi"/>
      <w:color w:val="365F91" w:themeColor="accent1" w:themeShade="BF"/>
      <w:kern w:val="2"/>
      <w:sz w:val="32"/>
      <w:szCs w:val="32"/>
      <w:lang w:bidi="ar-SA"/>
    </w:rPr>
  </w:style>
  <w:style w:type="character" w:customStyle="1" w:styleId="Heading3Char">
    <w:name w:val="Heading 3 Char"/>
    <w:basedOn w:val="DefaultParagraphFont"/>
    <w:link w:val="Heading3"/>
    <w:uiPriority w:val="9"/>
    <w:semiHidden/>
    <w:rsid w:val="00913702"/>
    <w:rPr>
      <w:rFonts w:eastAsiaTheme="majorEastAsia" w:cstheme="majorBidi"/>
      <w:color w:val="365F91" w:themeColor="accent1" w:themeShade="BF"/>
      <w:kern w:val="2"/>
      <w:sz w:val="28"/>
      <w:szCs w:val="28"/>
      <w:lang w:bidi="ar-SA"/>
    </w:rPr>
  </w:style>
  <w:style w:type="character" w:customStyle="1" w:styleId="Heading4Char">
    <w:name w:val="Heading 4 Char"/>
    <w:basedOn w:val="DefaultParagraphFont"/>
    <w:link w:val="Heading4"/>
    <w:uiPriority w:val="9"/>
    <w:semiHidden/>
    <w:rsid w:val="00913702"/>
    <w:rPr>
      <w:rFonts w:eastAsiaTheme="majorEastAsia" w:cstheme="majorBidi"/>
      <w:i/>
      <w:iCs/>
      <w:color w:val="365F91" w:themeColor="accent1" w:themeShade="BF"/>
      <w:kern w:val="2"/>
      <w:sz w:val="24"/>
      <w:szCs w:val="24"/>
      <w:lang w:bidi="ar-SA"/>
    </w:rPr>
  </w:style>
  <w:style w:type="character" w:customStyle="1" w:styleId="Heading5Char">
    <w:name w:val="Heading 5 Char"/>
    <w:basedOn w:val="DefaultParagraphFont"/>
    <w:link w:val="Heading5"/>
    <w:uiPriority w:val="9"/>
    <w:semiHidden/>
    <w:rsid w:val="00913702"/>
    <w:rPr>
      <w:rFonts w:eastAsiaTheme="majorEastAsia" w:cstheme="majorBidi"/>
      <w:color w:val="365F91" w:themeColor="accent1" w:themeShade="BF"/>
      <w:kern w:val="2"/>
      <w:sz w:val="24"/>
      <w:szCs w:val="24"/>
      <w:lang w:bidi="ar-SA"/>
    </w:rPr>
  </w:style>
  <w:style w:type="character" w:customStyle="1" w:styleId="Heading6Char">
    <w:name w:val="Heading 6 Char"/>
    <w:basedOn w:val="DefaultParagraphFont"/>
    <w:link w:val="Heading6"/>
    <w:uiPriority w:val="9"/>
    <w:semiHidden/>
    <w:rsid w:val="00913702"/>
    <w:rPr>
      <w:rFonts w:eastAsiaTheme="majorEastAsia" w:cstheme="majorBidi"/>
      <w:i/>
      <w:iCs/>
      <w:color w:val="595959" w:themeColor="text1" w:themeTint="A6"/>
      <w:kern w:val="2"/>
      <w:sz w:val="24"/>
      <w:szCs w:val="24"/>
      <w:lang w:bidi="ar-SA"/>
    </w:rPr>
  </w:style>
  <w:style w:type="character" w:customStyle="1" w:styleId="Heading7Char">
    <w:name w:val="Heading 7 Char"/>
    <w:basedOn w:val="DefaultParagraphFont"/>
    <w:link w:val="Heading7"/>
    <w:uiPriority w:val="9"/>
    <w:semiHidden/>
    <w:rsid w:val="00913702"/>
    <w:rPr>
      <w:rFonts w:eastAsiaTheme="majorEastAsia" w:cstheme="majorBidi"/>
      <w:color w:val="595959" w:themeColor="text1" w:themeTint="A6"/>
      <w:kern w:val="2"/>
      <w:sz w:val="24"/>
      <w:szCs w:val="24"/>
      <w:lang w:bidi="ar-SA"/>
    </w:rPr>
  </w:style>
  <w:style w:type="character" w:customStyle="1" w:styleId="Heading8Char">
    <w:name w:val="Heading 8 Char"/>
    <w:basedOn w:val="DefaultParagraphFont"/>
    <w:link w:val="Heading8"/>
    <w:uiPriority w:val="9"/>
    <w:semiHidden/>
    <w:rsid w:val="00913702"/>
    <w:rPr>
      <w:rFonts w:eastAsiaTheme="majorEastAsia" w:cstheme="majorBidi"/>
      <w:i/>
      <w:iCs/>
      <w:color w:val="272727" w:themeColor="text1" w:themeTint="D8"/>
      <w:kern w:val="2"/>
      <w:sz w:val="24"/>
      <w:szCs w:val="24"/>
      <w:lang w:bidi="ar-SA"/>
    </w:rPr>
  </w:style>
  <w:style w:type="character" w:customStyle="1" w:styleId="Heading9Char">
    <w:name w:val="Heading 9 Char"/>
    <w:basedOn w:val="DefaultParagraphFont"/>
    <w:link w:val="Heading9"/>
    <w:uiPriority w:val="9"/>
    <w:semiHidden/>
    <w:rsid w:val="00913702"/>
    <w:rPr>
      <w:rFonts w:eastAsiaTheme="majorEastAsia" w:cstheme="majorBidi"/>
      <w:color w:val="272727" w:themeColor="text1" w:themeTint="D8"/>
      <w:kern w:val="2"/>
      <w:sz w:val="24"/>
      <w:szCs w:val="24"/>
      <w:lang w:bidi="ar-SA"/>
    </w:rPr>
  </w:style>
  <w:style w:type="paragraph" w:styleId="Title">
    <w:name w:val="Title"/>
    <w:basedOn w:val="Normal"/>
    <w:next w:val="Normal"/>
    <w:link w:val="TitleChar"/>
    <w:uiPriority w:val="10"/>
    <w:qFormat/>
    <w:rsid w:val="00913702"/>
    <w:pPr>
      <w:spacing w:after="80" w:line="240" w:lineRule="auto"/>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913702"/>
    <w:rPr>
      <w:rFonts w:asciiTheme="majorHAnsi" w:eastAsiaTheme="majorEastAsia" w:hAnsiTheme="majorHAnsi" w:cstheme="majorBidi"/>
      <w:spacing w:val="-10"/>
      <w:kern w:val="28"/>
      <w:sz w:val="56"/>
      <w:szCs w:val="56"/>
      <w:lang w:bidi="ar-SA"/>
    </w:rPr>
  </w:style>
  <w:style w:type="paragraph" w:styleId="Subtitle">
    <w:name w:val="Subtitle"/>
    <w:basedOn w:val="Normal"/>
    <w:next w:val="Normal"/>
    <w:link w:val="SubtitleChar"/>
    <w:uiPriority w:val="11"/>
    <w:qFormat/>
    <w:rsid w:val="00913702"/>
    <w:pPr>
      <w:numPr>
        <w:ilvl w:val="1"/>
      </w:numPr>
      <w:spacing w:after="160" w:line="278" w:lineRule="auto"/>
    </w:pPr>
    <w:rPr>
      <w:rFonts w:eastAsiaTheme="majorEastAsia" w:cstheme="majorBidi"/>
      <w:color w:val="595959" w:themeColor="text1" w:themeTint="A6"/>
      <w:spacing w:val="15"/>
      <w:kern w:val="2"/>
      <w:sz w:val="28"/>
      <w:szCs w:val="28"/>
      <w:lang w:bidi="ar-SA"/>
    </w:rPr>
  </w:style>
  <w:style w:type="character" w:customStyle="1" w:styleId="SubtitleChar">
    <w:name w:val="Subtitle Char"/>
    <w:basedOn w:val="DefaultParagraphFont"/>
    <w:link w:val="Subtitle"/>
    <w:uiPriority w:val="11"/>
    <w:rsid w:val="00913702"/>
    <w:rPr>
      <w:rFonts w:eastAsiaTheme="majorEastAsia" w:cstheme="majorBidi"/>
      <w:color w:val="595959" w:themeColor="text1" w:themeTint="A6"/>
      <w:spacing w:val="15"/>
      <w:kern w:val="2"/>
      <w:sz w:val="28"/>
      <w:szCs w:val="28"/>
      <w:lang w:bidi="ar-SA"/>
    </w:rPr>
  </w:style>
  <w:style w:type="paragraph" w:styleId="Quote">
    <w:name w:val="Quote"/>
    <w:basedOn w:val="Normal"/>
    <w:next w:val="Normal"/>
    <w:link w:val="QuoteChar"/>
    <w:uiPriority w:val="29"/>
    <w:qFormat/>
    <w:rsid w:val="00913702"/>
    <w:pPr>
      <w:spacing w:before="160" w:after="160" w:line="278" w:lineRule="auto"/>
      <w:jc w:val="center"/>
    </w:pPr>
    <w:rPr>
      <w:i/>
      <w:iCs/>
      <w:color w:val="404040" w:themeColor="text1" w:themeTint="BF"/>
      <w:kern w:val="2"/>
      <w:sz w:val="24"/>
      <w:szCs w:val="24"/>
      <w:lang w:bidi="ar-SA"/>
    </w:rPr>
  </w:style>
  <w:style w:type="character" w:customStyle="1" w:styleId="QuoteChar">
    <w:name w:val="Quote Char"/>
    <w:basedOn w:val="DefaultParagraphFont"/>
    <w:link w:val="Quote"/>
    <w:uiPriority w:val="29"/>
    <w:rsid w:val="00913702"/>
    <w:rPr>
      <w:i/>
      <w:iCs/>
      <w:color w:val="404040" w:themeColor="text1" w:themeTint="BF"/>
      <w:kern w:val="2"/>
      <w:sz w:val="24"/>
      <w:szCs w:val="24"/>
      <w:lang w:bidi="ar-SA"/>
    </w:rPr>
  </w:style>
  <w:style w:type="character" w:styleId="IntenseEmphasis">
    <w:name w:val="Intense Emphasis"/>
    <w:basedOn w:val="DefaultParagraphFont"/>
    <w:uiPriority w:val="21"/>
    <w:qFormat/>
    <w:rsid w:val="00913702"/>
    <w:rPr>
      <w:i/>
      <w:iCs/>
      <w:color w:val="365F91" w:themeColor="accent1" w:themeShade="BF"/>
    </w:rPr>
  </w:style>
  <w:style w:type="paragraph" w:styleId="IntenseQuote">
    <w:name w:val="Intense Quote"/>
    <w:basedOn w:val="Normal"/>
    <w:next w:val="Normal"/>
    <w:link w:val="IntenseQuoteChar"/>
    <w:uiPriority w:val="30"/>
    <w:qFormat/>
    <w:rsid w:val="00913702"/>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lang w:bidi="ar-SA"/>
    </w:rPr>
  </w:style>
  <w:style w:type="character" w:customStyle="1" w:styleId="IntenseQuoteChar">
    <w:name w:val="Intense Quote Char"/>
    <w:basedOn w:val="DefaultParagraphFont"/>
    <w:link w:val="IntenseQuote"/>
    <w:uiPriority w:val="30"/>
    <w:rsid w:val="00913702"/>
    <w:rPr>
      <w:i/>
      <w:iCs/>
      <w:color w:val="365F91" w:themeColor="accent1" w:themeShade="BF"/>
      <w:kern w:val="2"/>
      <w:sz w:val="24"/>
      <w:szCs w:val="24"/>
      <w:lang w:bidi="ar-SA"/>
    </w:rPr>
  </w:style>
  <w:style w:type="character" w:styleId="IntenseReference">
    <w:name w:val="Intense Reference"/>
    <w:basedOn w:val="DefaultParagraphFont"/>
    <w:uiPriority w:val="32"/>
    <w:qFormat/>
    <w:rsid w:val="00913702"/>
    <w:rPr>
      <w:b/>
      <w:bCs/>
      <w:smallCaps/>
      <w:color w:val="365F91" w:themeColor="accent1" w:themeShade="BF"/>
      <w:spacing w:val="5"/>
    </w:rPr>
  </w:style>
  <w:style w:type="paragraph" w:customStyle="1" w:styleId="msonormal0">
    <w:name w:val="msonormal"/>
    <w:basedOn w:val="Normal"/>
    <w:rsid w:val="00913702"/>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913702"/>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5</Pages>
  <Words>2302</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Ghanashyam Ghimire</dc:creator>
  <cp:lastModifiedBy>Ram Prasad Sharma</cp:lastModifiedBy>
  <cp:revision>79</cp:revision>
  <cp:lastPrinted>2025-12-12T09:48:00Z</cp:lastPrinted>
  <dcterms:created xsi:type="dcterms:W3CDTF">2023-10-13T05:14:00Z</dcterms:created>
  <dcterms:modified xsi:type="dcterms:W3CDTF">2025-12-12T09:48:00Z</dcterms:modified>
</cp:coreProperties>
</file>